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0A2" w:rsidRPr="00E367C8" w:rsidRDefault="007520A2" w:rsidP="008D6177">
      <w:pPr>
        <w:tabs>
          <w:tab w:val="left" w:pos="2930"/>
        </w:tabs>
        <w:spacing w:after="0" w:line="300" w:lineRule="auto"/>
        <w:contextualSpacing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  <w:bookmarkStart w:id="0" w:name="_GoBack"/>
      <w:bookmarkEnd w:id="0"/>
      <w:r w:rsidRPr="00E367C8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БЛОК-СХЕМА</w:t>
      </w:r>
    </w:p>
    <w:p w:rsidR="007520A2" w:rsidRPr="00E367C8" w:rsidRDefault="007520A2" w:rsidP="008D6177">
      <w:pPr>
        <w:tabs>
          <w:tab w:val="left" w:pos="2930"/>
        </w:tabs>
        <w:spacing w:after="0" w:line="300" w:lineRule="auto"/>
        <w:contextualSpacing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  <w:r w:rsidRPr="00E367C8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Выполнения Федеральной служб</w:t>
      </w:r>
      <w:r w:rsidR="008D6177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ой государственной статистики </w:t>
      </w:r>
      <w:r w:rsidRPr="00E367C8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функции </w:t>
      </w:r>
      <w:r w:rsidR="008D6177" w:rsidRPr="008D6177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br/>
      </w:r>
      <w:r w:rsidRPr="00E367C8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«Осуществление контроля в сфере официального статистического учета»</w:t>
      </w:r>
    </w:p>
    <w:p w:rsidR="000A655E" w:rsidRDefault="007520A2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252676</wp:posOffset>
                </wp:positionH>
                <wp:positionV relativeFrom="paragraph">
                  <wp:posOffset>168370</wp:posOffset>
                </wp:positionV>
                <wp:extent cx="8988357" cy="4386080"/>
                <wp:effectExtent l="0" t="0" r="0" b="14605"/>
                <wp:wrapNone/>
                <wp:docPr id="57" name="Группа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8357" cy="4386080"/>
                          <a:chOff x="0" y="0"/>
                          <a:chExt cx="9970473" cy="5378780"/>
                        </a:xfrm>
                      </wpg:grpSpPr>
                      <wpg:grpSp>
                        <wpg:cNvPr id="55" name="Группа 55"/>
                        <wpg:cNvGrpSpPr/>
                        <wpg:grpSpPr>
                          <a:xfrm>
                            <a:off x="0" y="0"/>
                            <a:ext cx="9970473" cy="5378780"/>
                            <a:chOff x="0" y="0"/>
                            <a:chExt cx="9970473" cy="5378780"/>
                          </a:xfrm>
                        </wpg:grpSpPr>
                        <wpg:grpSp>
                          <wpg:cNvPr id="54" name="Группа 54"/>
                          <wpg:cNvGrpSpPr/>
                          <wpg:grpSpPr>
                            <a:xfrm>
                              <a:off x="0" y="739302"/>
                              <a:ext cx="4133742" cy="4367720"/>
                              <a:chOff x="0" y="0"/>
                              <a:chExt cx="4133742" cy="4367720"/>
                            </a:xfrm>
                          </wpg:grpSpPr>
                          <wpg:grpSp>
                            <wpg:cNvPr id="14" name="Группа 14"/>
                            <wpg:cNvGrpSpPr/>
                            <wpg:grpSpPr>
                              <a:xfrm>
                                <a:off x="544613" y="1241315"/>
                                <a:ext cx="2694441" cy="1375426"/>
                                <a:chOff x="-136" y="-3826"/>
                                <a:chExt cx="2694441" cy="1375426"/>
                              </a:xfrm>
                              <a:noFill/>
                            </wpg:grpSpPr>
                            <wps:wsp>
                              <wps:cNvPr id="11" name="Блок-схема: процесс 11"/>
                              <wps:cNvSpPr/>
                              <wps:spPr>
                                <a:xfrm>
                                  <a:off x="-136" y="-3826"/>
                                  <a:ext cx="2694305" cy="469694"/>
                                </a:xfrm>
                                <a:prstGeom prst="flowChartProcess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33A02" w:rsidRPr="008D6177" w:rsidRDefault="00C33A02" w:rsidP="008D6177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в 3-дневный срок письменное уведомление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Блок-схема: процесс 12"/>
                              <wps:cNvSpPr/>
                              <wps:spPr>
                                <a:xfrm>
                                  <a:off x="0" y="466928"/>
                                  <a:ext cx="2694305" cy="448030"/>
                                </a:xfrm>
                                <a:prstGeom prst="flowChartProcess">
                                  <a:avLst/>
                                </a:prstGeom>
                                <a:grpFill/>
                                <a:ln w="254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8721CD" w:rsidRPr="008D6177" w:rsidRDefault="008721CD" w:rsidP="008D6177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  <w:t>привлечение к административной ответственности (КоАП РФ)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Блок-схема: процесс 13"/>
                              <wps:cNvSpPr/>
                              <wps:spPr>
                                <a:xfrm>
                                  <a:off x="0" y="914400"/>
                                  <a:ext cx="2694305" cy="457200"/>
                                </a:xfrm>
                                <a:prstGeom prst="flowChartProcess">
                                  <a:avLst/>
                                </a:prstGeom>
                                <a:grpFill/>
                                <a:ln w="254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8721CD" w:rsidRPr="008D6177" w:rsidRDefault="008721CD" w:rsidP="008D6177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принятие мер по </w:t>
                                    </w:r>
                                    <w:proofErr w:type="gramStart"/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  <w:t>контролю за</w:t>
                                    </w:r>
                                    <w:proofErr w:type="gramEnd"/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устранением нарушений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Прямая соединительная линия 15"/>
                            <wps:cNvCnPr/>
                            <wps:spPr>
                              <a:xfrm flipH="1">
                                <a:off x="1945532" y="1031132"/>
                                <a:ext cx="2188210" cy="19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Прямая со стрелкой 16"/>
                            <wps:cNvCnPr/>
                            <wps:spPr>
                              <a:xfrm>
                                <a:off x="1945532" y="1031132"/>
                                <a:ext cx="0" cy="21024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Прямая соединительная линия 17"/>
                            <wps:cNvCnPr/>
                            <wps:spPr>
                              <a:xfrm flipH="1">
                                <a:off x="1945532" y="2850205"/>
                                <a:ext cx="21882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" name="Прямая со стрелкой 18"/>
                            <wps:cNvCnPr/>
                            <wps:spPr>
                              <a:xfrm>
                                <a:off x="1945532" y="2636196"/>
                                <a:ext cx="0" cy="21024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stealth"/>
                                <a:tailEnd type="non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" name="Прямая соединительная линия 19"/>
                            <wps:cNvCnPr/>
                            <wps:spPr>
                              <a:xfrm flipH="1">
                                <a:off x="223737" y="1945532"/>
                                <a:ext cx="32081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Прямая соединительная линия 20"/>
                            <wps:cNvCnPr/>
                            <wps:spPr>
                              <a:xfrm>
                                <a:off x="223737" y="1945532"/>
                                <a:ext cx="0" cy="24221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Прямая со стрелкой 21"/>
                            <wps:cNvCnPr/>
                            <wps:spPr>
                              <a:xfrm>
                                <a:off x="223737" y="4367720"/>
                                <a:ext cx="362144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Прямая соединительная линия 22"/>
                            <wps:cNvCnPr/>
                            <wps:spPr>
                              <a:xfrm flipH="1">
                                <a:off x="0" y="3531141"/>
                                <a:ext cx="304419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Прямая соединительная линия 23"/>
                            <wps:cNvCnPr/>
                            <wps:spPr>
                              <a:xfrm flipV="1">
                                <a:off x="0" y="0"/>
                                <a:ext cx="0" cy="353114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Прямая со стрелкой 24"/>
                            <wps:cNvCnPr/>
                            <wps:spPr>
                              <a:xfrm>
                                <a:off x="0" y="0"/>
                                <a:ext cx="351112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Поле 25"/>
                            <wps:cNvSpPr txBox="1"/>
                            <wps:spPr>
                              <a:xfrm>
                                <a:off x="2053184" y="668049"/>
                                <a:ext cx="1899533" cy="36302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721CD" w:rsidRPr="008721CD" w:rsidRDefault="008721CD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721CD"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  <w:szCs w:val="20"/>
                                    </w:rPr>
                                    <w:t>выявление нарушений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Поле 26"/>
                            <wps:cNvSpPr txBox="1"/>
                            <wps:spPr>
                              <a:xfrm>
                                <a:off x="2190746" y="2605107"/>
                                <a:ext cx="1942983" cy="3229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1067A" w:rsidRPr="008721CD" w:rsidRDefault="0071067A" w:rsidP="0071067A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721CD"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  <w:szCs w:val="20"/>
                                    </w:rPr>
                                    <w:t>выявление нарушений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" name="Группа 32"/>
                          <wpg:cNvGrpSpPr/>
                          <wpg:grpSpPr>
                            <a:xfrm>
                              <a:off x="3044758" y="0"/>
                              <a:ext cx="4562272" cy="5378780"/>
                              <a:chOff x="0" y="0"/>
                              <a:chExt cx="4562272" cy="5378780"/>
                            </a:xfrm>
                          </wpg:grpSpPr>
                          <wpg:grpSp>
                            <wpg:cNvPr id="27" name="Группа 27"/>
                            <wpg:cNvGrpSpPr/>
                            <wpg:grpSpPr>
                              <a:xfrm>
                                <a:off x="0" y="0"/>
                                <a:ext cx="3637915" cy="5378780"/>
                                <a:chOff x="0" y="0"/>
                                <a:chExt cx="3637915" cy="5378780"/>
                              </a:xfrm>
                            </wpg:grpSpPr>
                            <wps:wsp>
                              <wps:cNvPr id="1" name="Скругленный прямоугольник 1"/>
                              <wps:cNvSpPr/>
                              <wps:spPr>
                                <a:xfrm>
                                  <a:off x="466927" y="0"/>
                                  <a:ext cx="2642503" cy="1290707"/>
                                </a:xfrm>
                                <a:prstGeom prst="round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6F289C" w:rsidRPr="008D6177" w:rsidRDefault="006F289C" w:rsidP="006F289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t>Субъекты официального статистического учета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Скругленный прямоугольник 2"/>
                              <wps:cNvSpPr/>
                              <wps:spPr>
                                <a:xfrm>
                                  <a:off x="992221" y="1770434"/>
                                  <a:ext cx="1770220" cy="66109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6F289C" w:rsidRPr="008D6177" w:rsidRDefault="006F289C" w:rsidP="006F289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28"/>
                                        <w:szCs w:val="28"/>
                                      </w:rPr>
                                      <w:t>РОССТАТ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Прямая со стрелкой 3"/>
                              <wps:cNvCnPr/>
                              <wps:spPr>
                                <a:xfrm>
                                  <a:off x="1887166" y="1303507"/>
                                  <a:ext cx="0" cy="47221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stealth"/>
                                  <a:tailEnd type="stealt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Скругленный прямоугольник 4"/>
                              <wps:cNvSpPr/>
                              <wps:spPr>
                                <a:xfrm>
                                  <a:off x="992221" y="2928026"/>
                                  <a:ext cx="1770220" cy="66109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6F289C" w:rsidRPr="008D6177" w:rsidRDefault="006F289C" w:rsidP="006F289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28"/>
                                        <w:szCs w:val="28"/>
                                      </w:rPr>
                                      <w:t>ТОГС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Прямая со стрелкой 5"/>
                              <wps:cNvCnPr/>
                              <wps:spPr>
                                <a:xfrm>
                                  <a:off x="1906621" y="2431915"/>
                                  <a:ext cx="0" cy="4722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headEnd type="stealth"/>
                                  <a:tailEnd type="stealt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Прямая со стрелкой 7"/>
                              <wps:cNvCnPr/>
                              <wps:spPr>
                                <a:xfrm flipV="1">
                                  <a:off x="1906621" y="3589507"/>
                                  <a:ext cx="0" cy="30431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stealt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Прямоугольник 6"/>
                              <wps:cNvSpPr/>
                              <wps:spPr>
                                <a:xfrm>
                                  <a:off x="0" y="3891064"/>
                                  <a:ext cx="3637915" cy="554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6F289C" w:rsidRPr="008D6177" w:rsidRDefault="006F289C" w:rsidP="006F289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24"/>
                                        <w:szCs w:val="24"/>
                                      </w:rPr>
                                      <w:t>Первичные статистические данные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Прямая со стрелкой 9"/>
                              <wps:cNvCnPr/>
                              <wps:spPr>
                                <a:xfrm flipV="1">
                                  <a:off x="1887166" y="4445541"/>
                                  <a:ext cx="0" cy="4108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stealt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Скругленный прямоугольник 8"/>
                              <wps:cNvSpPr/>
                              <wps:spPr>
                                <a:xfrm>
                                  <a:off x="797668" y="4854102"/>
                                  <a:ext cx="2142223" cy="52467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C33A02" w:rsidRPr="008D6177" w:rsidRDefault="00C33A02" w:rsidP="00C33A0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28"/>
                                        <w:szCs w:val="28"/>
                                      </w:rPr>
                                      <w:t>Респонденты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3" name="Прямая соединительная линия 33"/>
                            <wps:cNvCnPr/>
                            <wps:spPr>
                              <a:xfrm flipV="1">
                                <a:off x="2762655" y="2130358"/>
                                <a:ext cx="116840" cy="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Прямая соединительная линия 34"/>
                            <wps:cNvCnPr/>
                            <wps:spPr>
                              <a:xfrm flipV="1">
                                <a:off x="2879387" y="1575881"/>
                                <a:ext cx="0" cy="55447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Прямая соединительная линия 35"/>
                            <wps:cNvCnPr/>
                            <wps:spPr>
                              <a:xfrm>
                                <a:off x="2879387" y="1575881"/>
                                <a:ext cx="168277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Прямая со стрелкой 36"/>
                            <wps:cNvCnPr/>
                            <wps:spPr>
                              <a:xfrm>
                                <a:off x="4562272" y="1575881"/>
                                <a:ext cx="0" cy="19455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8" name="Группа 48"/>
                          <wpg:cNvGrpSpPr/>
                          <wpg:grpSpPr>
                            <a:xfrm>
                              <a:off x="5807413" y="1770434"/>
                              <a:ext cx="3151505" cy="2091447"/>
                              <a:chOff x="0" y="0"/>
                              <a:chExt cx="3151505" cy="2091447"/>
                            </a:xfrm>
                          </wpg:grpSpPr>
                          <wpg:grpSp>
                            <wpg:cNvPr id="10" name="Группа 10"/>
                            <wpg:cNvGrpSpPr/>
                            <wpg:grpSpPr>
                              <a:xfrm>
                                <a:off x="457200" y="0"/>
                                <a:ext cx="2694305" cy="1896894"/>
                                <a:chOff x="0" y="0"/>
                                <a:chExt cx="2694305" cy="1896894"/>
                              </a:xfrm>
                            </wpg:grpSpPr>
                            <wps:wsp>
                              <wps:cNvPr id="28" name="Блок-схема: процесс 28"/>
                              <wps:cNvSpPr/>
                              <wps:spPr>
                                <a:xfrm>
                                  <a:off x="0" y="0"/>
                                  <a:ext cx="2694305" cy="466171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71067A" w:rsidRPr="008D6177" w:rsidRDefault="0071067A" w:rsidP="0071067A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color w:val="000000" w:themeColor="text1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color w:val="000000" w:themeColor="text1"/>
                                      </w:rPr>
                                      <w:t>отправка информационных писем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Блок-схема: процесс 29"/>
                              <wps:cNvSpPr/>
                              <wps:spPr>
                                <a:xfrm>
                                  <a:off x="0" y="466928"/>
                                  <a:ext cx="2694305" cy="514985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71067A" w:rsidRPr="008D6177" w:rsidRDefault="0071067A" w:rsidP="0071067A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  <w:t>проведение информационно-разъяснительной работы в СМИ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Блок-схема: процесс 30"/>
                              <wps:cNvSpPr/>
                              <wps:spPr>
                                <a:xfrm>
                                  <a:off x="0" y="982494"/>
                                  <a:ext cx="2694305" cy="457200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71067A" w:rsidRPr="008D6177" w:rsidRDefault="0071067A" w:rsidP="0071067A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  <w:t>обеспечение гарантий защиты конфиденциальности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Блок-схема: процесс 31"/>
                              <wps:cNvSpPr/>
                              <wps:spPr>
                                <a:xfrm>
                                  <a:off x="0" y="1439694"/>
                                  <a:ext cx="2694305" cy="457200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71067A" w:rsidRPr="008D6177" w:rsidRDefault="0071067A" w:rsidP="008D6177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  <w:t>бесплатные</w:t>
                                    </w:r>
                                    <w:proofErr w:type="gramEnd"/>
                                    <w:r w:rsidRPr="008D6177"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телефонная линия или электронная почта для обращений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7" name="Прямая соединительная линия 37"/>
                            <wps:cNvCnPr/>
                            <wps:spPr>
                              <a:xfrm flipV="1">
                                <a:off x="0" y="1488332"/>
                                <a:ext cx="1168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Прямая соединительная линия 38"/>
                            <wps:cNvCnPr/>
                            <wps:spPr>
                              <a:xfrm flipV="1">
                                <a:off x="116732" y="1488332"/>
                                <a:ext cx="108" cy="59257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Прямая соединительная линия 39"/>
                            <wps:cNvCnPr/>
                            <wps:spPr>
                              <a:xfrm>
                                <a:off x="116732" y="2081720"/>
                                <a:ext cx="1682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" name="Прямая со стрелкой 40"/>
                            <wps:cNvCnPr/>
                            <wps:spPr>
                              <a:xfrm>
                                <a:off x="1799617" y="1896894"/>
                                <a:ext cx="0" cy="19455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headEnd type="stealth"/>
                                <a:tailEnd type="none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53" name="Группа 53"/>
                          <wpg:cNvGrpSpPr/>
                          <wpg:grpSpPr>
                            <a:xfrm>
                              <a:off x="5982511" y="369651"/>
                              <a:ext cx="3987962" cy="4824920"/>
                              <a:chOff x="0" y="0"/>
                              <a:chExt cx="3987962" cy="4824920"/>
                            </a:xfrm>
                          </wpg:grpSpPr>
                          <wps:wsp>
                            <wps:cNvPr id="41" name="Прямая соединительная линия 41"/>
                            <wps:cNvCnPr/>
                            <wps:spPr>
                              <a:xfrm>
                                <a:off x="2976664" y="2383277"/>
                                <a:ext cx="272631" cy="58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Прямая соединительная линия 42"/>
                            <wps:cNvCnPr/>
                            <wps:spPr>
                              <a:xfrm flipH="1">
                                <a:off x="3249038" y="2383277"/>
                                <a:ext cx="0" cy="23539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Прямая со стрелкой 43"/>
                            <wps:cNvCnPr/>
                            <wps:spPr>
                              <a:xfrm flipH="1">
                                <a:off x="0" y="4737371"/>
                                <a:ext cx="324907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Скругленный прямоугольник 46"/>
                            <wps:cNvSpPr/>
                            <wps:spPr>
                              <a:xfrm>
                                <a:off x="1906621" y="0"/>
                                <a:ext cx="1624519" cy="632298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75A9D" w:rsidRPr="008D6177" w:rsidRDefault="00875A9D" w:rsidP="00875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D6177"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ФНС России</w:t>
                                  </w:r>
                                </w:p>
                                <w:p w:rsidR="00875A9D" w:rsidRPr="008D6177" w:rsidRDefault="00875A9D" w:rsidP="00875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D6177"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ПФР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Прямая соединительная линия 49"/>
                            <wps:cNvCnPr/>
                            <wps:spPr>
                              <a:xfrm>
                                <a:off x="3531140" y="564205"/>
                                <a:ext cx="0" cy="426036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stealth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Прямая со стрелкой 50"/>
                            <wps:cNvCnPr/>
                            <wps:spPr>
                              <a:xfrm flipH="1">
                                <a:off x="0" y="4824920"/>
                                <a:ext cx="35275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Поле 51"/>
                            <wps:cNvSpPr txBox="1"/>
                            <wps:spPr>
                              <a:xfrm>
                                <a:off x="3453319" y="1274324"/>
                                <a:ext cx="534643" cy="281045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75A9D" w:rsidRPr="008D6177" w:rsidRDefault="0095508A" w:rsidP="0095508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8D6177"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установление фактического местонахождения респондента (в случае </w:t>
                                  </w:r>
                                  <w:proofErr w:type="spellStart"/>
                                  <w:r w:rsidRPr="008D6177"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неответа</w:t>
                                  </w:r>
                                  <w:proofErr w:type="spellEnd"/>
                                  <w:r w:rsidRPr="008D6177"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6" name="Группа 56"/>
                        <wpg:cNvGrpSpPr/>
                        <wpg:grpSpPr>
                          <a:xfrm>
                            <a:off x="5291847" y="933856"/>
                            <a:ext cx="2976664" cy="840537"/>
                            <a:chOff x="0" y="0"/>
                            <a:chExt cx="2976664" cy="840537"/>
                          </a:xfrm>
                        </wpg:grpSpPr>
                        <wps:wsp>
                          <wps:cNvPr id="44" name="Прямая соединительная линия 44"/>
                          <wps:cNvCnPr/>
                          <wps:spPr>
                            <a:xfrm flipV="1">
                              <a:off x="0" y="447472"/>
                              <a:ext cx="0" cy="39306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stealt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Прямая со стрелкой 45"/>
                          <wps:cNvCnPr/>
                          <wps:spPr>
                            <a:xfrm>
                              <a:off x="0" y="447472"/>
                              <a:ext cx="2976664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Прямая со стрелкой 47"/>
                          <wps:cNvCnPr/>
                          <wps:spPr>
                            <a:xfrm flipV="1">
                              <a:off x="2976664" y="68093"/>
                              <a:ext cx="0" cy="37985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stealt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Поле 52"/>
                          <wps:cNvSpPr txBox="1"/>
                          <wps:spPr>
                            <a:xfrm>
                              <a:off x="690664" y="0"/>
                              <a:ext cx="2169268" cy="622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5508A" w:rsidRPr="008D6177" w:rsidRDefault="0095508A" w:rsidP="0095508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8D6177">
                                  <w:rPr>
                                    <w:rFonts w:ascii="Times New Roman" w:hAnsi="Times New Roman"/>
                                    <w:b/>
                                    <w:sz w:val="14"/>
                                    <w:szCs w:val="14"/>
                                  </w:rPr>
                                  <w:t xml:space="preserve">установление фактического </w:t>
                                </w:r>
                                <w:r w:rsidR="008D6177" w:rsidRPr="008D6177">
                                  <w:rPr>
                                    <w:rFonts w:ascii="Times New Roman" w:hAnsi="Times New Roman"/>
                                    <w:b/>
                                    <w:sz w:val="14"/>
                                    <w:szCs w:val="14"/>
                                  </w:rPr>
                                  <w:br/>
                                </w:r>
                                <w:r w:rsidRPr="008D6177">
                                  <w:rPr>
                                    <w:rFonts w:ascii="Times New Roman" w:hAnsi="Times New Roman"/>
                                    <w:b/>
                                    <w:sz w:val="14"/>
                                    <w:szCs w:val="14"/>
                                  </w:rPr>
                                  <w:t>местонахождения респондента</w:t>
                                </w:r>
                                <w:r w:rsidRPr="008D6177">
                                  <w:rPr>
                                    <w:rFonts w:ascii="Times New Roman" w:hAnsi="Times New Roman"/>
                                    <w:b/>
                                    <w:sz w:val="14"/>
                                    <w:szCs w:val="14"/>
                                  </w:rPr>
                                  <w:br/>
                                  <w:t xml:space="preserve"> (в случае </w:t>
                                </w:r>
                                <w:proofErr w:type="spellStart"/>
                                <w:r w:rsidRPr="008D6177">
                                  <w:rPr>
                                    <w:rFonts w:ascii="Times New Roman" w:hAnsi="Times New Roman"/>
                                    <w:b/>
                                    <w:sz w:val="14"/>
                                    <w:szCs w:val="14"/>
                                  </w:rPr>
                                  <w:t>неответа</w:t>
                                </w:r>
                                <w:proofErr w:type="spellEnd"/>
                                <w:r w:rsidRPr="008D6177">
                                  <w:rPr>
                                    <w:rFonts w:ascii="Times New Roman" w:hAnsi="Times New Roman"/>
                                    <w:b/>
                                    <w:sz w:val="14"/>
                                    <w:szCs w:val="1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group id="Группа 57" o:spid="_x0000_s1026" style="position:absolute;margin-left:19.9pt;margin-top:13.25pt;width:707.75pt;height:345.35pt;z-index:251726848;mso-width-relative:margin;mso-height-relative:margin" coordsize="99704,53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">
                <v:group id="Группа 55" o:spid="_x0000_s1027" style="position:absolute;width:99704;height:53787" coordsize="99704,537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group id="Группа 54" o:spid="_x0000_s1028" style="position:absolute;top:7393;width:41337;height:43677" coordsize="41337,43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group id="Группа 14" o:spid="_x0000_s1029" style="position:absolute;left:5446;top:12413;width:26944;height:13754" coordorigin="-1,-38" coordsize="26944,13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Блок-схема: процесс 11" o:spid="_x0000_s1030" type="#_x0000_t109" style="position:absolute;left:-1;top:-38;width:26942;height:46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rL+LsA&#10;AADbAAAADwAAAGRycy9kb3ducmV2LnhtbERPvQrCMBDeBd8hnOCmqQ4i1SgiCo62OjiezdkWm0tt&#10;Yq1vbwTB7T6+31uuO1OJlhpXWlYwGUcgiDOrS84VnE/70RyE88gaK8uk4E0O1qt+b4mxti9OqE19&#10;LkIIuxgVFN7XsZQuK8igG9uaOHA32xj0ATa51A2+Qrip5DSKZtJgyaGhwJq2BWX39GkUXGZX0z52&#10;ic7t9jjv0szdOHFKDQfdZgHCU+f/4p/7oMP8CXx/CQfI1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5qy/i7AAAA2wAAAA8AAAAAAAAAAAAAAAAAmAIAAGRycy9kb3ducmV2Lnht&#10;bFBLBQYAAAAABAAEAPUAAACAAwAAAAA=&#10;" filled="f" strokecolor="black [3213]" strokeweight="2pt">
                        <v:textbox>
                          <w:txbxContent>
                            <w:p w:rsidR="00C33A02" w:rsidRPr="008D6177" w:rsidRDefault="00C33A02" w:rsidP="008D6177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в 3-дневный срок письменное уведомление</w:t>
                              </w:r>
                            </w:p>
                          </w:txbxContent>
                        </v:textbox>
                      </v:shape>
                      <v:shape id="Блок-схема: процесс 12" o:spid="_x0000_s1031" type="#_x0000_t109" style="position:absolute;top:4669;width:26943;height:4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hVj7sA&#10;AADbAAAADwAAAGRycy9kb3ducmV2LnhtbERPvQrCMBDeBd8hnOCmqQ4i1SgiCo62OjiezdkWm0tt&#10;Yq1vbwTB7T6+31uuO1OJlhpXWlYwGUcgiDOrS84VnE/70RyE88gaK8uk4E0O1qt+b4mxti9OqE19&#10;LkIIuxgVFN7XsZQuK8igG9uaOHA32xj0ATa51A2+Qrip5DSKZtJgyaGhwJq2BWX39GkUXGZX0z52&#10;ic7t9jjv0szdOHFKDQfdZgHCU+f/4p/7oMP8KXx/CQfI1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4VY+7AAAA2wAAAA8AAAAAAAAAAAAAAAAAmAIAAGRycy9kb3ducmV2Lnht&#10;bFBLBQYAAAAABAAEAPUAAACAAwAAAAA=&#10;" filled="f" strokecolor="black [3213]" strokeweight="2pt">
                        <v:textbox>
                          <w:txbxContent>
                            <w:p w:rsidR="008721CD" w:rsidRPr="008D6177" w:rsidRDefault="008721CD" w:rsidP="008D6177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  <w:t>привлечение к административной ответственности (КоАП РФ)</w:t>
                              </w:r>
                            </w:p>
                          </w:txbxContent>
                        </v:textbox>
                      </v:shape>
                      <v:shape id="Блок-схема: процесс 13" o:spid="_x0000_s1032" type="#_x0000_t109" style="position:absolute;top:9144;width:26943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wFL8A&#10;AADbAAAADwAAAGRycy9kb3ducmV2LnhtbERPTYvCMBC9C/sfwix4s6kuiFTTIrLCHrfVg8exGdti&#10;M+k22Vr/vREEb/N4n7PJRtOKgXrXWFYwj2IQxKXVDVcKjof9bAXCeWSNrWVScCcHWfox2WCi7Y1z&#10;GgpfiRDCLkEFtfddIqUrazLoItsRB+5ie4M+wL6SusdbCDetXMTxUhpsODTU2NGupvJa/BsFp+XZ&#10;DH/fua7s7nc1FqW7cO6Umn6O2zUIT6N/i1/uHx3mf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9PAUvwAAANsAAAAPAAAAAAAAAAAAAAAAAJgCAABkcnMvZG93bnJl&#10;di54bWxQSwUGAAAAAAQABAD1AAAAhAMAAAAA&#10;" filled="f" strokecolor="black [3213]" strokeweight="2pt">
                        <v:textbox>
                          <w:txbxContent>
                            <w:p w:rsidR="008721CD" w:rsidRPr="008D6177" w:rsidRDefault="008721CD" w:rsidP="008D6177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  <w:t xml:space="preserve">принятие мер по </w:t>
                              </w:r>
                              <w:proofErr w:type="gramStart"/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  <w:t>контролю за</w:t>
                              </w:r>
                              <w:proofErr w:type="gramEnd"/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  <w:t xml:space="preserve"> устранением нарушений</w:t>
                              </w:r>
                            </w:p>
                          </w:txbxContent>
                        </v:textbox>
                      </v:shape>
                    </v:group>
                    <v:line id="Прямая соединительная линия 15" o:spid="_x0000_s1033" style="position:absolute;flip:x;visibility:visible;mso-wrap-style:square" from="19455,10311" to="41337,10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sEUcIAAADbAAAADwAAAGRycy9kb3ducmV2LnhtbERP3WrCMBS+H/gO4QjezdQxZXZNRYWB&#10;7EbW+QCH5tiUNSc1ybT26ZfBYHfn4/s9xWawnbiSD61jBYt5BoK4drrlRsHp8+3xBUSIyBo7x6Tg&#10;TgE25eShwFy7G3/QtYqNSCEcclRgYuxzKUNtyGKYu544cWfnLcYEfSO1x1sKt518yrKVtNhyajDY&#10;095Q/VV9WwXdGE/jerc3Y3Z5vuvjceX88l2p2XTYvoKINMR/8Z/7oNP8Jfz+kg6Q5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sEUcIAAADbAAAADwAAAAAAAAAAAAAA&#10;AAChAgAAZHJzL2Rvd25yZXYueG1sUEsFBgAAAAAEAAQA+QAAAJADAAAAAA==&#10;" strokecolor="black [3213]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34" type="#_x0000_t32" style="position:absolute;left:19455;top:10311;width:0;height:21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oI9sAAAADbAAAADwAAAGRycy9kb3ducmV2LnhtbERPTYvCMBC9C/sfwizsRTRdDyLVKKIs&#10;7mVRqxdvQzO2wWYSmqzWf28Ewds83ufMFp1txJXaYBwr+B5mIIhLpw1XCo6Hn8EERIjIGhvHpOBO&#10;ARbzj94Mc+1uvKdrESuRQjjkqKCO0edShrImi2HoPHHizq61GBNsK6lbvKVw28hRlo2lRcOpoUZP&#10;q5rKS/FvFTQn7zfljtb99fZgpP67jzbOKPX12S2nICJ18S1+uX91mj+G5y/pADl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KaCPbAAAAA2wAAAA8AAAAAAAAAAAAAAAAA&#10;oQIAAGRycy9kb3ducmV2LnhtbFBLBQYAAAAABAAEAPkAAACOAwAAAAA=&#10;" strokecolor="black [3213]">
                      <v:stroke endarrow="classic"/>
                    </v:shape>
                    <v:line id="Прямая соединительная линия 17" o:spid="_x0000_s1035" style="position:absolute;flip:x;visibility:visible;mso-wrap-style:square" from="19455,28502" to="41337,28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fuoMMAAADbAAAADwAAAGRycy9kb3ducmV2LnhtbERPPW/CMBDdK/U/WFeJrTgwAEoxqC0g&#10;MUFJWbJd42ucJj5HsYG0vx5XQmK7p/d582VvG3GmzleOFYyGCQjiwumKSwXHz83zDIQPyBobx6Tg&#10;lzwsF48Pc0y1u/CBzlkoRQxhn6ICE0KbSukLQxb90LXEkft2ncUQYVdK3eElhttGjpNkIi1WHBsM&#10;tvRuqKizk1Ww+vuod3mej+tmb46j9Vv7s/rKlRo89a8vIAL14S6+ubc6zp/C/y/xAL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n7qDDAAAA2wAAAA8AAAAAAAAAAAAA&#10;AAAAoQIAAGRycy9kb3ducmV2LnhtbFBLBQYAAAAABAAEAPkAAACRAwAAAAA=&#10;" strokecolor="windowText"/>
                    <v:shape id="Прямая со стрелкой 18" o:spid="_x0000_s1036" type="#_x0000_t32" style="position:absolute;left:19455;top:26361;width:0;height:21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55hMcAAADbAAAADwAAAGRycy9kb3ducmV2LnhtbESPQU8CMRCF7yb+h2ZIvBjpYiIhK4UQ&#10;E0AlIYpevI3bcbu6nS5tgfXfOwcSbzN5b977ZjrvfauOFFMT2MBoWIAiroJtuDbw/ra8mYBKGdli&#10;G5gM/FKC+ezyYoqlDSd+peMu10pCOJVowOXclVqnypHHNAwdsWhfIXrMssZa24gnCfetvi2KsfbY&#10;sDQ47OjBUfWzO3gD7fbuY3T4/M6r9cuz2zxd7ydxg8ZcDfrFPahMff43n68freALrPwiA+j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7nmExwAAANsAAAAPAAAAAAAA&#10;AAAAAAAAAKECAABkcnMvZG93bnJldi54bWxQSwUGAAAAAAQABAD5AAAAlQMAAAAA&#10;" strokecolor="windowText">
                      <v:stroke startarrow="classic"/>
                    </v:shape>
                    <v:line id="Прямая соединительная линия 19" o:spid="_x0000_s1037" style="position:absolute;flip:x;visibility:visible;mso-wrap-style:square" from="2237,19455" to="5445,19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YOVMEAAADbAAAADwAAAGRycy9kb3ducmV2LnhtbERP3WrCMBS+H/gO4QjezXTiZHamRQVB&#10;diNzPsChOWvKmpOaRK19ejMY7O58fL9nVfa2FVfyoXGs4GWagSCunG64VnD62j2/gQgRWWPrmBTc&#10;KUBZjJ5WmGt340+6HmMtUgiHHBWYGLtcylAZshimriNO3LfzFmOCvpba4y2F21bOsmwhLTacGgx2&#10;tDVU/RwvVkE7xNOw3GzNkJ3nd304LJx//VBqMu7X7yAi9fFf/Ofe6zR/Cb+/pANk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g5UwQAAANsAAAAPAAAAAAAAAAAAAAAA&#10;AKECAABkcnMvZG93bnJldi54bWxQSwUGAAAAAAQABAD5AAAAjwMAAAAA&#10;" strokecolor="black [3213]"/>
                    <v:line id="Прямая соединительная линия 20" o:spid="_x0000_s1038" style="position:absolute;visibility:visible;mso-wrap-style:square" from="2237,19455" to="2237,43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dPhcEAAADb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jj+v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J0+FwQAAANsAAAAPAAAAAAAAAAAAAAAA&#10;AKECAABkcnMvZG93bnJldi54bWxQSwUGAAAAAAQABAD5AAAAjwMAAAAA&#10;" strokecolor="black [3213]"/>
                    <v:shape id="Прямая со стрелкой 21" o:spid="_x0000_s1039" type="#_x0000_t32" style="position:absolute;left:2237;top:43677;width:3621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9aP8IAAADbAAAADwAAAGRycy9kb3ducmV2LnhtbESPT4vCMBTE78J+h/AWvIim9iBSjSLK&#10;opfFf3vZ26N5tsHmJTRZrd9+Iwgeh5n5DTNfdrYRN2qDcaxgPMpAEJdOG64U/Jy/hlMQISJrbByT&#10;ggcFWC4+enMstLvzkW6nWIkE4VCggjpGX0gZyposhpHzxMm7uNZiTLKtpG7xnuC2kXmWTaRFw2mh&#10;Rk/rmsrr6c8qaH6935YH2gw2+7OR+vuRb51Rqv/ZrWYgInXxHX61d1pBPobnl/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x9aP8IAAADbAAAADwAAAAAAAAAAAAAA&#10;AAChAgAAZHJzL2Rvd25yZXYueG1sUEsFBgAAAAAEAAQA+QAAAJADAAAAAA==&#10;" strokecolor="black [3213]">
                      <v:stroke endarrow="classic"/>
                    </v:shape>
                    <v:line id="Прямая соединительная линия 22" o:spid="_x0000_s1040" style="position:absolute;flip:x;visibility:visible;mso-wrap-style:square" from="0,35311" to="30441,35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5WmMMAAADbAAAADwAAAGRycy9kb3ducmV2LnhtbESP0WoCMRRE3wX/IVyhb5p1aUVXo7RC&#10;QfoiVT/gsrluFjc3a5Lqul9vCoU+DjNzhlltOtuIG/lQO1YwnWQgiEuna64UnI6f4zmIEJE1No5J&#10;wYMCbNbDwQoL7e78TbdDrESCcChQgYmxLaQMpSGLYeJa4uSdnbcYk/SV1B7vCW4bmWfZTFqsOS0Y&#10;bGlrqLwcfqyCpo+nfvGxNX12fX3o/X7m/NuXUi+j7n0JIlIX/8N/7Z1WkOfw+yX9ALl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OVpjDAAAA2wAAAA8AAAAAAAAAAAAA&#10;AAAAoQIAAGRycy9kb3ducmV2LnhtbFBLBQYAAAAABAAEAPkAAACRAwAAAAA=&#10;" strokecolor="black [3213]"/>
                    <v:line id="Прямая соединительная линия 23" o:spid="_x0000_s1041" style="position:absolute;flip:y;visibility:visible;mso-wrap-style:square" from="0,0" to="0,35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LzA8UAAADbAAAADwAAAGRycy9kb3ducmV2LnhtbESPzWrDMBCE74G+g9hCb4nctA2tE9k0&#10;gUDoJeTnARZrY5laK1dSEsdPXxUKOQ4z8w2zKHvbigv50DhW8DzJQBBXTjdcKzge1uN3ECEia2wd&#10;k4IbBSiLh9ECc+2uvKPLPtYiQTjkqMDE2OVShsqQxTBxHXHyTs5bjEn6WmqP1wS3rZxm2UxabDgt&#10;GOxoZaj63p+tgnaIx+FjuTJD9vN609vtzPm3L6WeHvvPOYhIfbyH/9sbrWD6An9f0g+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LzA8UAAADbAAAADwAAAAAAAAAA&#10;AAAAAAChAgAAZHJzL2Rvd25yZXYueG1sUEsFBgAAAAAEAAQA+QAAAJMDAAAAAA==&#10;" strokecolor="black [3213]"/>
                    <v:shape id="Прямая со стрелкой 24" o:spid="_x0000_s1042" type="#_x0000_t32" style="position:absolute;width:351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j5p8MAAADbAAAADwAAAGRycy9kb3ducmV2LnhtbESPQWsCMRSE74L/ITzBi9RsF5GyGkWU&#10;ohfRai/eHpvX3dDNS9hEXf+9EQo9DjPzDTNfdrYRN2qDcazgfZyBIC6dNlwp+D5/vn2ACBFZY+OY&#10;FDwowHLR782x0O7OX3Q7xUokCIcCFdQx+kLKUNZkMYydJ07ej2stxiTbSuoW7wluG5ln2VRaNJwW&#10;avS0rqn8PV2tgubi/bY80ma0OZyN1PtHvnVGqeGgW81AROrif/ivvdMK8gm8vqQf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o+afDAAAA2wAAAA8AAAAAAAAAAAAA&#10;AAAAoQIAAGRycy9kb3ducmV2LnhtbFBLBQYAAAAABAAEAPkAAACRAwAAAAA=&#10;" strokecolor="black [3213]">
                      <v:stroke endarrow="classic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5" o:spid="_x0000_s1043" type="#_x0000_t202" style="position:absolute;left:20531;top:6680;width:18996;height:3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  <v:textbox>
                        <w:txbxContent>
                          <w:p w:rsidR="008721CD" w:rsidRPr="008721CD" w:rsidRDefault="008721CD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721CD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выявление нарушений</w:t>
                            </w:r>
                          </w:p>
                        </w:txbxContent>
                      </v:textbox>
                    </v:shape>
                    <v:shape id="Поле 26" o:spid="_x0000_s1044" type="#_x0000_t202" style="position:absolute;left:21907;top:26051;width:19430;height:3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    <v:textbox>
                        <w:txbxContent>
                          <w:p w:rsidR="0071067A" w:rsidRPr="008721CD" w:rsidRDefault="0071067A" w:rsidP="0071067A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721CD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выявление нарушений</w:t>
                            </w:r>
                          </w:p>
                        </w:txbxContent>
                      </v:textbox>
                    </v:shape>
                  </v:group>
                  <v:group id="Группа 32" o:spid="_x0000_s1045" style="position:absolute;left:30447;width:45623;height:53787" coordsize="45622,537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group id="Группа 27" o:spid="_x0000_s1046" style="position:absolute;width:36379;height:53787" coordsize="36379,537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<v:roundrect id="Скругленный прямоугольник 1" o:spid="_x0000_s1047" style="position:absolute;left:4669;width:26425;height:129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3Cr8A&#10;AADaAAAADwAAAGRycy9kb3ducmV2LnhtbERPzYrCMBC+C/sOYRa8iKa6KlqNsgoLetPqAwzN2Bab&#10;STeJ2n37jSB4Gj6+31muW1OLOzlfWVYwHCQgiHOrKy4UnE8//RkIH5A11pZJwR95WK8+OktMtX3w&#10;ke5ZKEQMYZ+igjKEJpXS5yUZ9APbEEfuYp3BEKErpHb4iOGmlqMkmUqDFceGEhvalpRfs5tR4Ia7&#10;y9cvj918dJjI694cezrbKNX9bL8XIAK14S1+uXc6zofnK88r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YTcKvwAAANoAAAAPAAAAAAAAAAAAAAAAAJgCAABkcnMvZG93bnJl&#10;di54bWxQSwUGAAAAAAQABAD1AAAAhAMAAAAA&#10;" filled="f" strokecolor="#243f60 [1604]" strokeweight="2pt">
                        <v:textbox>
                          <w:txbxContent>
                            <w:p w:rsidR="006F289C" w:rsidRPr="008D6177" w:rsidRDefault="006F289C" w:rsidP="006F289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Субъекты официального статистического учета</w:t>
                              </w:r>
                            </w:p>
                          </w:txbxContent>
                        </v:textbox>
                      </v:roundrect>
                      <v:roundrect id="Скругленный прямоугольник 2" o:spid="_x0000_s1048" style="position:absolute;left:9922;top:17704;width:17702;height:661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LrfcIA&#10;AADaAAAADwAAAGRycy9kb3ducmV2LnhtbESP0YrCMBRE3wX/IVzBN01XQaVrlEVckFWwVj/g0txt&#10;i81NabJt9++NIPg4zMwZZr3tTSVaalxpWcHHNAJBnFldcq7gdv2erEA4j6yxskwK/snBdjMcrDHW&#10;tuMLtanPRYCwi1FB4X0dS+myggy6qa2Jg/drG4M+yCaXusEuwE0lZ1G0kAZLDgsF1rQrKLunf0bB&#10;YX4/nrr2/CMdlvt6tUzO6TVRajzqvz5BeOr9O/xqH7SCGTyvhBs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Yut9wgAAANoAAAAPAAAAAAAAAAAAAAAAAJgCAABkcnMvZG93&#10;bnJldi54bWxQSwUGAAAAAAQABAD1AAAAhwMAAAAA&#10;" filled="f" strokecolor="#385d8a" strokeweight="2pt">
                        <v:textbox>
                          <w:txbxContent>
                            <w:p w:rsidR="006F289C" w:rsidRPr="008D6177" w:rsidRDefault="006F289C" w:rsidP="006F289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РОССТАТ</w:t>
                              </w:r>
                            </w:p>
                          </w:txbxContent>
                        </v:textbox>
                      </v:roundrect>
                      <v:shape id="Прямая со стрелкой 3" o:spid="_x0000_s1049" type="#_x0000_t32" style="position:absolute;left:18871;top:13035;width:0;height:47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kVb8MAAADaAAAADwAAAGRycy9kb3ducmV2LnhtbESPQYvCMBSE78L+h/AEL6KprohWo6yK&#10;4E3WXfT6bJ5tsXkpTbRdf70RhD0OM/MNM182phB3qlxuWcGgH4EgTqzOOVXw+7PtTUA4j6yxsEwK&#10;/sjBcvHRmmOsbc3fdD/4VAQIuxgVZN6XsZQuycig69uSOHgXWxn0QVap1BXWAW4KOYyisTSYc1jI&#10;sKR1Rsn1cDMK6vF5P1q5bjeaHtf1zp826ej2UKrTbr5mIDw1/j/8bu+0gk94XQk3QC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JFW/DAAAA2gAAAA8AAAAAAAAAAAAA&#10;AAAAoQIAAGRycy9kb3ducmV2LnhtbFBLBQYAAAAABAAEAPkAAACRAwAAAAA=&#10;" strokecolor="black [3213]">
                        <v:stroke startarrow="classic" endarrow="classic"/>
                      </v:shape>
                      <v:roundrect id="Скругленный прямоугольник 4" o:spid="_x0000_s1050" style="position:absolute;left:9922;top:29280;width:17702;height:661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fWksIA&#10;AADaAAAADwAAAGRycy9kb3ducmV2LnhtbESP0YrCMBRE3wX/IdyFfdN0dVHpGkVEQVZBrX7Apbnb&#10;Fpub0sS2+/dGEHwcZuYMM192phQN1a6wrOBrGIEgTq0uOFNwvWwHMxDOI2ssLZOCf3KwXPR7c4y1&#10;bflMTeIzESDsYlSQe1/FUro0J4NuaCvi4P3Z2qAPss6krrENcFPKURRNpMGCw0KOFa1zSm/J3SjY&#10;jW/7Q9scf6XDYlPNpqdjcjkp9fnRrX5AeOr8O/xq77SCb3heCT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x9aSwgAAANoAAAAPAAAAAAAAAAAAAAAAAJgCAABkcnMvZG93&#10;bnJldi54bWxQSwUGAAAAAAQABAD1AAAAhwMAAAAA&#10;" filled="f" strokecolor="#385d8a" strokeweight="2pt">
                        <v:textbox>
                          <w:txbxContent>
                            <w:p w:rsidR="006F289C" w:rsidRPr="008D6177" w:rsidRDefault="006F289C" w:rsidP="006F289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ТОГС</w:t>
                              </w:r>
                            </w:p>
                          </w:txbxContent>
                        </v:textbox>
                      </v:roundrect>
                      <v:shape id="Прямая со стрелкой 5" o:spid="_x0000_s1051" type="#_x0000_t32" style="position:absolute;left:19066;top:24319;width:0;height:47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rtAsQAAADaAAAADwAAAGRycy9kb3ducmV2LnhtbESPQWvCQBSE7wX/w/KE3upGoaVEN0FS&#10;iuKhtFFEb4/sMwnJvg3ZNcZ/3y0UPA4z8w2zSkfTioF6V1tWMJ9FIIgLq2suFRz2ny/vIJxH1tha&#10;JgV3cpAmk6cVxtre+IeG3JciQNjFqKDyvouldEVFBt3MdsTBu9jeoA+yL6Xu8RbgppWLKHqTBmsO&#10;CxV2lFVUNPnVKMiy/KPojpvz6TBcd1/fTbahJlfqeTqulyA8jf4R/m9vtYJX+LsSboB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2u0CxAAAANoAAAAPAAAAAAAAAAAA&#10;AAAAAKECAABkcnMvZG93bnJldi54bWxQSwUGAAAAAAQABAD5AAAAkgMAAAAA&#10;" strokecolor="windowText">
                        <v:stroke startarrow="classic" endarrow="classic"/>
                      </v:shape>
                      <v:shape id="Прямая со стрелкой 7" o:spid="_x0000_s1052" type="#_x0000_t32" style="position:absolute;left:19066;top:35895;width:0;height:30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umCcEAAADaAAAADwAAAGRycy9kb3ducmV2LnhtbESPwWrDMBBE74X8g9hAb40cF6fGjWJC&#10;INBr7PS+tba2G2tlJMVx/r4KFHocZuYNsy1nM4iJnO8tK1ivEhDEjdU9twrO9fElB+EDssbBMim4&#10;k4dyt3jaYqHtjU80VaEVEcK+QAVdCGMhpW86MuhXdiSO3rd1BkOUrpXa4S3CzSDTJNlIgz3HhQ5H&#10;OnTUXKqrUfCVHg+1y/KfcTL3z1fT+6nOcqWel/P+HUSgOfyH/9ofWsEbPK7EG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G6YJwQAAANoAAAAPAAAAAAAAAAAAAAAA&#10;AKECAABkcnMvZG93bnJldi54bWxQSwUGAAAAAAQABAD5AAAAjwMAAAAA&#10;" strokecolor="black [3213]">
                        <v:stroke endarrow="classic"/>
                      </v:shape>
                      <v:rect id="Прямоугольник 6" o:spid="_x0000_s1053" style="position:absolute;top:38910;width:36379;height:5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VRjMQA&#10;AADaAAAADwAAAGRycy9kb3ducmV2LnhtbESPzW7CMBCE70h9B2sr9QZOaUUhxEGFCrVXfi7cVvGS&#10;GOJ1iN2Q9ukxUqUeRzPzjSZb9LYWHbXeOFbwPEpAEBdOGy4V7Hfr4RSED8gaa8ek4Ic8LPKHQYap&#10;dlfeULcNpYgQ9ikqqEJoUil9UZFFP3INcfSOrrUYomxLqVu8Rrit5ThJJtKi4bhQYUOriorz9tsq&#10;OBrz0u3tZ/9aHN5Oy9ns97J2H0o9PfbvcxCB+vAf/mt/aQUTuF+JN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VUYzEAAAA2gAAAA8AAAAAAAAAAAAAAAAAmAIAAGRycy9k&#10;b3ducmV2LnhtbFBLBQYAAAAABAAEAPUAAACJAwAAAAA=&#10;" filled="f" strokecolor="#385d8a" strokeweight="2pt">
                        <v:textbox>
                          <w:txbxContent>
                            <w:p w:rsidR="006F289C" w:rsidRPr="008D6177" w:rsidRDefault="006F289C" w:rsidP="006F289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Первичные статистические данные</w:t>
                              </w:r>
                            </w:p>
                          </w:txbxContent>
                        </v:textbox>
                      </v:rect>
                      <v:shape id="Прямая со стрелкой 9" o:spid="_x0000_s1054" type="#_x0000_t32" style="position:absolute;left:18871;top:44455;width:0;height:410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7OCcIAAADaAAAADwAAAGRycy9kb3ducmV2LnhtbESPQUvDQBSE7wX/w/IK3tpNtS0auw2h&#10;IngRbCp6few+k2D2bchbm/jvXUHocZiZb5hdMflOnWmQNrCB1TIDRWyDa7k28HZ6WtyBkojssAtM&#10;Bn5IoNhfzXaYuzDykc5VrFWCsORooImxz7UW25BHWYaeOHmfYfAYkxxq7QYcE9x3+ibLttpjy2mh&#10;wZ4ODdmv6tsbeLTvm/J1CgdZr8cq3H7Ii7dizPV8Kh9ARZriJfzffnYG7uHvSroBev8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27OCcIAAADaAAAADwAAAAAAAAAAAAAA&#10;AAChAgAAZHJzL2Rvd25yZXYueG1sUEsFBgAAAAAEAAQA+QAAAJADAAAAAA==&#10;" strokecolor="windowText">
                        <v:stroke endarrow="classic"/>
                      </v:shape>
                      <v:roundrect id="Скругленный прямоугольник 8" o:spid="_x0000_s1055" style="position:absolute;left:7976;top:48541;width:21422;height:524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rcl78A&#10;AADaAAAADwAAAGRycy9kb3ducmV2LnhtbERPzYrCMBC+C75DGMGbpirsSjUWEQVxF3TrPsDQjG1p&#10;MylNbOvbm8PCHj++/20ymFp01LrSsoLFPAJBnFldcq7g936arUE4j6yxtkwKXuQg2Y1HW4y17fmH&#10;utTnIoSwi1FB4X0TS+myggy6uW2IA/ewrUEfYJtL3WIfwk0tl1H0IQ2WHBoKbOhQUFalT6PgvKq+&#10;vvvuepEOy2Oz/rxd0/tNqelk2G9AeBr8v/jPfdYKwtZwJdwAuX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ityXvwAAANoAAAAPAAAAAAAAAAAAAAAAAJgCAABkcnMvZG93bnJl&#10;di54bWxQSwUGAAAAAAQABAD1AAAAhAMAAAAA&#10;" filled="f" strokecolor="#385d8a" strokeweight="2pt">
                        <v:textbox>
                          <w:txbxContent>
                            <w:p w:rsidR="00C33A02" w:rsidRPr="008D6177" w:rsidRDefault="00C33A02" w:rsidP="00C33A0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Респонденты</w:t>
                              </w:r>
                            </w:p>
                          </w:txbxContent>
                        </v:textbox>
                      </v:roundrect>
                    </v:group>
                    <v:line id="Прямая соединительная линия 33" o:spid="_x0000_s1056" style="position:absolute;flip:y;visibility:visible;mso-wrap-style:square" from="27626,21303" to="28794,21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tl3sMAAADbAAAADwAAAGRycy9kb3ducmV2LnhtbESP0WoCMRRE34X+Q7gF3zSrtqKrUapQ&#10;KL5IrR9w2Vw3i5ubbRJ13a9vhIKPw8ycYZbr1tbiSj5UjhWMhhkI4sLpiksFx5/PwQxEiMgaa8ek&#10;4E4B1quX3hJz7W78TddDLEWCcMhRgYmxyaUMhSGLYega4uSdnLcYk/Sl1B5vCW5rOc6yqbRYcVow&#10;2NDWUHE+XKyCuovHbr7Zmi77fbvr/X7q/PtOqf5r+7EAEamNz/B/+0srmEzg8SX9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bZd7DAAAA2wAAAA8AAAAAAAAAAAAA&#10;AAAAoQIAAGRycy9kb3ducmV2LnhtbFBLBQYAAAAABAAEAPkAAACRAwAAAAA=&#10;" strokecolor="black [3213]"/>
                    <v:line id="Прямая соединительная линия 34" o:spid="_x0000_s1057" style="position:absolute;flip:y;visibility:visible;mso-wrap-style:square" from="28793,15758" to="28793,21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L9qsMAAADbAAAADwAAAGRycy9kb3ducmV2LnhtbESP0WoCMRRE34X+Q7gF3zRrq6KrUVpB&#10;KL5IrR9w2Vw3i5ubbZLqul/fCIKPw8ycYZbr1tbiQj5UjhWMhhkI4sLpiksFx5/tYAYiRGSNtWNS&#10;cKMA69VLb4m5dlf+psshliJBOOSowMTY5FKGwpDFMHQNcfJOzluMSfpSao/XBLe1fMuyqbRYcVow&#10;2NDGUHE+/FkFdReP3fxzY7rsd3zT+/3U+clOqf5r+7EAEamNz/Cj/aUVvI/h/iX9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y/arDAAAA2wAAAA8AAAAAAAAAAAAA&#10;AAAAoQIAAGRycy9kb3ducmV2LnhtbFBLBQYAAAAABAAEAPkAAACRAwAAAAA=&#10;" strokecolor="black [3213]"/>
                    <v:line id="Прямая соединительная линия 35" o:spid="_x0000_s1058" style="position:absolute;visibility:visible;mso-wrap-style:square" from="28793,15758" to="45621,15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l6wMUAAADbAAAADwAAAGRycy9kb3ducmV2LnhtbESPQWvCQBSE7wX/w/KE3upGRSPRVYIg&#10;2PZUW/H6yD6TtNm3YXeNqb/eLRQ8DjPzDbPa9KYRHTlfW1YwHiUgiAuray4VfH3uXhYgfEDW2Fgm&#10;Bb/kYbMePK0w0/bKH9QdQikihH2GCqoQ2kxKX1Rk0I9sSxy9s3UGQ5SulNrhNcJNIydJMpcGa44L&#10;Fba0raj4OVyMgkXx9u3yNH8dz45teusm7/PdKVXqedjnSxCB+vAI/7f3WsF0Bn9f4g+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l6wMUAAADbAAAADwAAAAAAAAAA&#10;AAAAAAChAgAAZHJzL2Rvd25yZXYueG1sUEsFBgAAAAAEAAQA+QAAAJMDAAAAAA==&#10;" strokecolor="black [3213]"/>
                    <v:shape id="Прямая со стрелкой 36" o:spid="_x0000_s1059" type="#_x0000_t32" style="position:absolute;left:45622;top:15758;width:0;height:19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9UlsQAAADbAAAADwAAAGRycy9kb3ducmV2LnhtbESPQWvCQBSE74X+h+UVvJS6MQUp0VWK&#10;Inop1qSX3h7ZZ7I0+3bJrjH++25B6HGYmW+Y5Xq0nRioD8axgtk0A0FcO224UfBV7V7eQISIrLFz&#10;TApuFGC9enxYYqHdlU80lLERCcKhQAVtjL6QMtQtWQxT54mTd3a9xZhk30jd4zXBbSfzLJtLi4bT&#10;QoueNi3VP+XFKui+vd/Xn7R93h4rI/XHLd87o9TkaXxfgIg0xv/wvX3QCl7n8Pcl/Q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L1SWxAAAANsAAAAPAAAAAAAAAAAA&#10;AAAAAKECAABkcnMvZG93bnJldi54bWxQSwUGAAAAAAQABAD5AAAAkgMAAAAA&#10;" strokecolor="black [3213]">
                      <v:stroke endarrow="classic"/>
                    </v:shape>
                  </v:group>
                  <v:group id="Группа 48" o:spid="_x0000_s1060" style="position:absolute;left:58074;top:17704;width:31515;height:20914" coordsize="31515,20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Группа 10" o:spid="_x0000_s1061" style="position:absolute;left:4572;width:26943;height:18968" coordsize="26943,18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shape id="Блок-схема: процесс 28" o:spid="_x0000_s1062" type="#_x0000_t109" style="position:absolute;width:26943;height:4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+ocr4A&#10;AADbAAAADwAAAGRycy9kb3ducmV2LnhtbERPy4rCMBTdC/5DuII7TRUdpBpFhBHFldYPuDa3D2xu&#10;SpKp9e/NQpjl4bw3u940oiPna8sKZtMEBHFudc2lgnv2O1mB8AFZY2OZFLzJw247HGww1fbFV+pu&#10;oRQxhH2KCqoQ2lRKn1dk0E9tSxy5wjqDIUJXSu3wFcNNI+dJ8iMN1hwbKmzpUFH+vP0ZBQUdl5dj&#10;Vpzf18esa91pkeXNQqnxqN+vQQTqw7/46z5pBfM4Nn6JP0B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1PqHK+AAAA2wAAAA8AAAAAAAAAAAAAAAAAmAIAAGRycy9kb3ducmV2&#10;LnhtbFBLBQYAAAAABAAEAPUAAACDAwAAAAA=&#10;" filled="f" strokecolor="windowText" strokeweight="2pt">
                        <v:textbox>
                          <w:txbxContent>
                            <w:p w:rsidR="0071067A" w:rsidRPr="008D6177" w:rsidRDefault="0071067A" w:rsidP="0071067A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</w:rPr>
                                <w:t>отправка информационных писем</w:t>
                              </w:r>
                            </w:p>
                          </w:txbxContent>
                        </v:textbox>
                      </v:shape>
                      <v:shape id="Блок-схема: процесс 29" o:spid="_x0000_s1063" type="#_x0000_t109" style="position:absolute;top:4669;width:26943;height:5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N6cIA&#10;AADbAAAADwAAAGRycy9kb3ducmV2LnhtbESP3YrCMBSE7wXfIRzBO00Vd9FqFFlQXLzS+gDH5vQH&#10;m5OSZGt9+82CsJfDzHzDbHa9aURHzteWFcymCQji3OqaSwW37DBZgvABWWNjmRS8yMNuOxxsMNX2&#10;yRfqrqEUEcI+RQVVCG0qpc8rMuintiWOXmGdwRClK6V2+Ixw08h5knxKgzXHhQpb+qoof1x/jIKC&#10;jh/nY1Z8vy73Wde60yLLm4VS41G/X4MI1If/8Lt90grmK/j7En+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w3pwgAAANsAAAAPAAAAAAAAAAAAAAAAAJgCAABkcnMvZG93&#10;bnJldi54bWxQSwUGAAAAAAQABAD1AAAAhwMAAAAA&#10;" filled="f" strokecolor="windowText" strokeweight="2pt">
                        <v:textbox>
                          <w:txbxContent>
                            <w:p w:rsidR="0071067A" w:rsidRPr="008D6177" w:rsidRDefault="0071067A" w:rsidP="0071067A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  <w:t>проведение информационно-разъяснительной работы в СМИ</w:t>
                              </w:r>
                            </w:p>
                          </w:txbxContent>
                        </v:textbox>
                      </v:shape>
                      <v:shape id="Блок-схема: процесс 30" o:spid="_x0000_s1064" type="#_x0000_t109" style="position:absolute;top:9824;width:26943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AyqcAA&#10;AADbAAAADwAAAGRycy9kb3ducmV2LnhtbERPy2oCMRTdF/oP4Qrd1YytlTIapRQqlq6c6QdckzsP&#10;nNwMSTqPv28WgsvDee8Ok+3EQD60jhWslhkIYu1My7WC3/Lr+R1EiMgGO8ekYKYAh/3jww5z40Y+&#10;01DEWqQQDjkqaGLscymDbshiWLqeOHGV8xZjgr6WxuOYwm0nX7JsIy22nBoa7OmzIX0t/qyCio5v&#10;P8ey+p7Pl9XQ+9O61N1aqafF9LEFEWmKd/HNfTIKXtP69CX9ALn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AyqcAAAADbAAAADwAAAAAAAAAAAAAAAACYAgAAZHJzL2Rvd25y&#10;ZXYueG1sUEsFBgAAAAAEAAQA9QAAAIUDAAAAAA==&#10;" filled="f" strokecolor="windowText" strokeweight="2pt">
                        <v:textbox>
                          <w:txbxContent>
                            <w:p w:rsidR="0071067A" w:rsidRPr="008D6177" w:rsidRDefault="0071067A" w:rsidP="0071067A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  <w:t>обеспечение гарантий защиты конфиденциальности</w:t>
                              </w:r>
                            </w:p>
                          </w:txbxContent>
                        </v:textbox>
                      </v:shape>
                      <v:shape id="Блок-схема: процесс 31" o:spid="_x0000_s1065" type="#_x0000_t109" style="position:absolute;top:14396;width:26943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yXMsMA&#10;AADbAAAADwAAAGRycy9kb3ducmV2LnhtbESP3WoCMRSE7wu+QzhC72p21RZZjSKCovRKtw9w3Jz9&#10;wc3JksR1fftGKPRymJlvmNVmMK3oyfnGsoJ0koAgLqxuuFLwk+8/FiB8QNbYWiYFT/KwWY/eVphp&#10;++Az9ZdQiQhhn6GCOoQuk9IXNRn0E9sRR6+0zmCI0lVSO3xEuGnlNEm+pMGG40KNHe1qKm6Xu1FQ&#10;0uHz+5CXp+f5mvadO87zop0r9T4etksQgYbwH/5rH7WCWQqvL/E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yXMsMAAADbAAAADwAAAAAAAAAAAAAAAACYAgAAZHJzL2Rv&#10;d25yZXYueG1sUEsFBgAAAAAEAAQA9QAAAIgDAAAAAA==&#10;" filled="f" strokecolor="windowText" strokeweight="2pt">
                        <v:textbox>
                          <w:txbxContent>
                            <w:p w:rsidR="0071067A" w:rsidRPr="008D6177" w:rsidRDefault="0071067A" w:rsidP="008D6177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  <w:t>бесплатные</w:t>
                              </w:r>
                              <w:proofErr w:type="gramEnd"/>
                              <w:r w:rsidRPr="008D6177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  <w:t xml:space="preserve"> телефонная линия или электронная почта для обращений</w:t>
                              </w:r>
                            </w:p>
                          </w:txbxContent>
                        </v:textbox>
                      </v:shape>
                    </v:group>
                    <v:line id="Прямая соединительная линия 37" o:spid="_x0000_s1066" style="position:absolute;flip:y;visibility:visible;mso-wrap-style:square" from="0,14883" to="1168,14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Bj3cQAAADbAAAADwAAAGRycy9kb3ducmV2LnhtbESPW2sCMRSE34X+h3CEvmnWXrysRqlC&#10;ofRFvPyAw+a4WdycbJOo6/76plDwcZiZb5jFqrW1uJIPlWMFo2EGgrhwuuJSwfHwOZiCCBFZY+2Y&#10;FNwpwGr51Ftgrt2Nd3Tdx1IkCIccFZgYm1zKUBiyGIauIU7eyXmLMUlfSu3xluC2li9ZNpYWK04L&#10;BhvaGCrO+4tVUHfx2M3WG9NlP293vd2OnX//Vuq5337MQURq4yP83/7SCl4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YGPdxAAAANsAAAAPAAAAAAAAAAAA&#10;AAAAAKECAABkcnMvZG93bnJldi54bWxQSwUGAAAAAAQABAD5AAAAkgMAAAAA&#10;" strokecolor="black [3213]"/>
                    <v:line id="Прямая соединительная линия 38" o:spid="_x0000_s1067" style="position:absolute;flip:y;visibility:visible;mso-wrap-style:square" from="1167,14883" to="1168,20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/3r8AAAADbAAAADwAAAGRycy9kb3ducmV2LnhtbERPy2oCMRTdC/5DuEJ3mtFWsVOjqFAo&#10;bsTHB1wmt5Ohk5sxiTrO1zcLweXhvBer1tbiRj5UjhWMRxkI4sLpiksF59P3cA4iRGSNtWNS8KAA&#10;q2W/t8Bcuzsf6HaMpUghHHJUYGJscilDYchiGLmGOHG/zluMCfpSao/3FG5rOcmymbRYcWow2NDW&#10;UPF3vFoFdRfP3edma7rs8vHQ+/3M+elOqbdBu/4CEamNL/HT/aMVvKex6Uv6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j/96/AAAAA2wAAAA8AAAAAAAAAAAAAAAAA&#10;oQIAAGRycy9kb3ducmV2LnhtbFBLBQYAAAAABAAEAPkAAACOAwAAAAA=&#10;" strokecolor="black [3213]"/>
                    <v:line id="Прямая соединительная линия 39" o:spid="_x0000_s1068" style="position:absolute;visibility:visible;mso-wrap-style:square" from="1167,20817" to="17994,20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RwxcUAAADbAAAADwAAAGRycy9kb3ducmV2LnhtbESPQWvCQBSE7wX/w/KE3upGpcZGVwmC&#10;oO1Jben1kX0m0ezbsLuNaX99t1DwOMzMN8xy3ZtGdOR8bVnBeJSAIC6srrlU8H7aPs1B+ICssbFM&#10;Cr7Jw3o1eFhipu2ND9QdQykihH2GCqoQ2kxKX1Rk0I9sSxy9s3UGQ5SulNrhLcJNIydJMpMGa44L&#10;Fba0qai4Hr+MgnnxenF5mu/Hzx9t+tNN3mbbz1Spx2GfL0AE6sM9/N/eaQXTF/j7En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RwxcUAAADbAAAADwAAAAAAAAAA&#10;AAAAAAChAgAAZHJzL2Rvd25yZXYueG1sUEsFBgAAAAAEAAQA+QAAAJMDAAAAAA==&#10;" strokecolor="black [3213]"/>
                    <v:shape id="Прямая со стрелкой 40" o:spid="_x0000_s1069" type="#_x0000_t32" style="position:absolute;left:17996;top:18968;width:0;height:19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dLB78AAADbAAAADwAAAGRycy9kb3ducmV2LnhtbERPy4rCMBTdC/MP4QpuZEwUkaFjFBkQ&#10;XImv7i/JnabY3JQmap2vnywEl4fzXq5734g7dbEOrGE6USCITbA1Vxou5+3nF4iYkC02gUnDkyKs&#10;Vx+DJRY2PPhI91OqRA7hWKAGl1JbSBmNI49xElrizP2GzmPKsKuk7fCRw30jZ0otpMeac4PDln4c&#10;mevp5jW0zl7n5jD+25t9eVYq3MqqH2s9GvabbxCJ+vQWv9w7q2Ge1+cv+Qf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4dLB78AAADbAAAADwAAAAAAAAAAAAAAAACh&#10;AgAAZHJzL2Rvd25yZXYueG1sUEsFBgAAAAAEAAQA+QAAAI0DAAAAAA==&#10;" strokecolor="black [3213]">
                      <v:stroke startarrow="classic"/>
                    </v:shape>
                  </v:group>
                  <v:group id="Группа 53" o:spid="_x0000_s1070" style="position:absolute;left:59825;top:3696;width:39879;height:48249" coordsize="39879,482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line id="Прямая соединительная линия 41" o:spid="_x0000_s1071" style="position:absolute;visibility:visible;mso-wrap-style:square" from="29766,23832" to="32492,23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QPvsUAAADbAAAADwAAAGRycy9kb3ducmV2LnhtbESPQWvCQBSE7wX/w/KE3uom0hqJrhIE&#10;obYnbYvXR/aZRLNvw+42xv76bkHocZiZb5jlejCt6Mn5xrKCdJKAIC6tbrhS8PmxfZqD8AFZY2uZ&#10;FNzIw3o1elhiru2V99QfQiUihH2OCuoQulxKX9Zk0E9sRxy9k3UGQ5SuktrhNcJNK6dJMpMGG44L&#10;NXa0qam8HL6Ngnn5dnZFVuzSl68u++mn77PtMVPqcTwUCxCBhvAfvrdftYLnFP6+xB8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rQPvsUAAADbAAAADwAAAAAAAAAA&#10;AAAAAAChAgAAZHJzL2Rvd25yZXYueG1sUEsFBgAAAAAEAAQA+QAAAJMDAAAAAA==&#10;" strokecolor="black [3213]"/>
                    <v:line id="Прямая соединительная линия 42" o:spid="_x0000_s1072" style="position:absolute;flip:x;visibility:visible;mso-wrap-style:square" from="32490,23832" to="32490,47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GzOMMAAADbAAAADwAAAGRycy9kb3ducmV2LnhtbESP0WoCMRRE3wv+Q7hC32pWUWlXo1ih&#10;UHwRVz/gsrluFjc3a5Lqul/fFAo+DjNzhlmuO9uIG/lQO1YwHmUgiEuna64UnI5fb+8gQkTW2Dgm&#10;BQ8KsF4NXpaYa3fnA92KWIkE4ZCjAhNjm0sZSkMWw8i1xMk7O28xJukrqT3eE9w2cpJlc2mx5rRg&#10;sKWtofJS/FgFTR9P/cfn1vTZdfrQ+/3c+dlOqddht1mAiNTFZ/i//a0VTCfw9yX9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RszjDAAAA2wAAAA8AAAAAAAAAAAAA&#10;AAAAoQIAAGRycy9kb3ducmV2LnhtbFBLBQYAAAAABAAEAPkAAACRAwAAAAA=&#10;" strokecolor="black [3213]"/>
                    <v:shape id="Прямая со стрелкой 43" o:spid="_x0000_s1073" type="#_x0000_t32" style="position:absolute;top:47373;width:3249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Xb8MEAAADbAAAADwAAAGRycy9kb3ducmV2LnhtbESPT4vCMBTE78J+h/AWvNl0/bOUrlEW&#10;QfCq1fvb5m1bbV5KEmv99kYQPA4z8xtmuR5MK3pyvrGs4CtJQRCXVjdcKTgW20kGwgdkja1lUnAn&#10;D+vVx2iJubY33lN/CJWIEPY5KqhD6HIpfVmTQZ/Yjjh6/9YZDFG6SmqHtwg3rZym6bc02HBcqLGj&#10;TU3l5XA1Cv6m203hFtm56839NDON74tFptT4c/j9ARFoCO/wq73TCuYzeH6JP0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JdvwwQAAANsAAAAPAAAAAAAAAAAAAAAA&#10;AKECAABkcnMvZG93bnJldi54bWxQSwUGAAAAAAQABAD5AAAAjwMAAAAA&#10;" strokecolor="black [3213]">
                      <v:stroke endarrow="classic"/>
                    </v:shape>
                    <v:roundrect id="Скругленный прямоугольник 46" o:spid="_x0000_s1074" style="position:absolute;left:19066;width:16245;height:632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OXW8IA&#10;AADbAAAADwAAAGRycy9kb3ducmV2LnhtbESP0YrCMBRE3wX/IVzBF1lTXRWtRlmFBX3Trh9waa5t&#10;sbnpJlG7f78RBB+HmTnDrDatqcWdnK8sKxgNExDEudUVFwrOP98fcxA+IGusLZOCP/KwWXc7K0y1&#10;ffCJ7lkoRISwT1FBGUKTSunzkgz6oW2Io3exzmCI0hVSO3xEuKnlOElm0mDFcaHEhnYl5dfsZhS4&#10;0f7y+csTtxgfp/J6MKeBzrZK9Xvt1xJEoDa8w6/2XiuYzOD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45dbwgAAANsAAAAPAAAAAAAAAAAAAAAAAJgCAABkcnMvZG93&#10;bnJldi54bWxQSwUGAAAAAAQABAD1AAAAhwMAAAAA&#10;" filled="f" strokecolor="#243f60 [1604]" strokeweight="2pt">
                      <v:textbox>
                        <w:txbxContent>
                          <w:p w:rsidR="00875A9D" w:rsidRPr="008D6177" w:rsidRDefault="00875A9D" w:rsidP="00875A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D6177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ФНС России</w:t>
                            </w:r>
                          </w:p>
                          <w:p w:rsidR="00875A9D" w:rsidRPr="008D6177" w:rsidRDefault="00875A9D" w:rsidP="00875A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D6177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ПФР</w:t>
                            </w:r>
                          </w:p>
                        </w:txbxContent>
                      </v:textbox>
                    </v:roundrect>
                    <v:line id="Прямая соединительная линия 49" o:spid="_x0000_s1075" style="position:absolute;visibility:visible;mso-wrap-style:square" from="35311,5642" to="35311,48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I8fsQAAADbAAAADwAAAGRycy9kb3ducmV2LnhtbESPQWvCQBSE74X+h+UVvIhuNFps6ipS&#10;EcSDYCp4fWRfk9Ds27C7TeK/dwuFHoeZ+YZZbwfTiI6cry0rmE0TEMSF1TWXCq6fh8kKhA/IGhvL&#10;pOBOHrab56c1Ztr2fKEuD6WIEPYZKqhCaDMpfVGRQT+1LXH0vqwzGKJ0pdQO+wg3jZwnyas0WHNc&#10;qLClj4qK7/zHKEjx3OwXXU9ymN/cuFump1ymSo1eht07iEBD+A//tY9aweINfr/EH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Ejx+xAAAANsAAAAPAAAAAAAAAAAA&#10;AAAAAKECAABkcnMvZG93bnJldi54bWxQSwUGAAAAAAQABAD5AAAAkgMAAAAA&#10;" strokecolor="black [3213]">
                      <v:stroke startarrow="classic"/>
                    </v:line>
                    <v:shape id="Прямая со стрелкой 50" o:spid="_x0000_s1076" type="#_x0000_t32" style="position:absolute;top:48249;width:352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7TWr0AAADbAAAADwAAAGRycy9kb3ducmV2LnhtbERPTYvCMBC9C/6HMAveNF2lUrqmRQTB&#10;q1bvs81s27WZlCTW+u83hwWPj/e9KyfTi5Gc7ywr+FwlIIhrqztuFFyr4zID4QOyxt4yKXiRh7KY&#10;z3aYa/vkM42X0IgYwj5HBW0IQy6lr1sy6Fd2II7cj3UGQ4SukdrhM4abXq6TZCsNdhwbWhzo0FJ9&#10;vzyMgu/18VC5NPsdRvO6bUznxyrNlFp8TPsvEIGm8Bb/u09aQRrXxy/xB8jiD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wu01q9AAAA2wAAAA8AAAAAAAAAAAAAAAAAoQIA&#10;AGRycy9kb3ducmV2LnhtbFBLBQYAAAAABAAEAPkAAACLAwAAAAA=&#10;" strokecolor="black [3213]">
                      <v:stroke endarrow="classic"/>
                    </v:shape>
                    <v:shape id="Поле 51" o:spid="_x0000_s1077" type="#_x0000_t202" style="position:absolute;left:34533;top:12743;width:5346;height:28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kiFMEA&#10;AADbAAAADwAAAGRycy9kb3ducmV2LnhtbESPS6vCMBSE9xf8D+EI7q5pBeVSjSLiC8SFD8TloTm2&#10;xeakNNHWf28E4S6HmfmGmcxaU4on1a6wrCDuRyCIU6sLzhScT6vfPxDOI2ssLZOCFzmYTTs/E0y0&#10;bfhAz6PPRICwS1BB7n2VSOnSnAy6vq2Ig3eztUEfZJ1JXWMT4KaUgygaSYMFh4UcK1rklN6PD6Pg&#10;EO/cXl/9mV2zbNf6urzw5q5Ur9vOxyA8tf4//G1vtYJhDJ8v4Qf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JIhTBAAAA2wAAAA8AAAAAAAAAAAAAAAAAmAIAAGRycy9kb3du&#10;cmV2LnhtbFBLBQYAAAAABAAEAPUAAACGAwAAAAA=&#10;" filled="f" stroked="f" strokeweight=".5pt">
                      <v:textbox style="layout-flow:vertical;mso-layout-flow-alt:bottom-to-top">
                        <w:txbxContent>
                          <w:p w:rsidR="00875A9D" w:rsidRPr="008D6177" w:rsidRDefault="0095508A" w:rsidP="0095508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8D6177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установление фактического местонахождения респондента (в случае </w:t>
                            </w:r>
                            <w:proofErr w:type="spellStart"/>
                            <w:r w:rsidRPr="008D6177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неответа</w:t>
                            </w:r>
                            <w:proofErr w:type="spellEnd"/>
                            <w:r w:rsidRPr="008D6177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v:group>
                </v:group>
                <v:group id="Группа 56" o:spid="_x0000_s1078" style="position:absolute;left:52918;top:9338;width:29767;height:8405" coordsize="29766,84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line id="Прямая соединительная линия 44" o:spid="_x0000_s1079" style="position:absolute;flip:y;visibility:visible;mso-wrap-style:square" from="0,4474" to="0,8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Z5f8QAAADbAAAADwAAAGRycy9kb3ducmV2LnhtbESPQWvCQBSE74X+h+UVequblqA2dRUR&#10;BSEgVK3g7ZF9zYZm36bZbRL/vVsQPA4z8w0zWwy2Fh21vnKs4HWUgCAunK64VHA8bF6mIHxA1lg7&#10;JgUX8rCYPz7MMNOu50/q9qEUEcI+QwUmhCaT0heGLPqRa4ij9+1aiyHKtpS6xT7CbS3fkmQsLVYc&#10;Fww2tDJU/Oz/rAI62/ed2f36/Cs/hRUmxXKy9ko9Pw3LDxCBhnAP39pbrSBN4f9L/AF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xnl/xAAAANsAAAAPAAAAAAAAAAAA&#10;AAAAAKECAABkcnMvZG93bnJldi54bWxQSwUGAAAAAAQABAD5AAAAkgMAAAAA&#10;" strokecolor="black [3213]">
                    <v:stroke startarrow="classic"/>
                  </v:line>
                  <v:shape id="Прямая со стрелкой 45" o:spid="_x0000_s1080" type="#_x0000_t32" style="position:absolute;top:4474;width:29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EEcsQAAADbAAAADwAAAGRycy9kb3ducmV2LnhtbESPQWvCQBSE74L/YXmCt7pR26DRVaRQ&#10;EHqq7cHjI/tMotm3MbuJq7++Wyh4HGbmG2a9DaYWPbWusqxgOklAEOdWV1wo+Pn+eFmAcB5ZY22Z&#10;FNzJwXYzHKwx0/bGX9QffCEihF2GCkrvm0xKl5dk0E1sQxy9k20N+ijbQuoWbxFuajlLklQarDgu&#10;lNjQe0n55dAZBf3xHLrP7jTb7UO1vCxTfMyvqVLjUditQHgK/hn+b++1gtc3+PsSf4D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YQRyxAAAANsAAAAPAAAAAAAAAAAA&#10;AAAAAKECAABkcnMvZG93bnJldi54bWxQSwUGAAAAAAQABAD5AAAAkgMAAAAA&#10;" strokecolor="black [3213]"/>
                  <v:shape id="Прямая со стрелкой 47" o:spid="_x0000_s1081" type="#_x0000_t32" style="position:absolute;left:29766;top:680;width:0;height:37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7d88EAAADbAAAADwAAAGRycy9kb3ducmV2LnhtbESPT4vCMBTE7wt+h/AEb2uq65/SNYoI&#10;gte1en82b9tq81KSbK3ffiMIHoeZ+Q2z2vSmER05X1tWMBknIIgLq2suFZzy/WcKwgdkjY1lUvAg&#10;D5v14GOFmbZ3/qHuGEoRIewzVFCF0GZS+qIig35sW+Lo/VpnMETpSqkd3iPcNHKaJAtpsOa4UGFL&#10;u4qK2/HPKLhM97vczdNr25nH+cvUvsvnqVKjYb/9BhGoD+/wq33QCmZLeH6JP0C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Ht3zwQAAANsAAAAPAAAAAAAAAAAAAAAA&#10;AKECAABkcnMvZG93bnJldi54bWxQSwUGAAAAAAQABAD5AAAAjwMAAAAA&#10;" strokecolor="black [3213]">
                    <v:stroke endarrow="classic"/>
                  </v:shape>
                  <v:shape id="Поле 52" o:spid="_x0000_s1082" type="#_x0000_t202" style="position:absolute;left:6906;width:21693;height:6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<v:textbox>
                      <w:txbxContent>
                        <w:p w:rsidR="0095508A" w:rsidRPr="008D6177" w:rsidRDefault="0095508A" w:rsidP="0095508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14"/>
                              <w:szCs w:val="14"/>
                            </w:rPr>
                          </w:pPr>
                          <w:r w:rsidRPr="008D6177">
                            <w:rPr>
                              <w:rFonts w:ascii="Times New Roman" w:hAnsi="Times New Roman"/>
                              <w:b/>
                              <w:sz w:val="14"/>
                              <w:szCs w:val="14"/>
                            </w:rPr>
                            <w:t xml:space="preserve">установление фактического </w:t>
                          </w:r>
                          <w:r w:rsidR="008D6177" w:rsidRPr="008D6177">
                            <w:rPr>
                              <w:rFonts w:ascii="Times New Roman" w:hAnsi="Times New Roman"/>
                              <w:b/>
                              <w:sz w:val="14"/>
                              <w:szCs w:val="14"/>
                            </w:rPr>
                            <w:br/>
                          </w:r>
                          <w:r w:rsidRPr="008D6177">
                            <w:rPr>
                              <w:rFonts w:ascii="Times New Roman" w:hAnsi="Times New Roman"/>
                              <w:b/>
                              <w:sz w:val="14"/>
                              <w:szCs w:val="14"/>
                            </w:rPr>
                            <w:t>местонахождения респондента</w:t>
                          </w:r>
                          <w:r w:rsidRPr="008D6177">
                            <w:rPr>
                              <w:rFonts w:ascii="Times New Roman" w:hAnsi="Times New Roman"/>
                              <w:b/>
                              <w:sz w:val="14"/>
                              <w:szCs w:val="14"/>
                            </w:rPr>
                            <w:br/>
                            <w:t xml:space="preserve"> (в случае </w:t>
                          </w:r>
                          <w:proofErr w:type="spellStart"/>
                          <w:r w:rsidRPr="008D6177">
                            <w:rPr>
                              <w:rFonts w:ascii="Times New Roman" w:hAnsi="Times New Roman"/>
                              <w:b/>
                              <w:sz w:val="14"/>
                              <w:szCs w:val="14"/>
                            </w:rPr>
                            <w:t>неответа</w:t>
                          </w:r>
                          <w:proofErr w:type="spellEnd"/>
                          <w:r w:rsidRPr="008D6177">
                            <w:rPr>
                              <w:rFonts w:ascii="Times New Roman" w:hAnsi="Times New Roman"/>
                              <w:b/>
                              <w:sz w:val="14"/>
                              <w:szCs w:val="14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A655E" w:rsidSect="00C33A02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4C7" w:rsidRDefault="004604C7" w:rsidP="007520A2">
      <w:pPr>
        <w:spacing w:after="0" w:line="240" w:lineRule="auto"/>
      </w:pPr>
      <w:r>
        <w:separator/>
      </w:r>
    </w:p>
  </w:endnote>
  <w:endnote w:type="continuationSeparator" w:id="0">
    <w:p w:rsidR="004604C7" w:rsidRDefault="004604C7" w:rsidP="00752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4C7" w:rsidRDefault="004604C7" w:rsidP="007520A2">
      <w:pPr>
        <w:spacing w:after="0" w:line="240" w:lineRule="auto"/>
      </w:pPr>
      <w:r>
        <w:separator/>
      </w:r>
    </w:p>
  </w:footnote>
  <w:footnote w:type="continuationSeparator" w:id="0">
    <w:p w:rsidR="004604C7" w:rsidRDefault="004604C7" w:rsidP="00752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0A2" w:rsidRPr="007520A2" w:rsidRDefault="007520A2" w:rsidP="007520A2">
    <w:pPr>
      <w:tabs>
        <w:tab w:val="left" w:pos="6925"/>
      </w:tabs>
      <w:spacing w:after="0" w:line="300" w:lineRule="auto"/>
      <w:ind w:left="-426" w:firstLine="568"/>
      <w:contextualSpacing/>
      <w:jc w:val="right"/>
      <w:rPr>
        <w:rFonts w:ascii="Times New Roman" w:eastAsia="Times New Roman" w:hAnsi="Times New Roman"/>
        <w:color w:val="000000"/>
        <w:spacing w:val="3"/>
        <w:sz w:val="24"/>
        <w:szCs w:val="24"/>
        <w:lang w:eastAsia="ru-RU"/>
      </w:rPr>
    </w:pPr>
    <w:r w:rsidRPr="007520A2">
      <w:rPr>
        <w:rFonts w:ascii="Times New Roman" w:eastAsia="Times New Roman" w:hAnsi="Times New Roman"/>
        <w:color w:val="000000"/>
        <w:spacing w:val="3"/>
        <w:sz w:val="24"/>
        <w:szCs w:val="24"/>
        <w:lang w:eastAsia="ru-RU"/>
      </w:rPr>
      <w:t>Приложение № 1</w:t>
    </w:r>
  </w:p>
  <w:p w:rsidR="007520A2" w:rsidRPr="007520A2" w:rsidRDefault="007520A2" w:rsidP="007520A2">
    <w:pPr>
      <w:tabs>
        <w:tab w:val="left" w:pos="6925"/>
      </w:tabs>
      <w:spacing w:after="0" w:line="300" w:lineRule="auto"/>
      <w:ind w:left="10206"/>
      <w:contextualSpacing/>
      <w:jc w:val="both"/>
      <w:rPr>
        <w:rFonts w:ascii="Times New Roman" w:eastAsia="Times New Roman" w:hAnsi="Times New Roman"/>
        <w:color w:val="000000"/>
        <w:spacing w:val="3"/>
        <w:sz w:val="24"/>
        <w:szCs w:val="24"/>
        <w:lang w:eastAsia="ru-RU"/>
      </w:rPr>
    </w:pPr>
    <w:r w:rsidRPr="007520A2">
      <w:rPr>
        <w:rFonts w:ascii="Times New Roman" w:eastAsia="Times New Roman" w:hAnsi="Times New Roman"/>
        <w:color w:val="000000"/>
        <w:spacing w:val="3"/>
        <w:sz w:val="24"/>
        <w:szCs w:val="24"/>
        <w:lang w:eastAsia="ru-RU"/>
      </w:rPr>
      <w:t>к</w:t>
    </w:r>
    <w:r w:rsidRPr="007520A2">
      <w:rPr>
        <w:rFonts w:ascii="Times New Roman" w:eastAsia="Times New Roman" w:hAnsi="Times New Roman"/>
        <w:b/>
        <w:color w:val="000000"/>
        <w:spacing w:val="3"/>
        <w:sz w:val="24"/>
        <w:szCs w:val="24"/>
        <w:lang w:eastAsia="ru-RU"/>
      </w:rPr>
      <w:t xml:space="preserve"> </w:t>
    </w:r>
    <w:r w:rsidRPr="007520A2">
      <w:rPr>
        <w:rFonts w:ascii="Times New Roman" w:eastAsia="Times New Roman" w:hAnsi="Times New Roman"/>
        <w:bCs/>
        <w:color w:val="000000"/>
        <w:spacing w:val="3"/>
        <w:sz w:val="24"/>
        <w:szCs w:val="24"/>
        <w:lang w:eastAsia="ru-RU"/>
      </w:rPr>
      <w:t>Административному  регламенту исполнения Федеральной службой государственной статистики   функции «Осуществление контроля в сфере официального статистического учета»</w:t>
    </w:r>
  </w:p>
  <w:p w:rsidR="007520A2" w:rsidRDefault="007520A2" w:rsidP="007520A2">
    <w:pPr>
      <w:pStyle w:val="a3"/>
      <w:ind w:left="1020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76"/>
    <w:rsid w:val="000141EE"/>
    <w:rsid w:val="0002481E"/>
    <w:rsid w:val="000301BA"/>
    <w:rsid w:val="0003084C"/>
    <w:rsid w:val="00042879"/>
    <w:rsid w:val="00043A7B"/>
    <w:rsid w:val="00043FCB"/>
    <w:rsid w:val="000446B1"/>
    <w:rsid w:val="00061E69"/>
    <w:rsid w:val="00065329"/>
    <w:rsid w:val="000664B4"/>
    <w:rsid w:val="000723ED"/>
    <w:rsid w:val="00073B25"/>
    <w:rsid w:val="0007625C"/>
    <w:rsid w:val="00084833"/>
    <w:rsid w:val="000954EC"/>
    <w:rsid w:val="0009606E"/>
    <w:rsid w:val="000A3ECC"/>
    <w:rsid w:val="000A655E"/>
    <w:rsid w:val="000A7F05"/>
    <w:rsid w:val="000B6A3C"/>
    <w:rsid w:val="000C62D3"/>
    <w:rsid w:val="000D15C6"/>
    <w:rsid w:val="000D27E3"/>
    <w:rsid w:val="000D2E6E"/>
    <w:rsid w:val="000D59CB"/>
    <w:rsid w:val="000E569F"/>
    <w:rsid w:val="000F6BF2"/>
    <w:rsid w:val="000F7172"/>
    <w:rsid w:val="00100378"/>
    <w:rsid w:val="00107258"/>
    <w:rsid w:val="00107AFA"/>
    <w:rsid w:val="0011338F"/>
    <w:rsid w:val="00113AA5"/>
    <w:rsid w:val="00116CE1"/>
    <w:rsid w:val="00123F69"/>
    <w:rsid w:val="00133C6B"/>
    <w:rsid w:val="00144636"/>
    <w:rsid w:val="00144A13"/>
    <w:rsid w:val="00160419"/>
    <w:rsid w:val="0016226C"/>
    <w:rsid w:val="00180787"/>
    <w:rsid w:val="001845A1"/>
    <w:rsid w:val="001951CA"/>
    <w:rsid w:val="0019748D"/>
    <w:rsid w:val="001A12AB"/>
    <w:rsid w:val="001B234F"/>
    <w:rsid w:val="001B4409"/>
    <w:rsid w:val="001C26E5"/>
    <w:rsid w:val="001C7D84"/>
    <w:rsid w:val="001D46DB"/>
    <w:rsid w:val="001E22BD"/>
    <w:rsid w:val="001E2552"/>
    <w:rsid w:val="001E3CD9"/>
    <w:rsid w:val="001F497F"/>
    <w:rsid w:val="002022DC"/>
    <w:rsid w:val="0020725D"/>
    <w:rsid w:val="00210E08"/>
    <w:rsid w:val="00212C14"/>
    <w:rsid w:val="002214BA"/>
    <w:rsid w:val="002220D2"/>
    <w:rsid w:val="00222410"/>
    <w:rsid w:val="002260D2"/>
    <w:rsid w:val="002316E6"/>
    <w:rsid w:val="00235421"/>
    <w:rsid w:val="0024054A"/>
    <w:rsid w:val="002418FA"/>
    <w:rsid w:val="002443F8"/>
    <w:rsid w:val="00246294"/>
    <w:rsid w:val="0025270C"/>
    <w:rsid w:val="0025282B"/>
    <w:rsid w:val="00260474"/>
    <w:rsid w:val="0026141D"/>
    <w:rsid w:val="002758C3"/>
    <w:rsid w:val="00281471"/>
    <w:rsid w:val="0028556C"/>
    <w:rsid w:val="00290416"/>
    <w:rsid w:val="002A11CF"/>
    <w:rsid w:val="002A375E"/>
    <w:rsid w:val="002A5E60"/>
    <w:rsid w:val="002A6C69"/>
    <w:rsid w:val="002B5771"/>
    <w:rsid w:val="002C4349"/>
    <w:rsid w:val="002D362D"/>
    <w:rsid w:val="002D5346"/>
    <w:rsid w:val="002E5630"/>
    <w:rsid w:val="002E6ED8"/>
    <w:rsid w:val="002F2109"/>
    <w:rsid w:val="002F63AE"/>
    <w:rsid w:val="003014A4"/>
    <w:rsid w:val="00306D95"/>
    <w:rsid w:val="00313C9B"/>
    <w:rsid w:val="00320631"/>
    <w:rsid w:val="00325263"/>
    <w:rsid w:val="00325E83"/>
    <w:rsid w:val="00326AA8"/>
    <w:rsid w:val="00333700"/>
    <w:rsid w:val="00333B35"/>
    <w:rsid w:val="0034180F"/>
    <w:rsid w:val="003452CC"/>
    <w:rsid w:val="0035011D"/>
    <w:rsid w:val="00364E80"/>
    <w:rsid w:val="003663B2"/>
    <w:rsid w:val="00374FAD"/>
    <w:rsid w:val="00380479"/>
    <w:rsid w:val="00382C60"/>
    <w:rsid w:val="00385AE2"/>
    <w:rsid w:val="0039028C"/>
    <w:rsid w:val="003934C6"/>
    <w:rsid w:val="003938D7"/>
    <w:rsid w:val="003A0168"/>
    <w:rsid w:val="003A3774"/>
    <w:rsid w:val="003A52E3"/>
    <w:rsid w:val="003A66C8"/>
    <w:rsid w:val="003A7C68"/>
    <w:rsid w:val="003B270D"/>
    <w:rsid w:val="003B48F7"/>
    <w:rsid w:val="003B5076"/>
    <w:rsid w:val="003B5792"/>
    <w:rsid w:val="003C2167"/>
    <w:rsid w:val="003D08EB"/>
    <w:rsid w:val="003D3E4E"/>
    <w:rsid w:val="003E2526"/>
    <w:rsid w:val="003E3B65"/>
    <w:rsid w:val="003E5C1A"/>
    <w:rsid w:val="003F3BED"/>
    <w:rsid w:val="003F6B64"/>
    <w:rsid w:val="00400F8B"/>
    <w:rsid w:val="00421D50"/>
    <w:rsid w:val="004239EB"/>
    <w:rsid w:val="004245C2"/>
    <w:rsid w:val="00444588"/>
    <w:rsid w:val="004525FF"/>
    <w:rsid w:val="00452FBE"/>
    <w:rsid w:val="00456142"/>
    <w:rsid w:val="004604C7"/>
    <w:rsid w:val="004619B6"/>
    <w:rsid w:val="004629D3"/>
    <w:rsid w:val="00464A03"/>
    <w:rsid w:val="00465FC7"/>
    <w:rsid w:val="0047087A"/>
    <w:rsid w:val="00474A89"/>
    <w:rsid w:val="004817C3"/>
    <w:rsid w:val="00485AB2"/>
    <w:rsid w:val="0049423E"/>
    <w:rsid w:val="00496A9D"/>
    <w:rsid w:val="004A29C0"/>
    <w:rsid w:val="004A39B0"/>
    <w:rsid w:val="004B4657"/>
    <w:rsid w:val="004C130D"/>
    <w:rsid w:val="004C2BCA"/>
    <w:rsid w:val="004C3E59"/>
    <w:rsid w:val="004D1893"/>
    <w:rsid w:val="004D22CF"/>
    <w:rsid w:val="004E0074"/>
    <w:rsid w:val="004E3AEB"/>
    <w:rsid w:val="004F313A"/>
    <w:rsid w:val="004F3E3D"/>
    <w:rsid w:val="004F46E6"/>
    <w:rsid w:val="004F4820"/>
    <w:rsid w:val="0050427D"/>
    <w:rsid w:val="00506372"/>
    <w:rsid w:val="00506912"/>
    <w:rsid w:val="00513E94"/>
    <w:rsid w:val="0051624E"/>
    <w:rsid w:val="005208B8"/>
    <w:rsid w:val="005215FE"/>
    <w:rsid w:val="00525B2C"/>
    <w:rsid w:val="00527E87"/>
    <w:rsid w:val="005346B1"/>
    <w:rsid w:val="00535473"/>
    <w:rsid w:val="005357BB"/>
    <w:rsid w:val="00541F55"/>
    <w:rsid w:val="005464F6"/>
    <w:rsid w:val="005516DC"/>
    <w:rsid w:val="005624B4"/>
    <w:rsid w:val="00565DA7"/>
    <w:rsid w:val="00567D6E"/>
    <w:rsid w:val="00567EE6"/>
    <w:rsid w:val="005720DC"/>
    <w:rsid w:val="0057618D"/>
    <w:rsid w:val="005829B8"/>
    <w:rsid w:val="00585B7C"/>
    <w:rsid w:val="00585FB7"/>
    <w:rsid w:val="00586A2A"/>
    <w:rsid w:val="00587E24"/>
    <w:rsid w:val="00593DEC"/>
    <w:rsid w:val="005962BB"/>
    <w:rsid w:val="005A305A"/>
    <w:rsid w:val="005A55F9"/>
    <w:rsid w:val="005A579D"/>
    <w:rsid w:val="005A64A9"/>
    <w:rsid w:val="005A6B18"/>
    <w:rsid w:val="005A6EE1"/>
    <w:rsid w:val="005A7BB6"/>
    <w:rsid w:val="005B6354"/>
    <w:rsid w:val="005C0495"/>
    <w:rsid w:val="005C632C"/>
    <w:rsid w:val="005C7A8D"/>
    <w:rsid w:val="005D38A2"/>
    <w:rsid w:val="005D5775"/>
    <w:rsid w:val="005D592D"/>
    <w:rsid w:val="005E16EF"/>
    <w:rsid w:val="005E387D"/>
    <w:rsid w:val="005E4457"/>
    <w:rsid w:val="005E50AF"/>
    <w:rsid w:val="005F61D7"/>
    <w:rsid w:val="0060566B"/>
    <w:rsid w:val="006114E3"/>
    <w:rsid w:val="00621337"/>
    <w:rsid w:val="00627460"/>
    <w:rsid w:val="00635E21"/>
    <w:rsid w:val="00645150"/>
    <w:rsid w:val="006472D9"/>
    <w:rsid w:val="006522C3"/>
    <w:rsid w:val="00656CD8"/>
    <w:rsid w:val="00660719"/>
    <w:rsid w:val="00665E3B"/>
    <w:rsid w:val="00673FD3"/>
    <w:rsid w:val="006748D5"/>
    <w:rsid w:val="00682995"/>
    <w:rsid w:val="00683219"/>
    <w:rsid w:val="00683947"/>
    <w:rsid w:val="00684AF1"/>
    <w:rsid w:val="00684E8F"/>
    <w:rsid w:val="006874D3"/>
    <w:rsid w:val="00687A77"/>
    <w:rsid w:val="0069544C"/>
    <w:rsid w:val="006A053D"/>
    <w:rsid w:val="006A2877"/>
    <w:rsid w:val="006A384A"/>
    <w:rsid w:val="006A40FC"/>
    <w:rsid w:val="006B22AB"/>
    <w:rsid w:val="006B590B"/>
    <w:rsid w:val="006C234E"/>
    <w:rsid w:val="006C4BDC"/>
    <w:rsid w:val="006E6FD3"/>
    <w:rsid w:val="006F289C"/>
    <w:rsid w:val="006F4587"/>
    <w:rsid w:val="006F74D4"/>
    <w:rsid w:val="0071067A"/>
    <w:rsid w:val="007124A0"/>
    <w:rsid w:val="0071443F"/>
    <w:rsid w:val="00714F8D"/>
    <w:rsid w:val="007207ED"/>
    <w:rsid w:val="00721135"/>
    <w:rsid w:val="00722377"/>
    <w:rsid w:val="007227F6"/>
    <w:rsid w:val="007251FF"/>
    <w:rsid w:val="007253A7"/>
    <w:rsid w:val="007348E3"/>
    <w:rsid w:val="00737561"/>
    <w:rsid w:val="00745E7D"/>
    <w:rsid w:val="00747E67"/>
    <w:rsid w:val="00751326"/>
    <w:rsid w:val="00751C68"/>
    <w:rsid w:val="007520A2"/>
    <w:rsid w:val="0075683F"/>
    <w:rsid w:val="00760D5B"/>
    <w:rsid w:val="00761EB0"/>
    <w:rsid w:val="007628B1"/>
    <w:rsid w:val="00766A6B"/>
    <w:rsid w:val="0078762D"/>
    <w:rsid w:val="00787ACA"/>
    <w:rsid w:val="007930FB"/>
    <w:rsid w:val="00794F66"/>
    <w:rsid w:val="007953C5"/>
    <w:rsid w:val="00797CF8"/>
    <w:rsid w:val="007A21CB"/>
    <w:rsid w:val="007A22AB"/>
    <w:rsid w:val="007A7BFB"/>
    <w:rsid w:val="007B09CE"/>
    <w:rsid w:val="007C3968"/>
    <w:rsid w:val="007E63A9"/>
    <w:rsid w:val="007F54EB"/>
    <w:rsid w:val="007F5EF0"/>
    <w:rsid w:val="007F6F25"/>
    <w:rsid w:val="007F767E"/>
    <w:rsid w:val="0080125E"/>
    <w:rsid w:val="0081094F"/>
    <w:rsid w:val="0081427C"/>
    <w:rsid w:val="008162DE"/>
    <w:rsid w:val="00816500"/>
    <w:rsid w:val="00825544"/>
    <w:rsid w:val="0084080C"/>
    <w:rsid w:val="00841154"/>
    <w:rsid w:val="008433AA"/>
    <w:rsid w:val="00857D7F"/>
    <w:rsid w:val="008612BA"/>
    <w:rsid w:val="008622B4"/>
    <w:rsid w:val="00864582"/>
    <w:rsid w:val="00864F46"/>
    <w:rsid w:val="00871267"/>
    <w:rsid w:val="008721CD"/>
    <w:rsid w:val="008732F7"/>
    <w:rsid w:val="00873560"/>
    <w:rsid w:val="00875A9D"/>
    <w:rsid w:val="00890156"/>
    <w:rsid w:val="00896726"/>
    <w:rsid w:val="008A3F5F"/>
    <w:rsid w:val="008A528A"/>
    <w:rsid w:val="008A69B4"/>
    <w:rsid w:val="008B78FF"/>
    <w:rsid w:val="008B7B25"/>
    <w:rsid w:val="008C17F5"/>
    <w:rsid w:val="008D04B4"/>
    <w:rsid w:val="008D069D"/>
    <w:rsid w:val="008D1C75"/>
    <w:rsid w:val="008D6177"/>
    <w:rsid w:val="008D6AFF"/>
    <w:rsid w:val="008E0071"/>
    <w:rsid w:val="008F3F2E"/>
    <w:rsid w:val="0090019C"/>
    <w:rsid w:val="00900DEB"/>
    <w:rsid w:val="009019F6"/>
    <w:rsid w:val="00914750"/>
    <w:rsid w:val="0092286C"/>
    <w:rsid w:val="00922F8F"/>
    <w:rsid w:val="00923CC9"/>
    <w:rsid w:val="00926A83"/>
    <w:rsid w:val="0092730B"/>
    <w:rsid w:val="00927604"/>
    <w:rsid w:val="0093167B"/>
    <w:rsid w:val="00932FBD"/>
    <w:rsid w:val="00952381"/>
    <w:rsid w:val="0095508A"/>
    <w:rsid w:val="00955464"/>
    <w:rsid w:val="0095735D"/>
    <w:rsid w:val="00957F55"/>
    <w:rsid w:val="00960A38"/>
    <w:rsid w:val="009618B2"/>
    <w:rsid w:val="00975F66"/>
    <w:rsid w:val="00981273"/>
    <w:rsid w:val="00983140"/>
    <w:rsid w:val="00983160"/>
    <w:rsid w:val="00990C75"/>
    <w:rsid w:val="00990E8E"/>
    <w:rsid w:val="00995938"/>
    <w:rsid w:val="009A0C8E"/>
    <w:rsid w:val="009A166D"/>
    <w:rsid w:val="009A2A84"/>
    <w:rsid w:val="009A6BED"/>
    <w:rsid w:val="009A6E77"/>
    <w:rsid w:val="009B1759"/>
    <w:rsid w:val="009B4817"/>
    <w:rsid w:val="009C172B"/>
    <w:rsid w:val="009C6FA2"/>
    <w:rsid w:val="009C7D24"/>
    <w:rsid w:val="009D03B0"/>
    <w:rsid w:val="009D1F76"/>
    <w:rsid w:val="009D4B2D"/>
    <w:rsid w:val="009D7FB3"/>
    <w:rsid w:val="009E06BD"/>
    <w:rsid w:val="009E60B3"/>
    <w:rsid w:val="009F53B1"/>
    <w:rsid w:val="00A0459C"/>
    <w:rsid w:val="00A10DB8"/>
    <w:rsid w:val="00A1493A"/>
    <w:rsid w:val="00A16AE9"/>
    <w:rsid w:val="00A21328"/>
    <w:rsid w:val="00A225B4"/>
    <w:rsid w:val="00A23E3F"/>
    <w:rsid w:val="00A34281"/>
    <w:rsid w:val="00A35C1D"/>
    <w:rsid w:val="00A40659"/>
    <w:rsid w:val="00A56D26"/>
    <w:rsid w:val="00A63CAD"/>
    <w:rsid w:val="00A70907"/>
    <w:rsid w:val="00A7139D"/>
    <w:rsid w:val="00A742FC"/>
    <w:rsid w:val="00A772E6"/>
    <w:rsid w:val="00A858A4"/>
    <w:rsid w:val="00A962FC"/>
    <w:rsid w:val="00A9782D"/>
    <w:rsid w:val="00AA3295"/>
    <w:rsid w:val="00AB4E46"/>
    <w:rsid w:val="00AB4F3A"/>
    <w:rsid w:val="00AB722B"/>
    <w:rsid w:val="00AC0455"/>
    <w:rsid w:val="00AC2FEB"/>
    <w:rsid w:val="00AD0748"/>
    <w:rsid w:val="00AE3608"/>
    <w:rsid w:val="00AE4258"/>
    <w:rsid w:val="00AF6561"/>
    <w:rsid w:val="00AF7C68"/>
    <w:rsid w:val="00B04B45"/>
    <w:rsid w:val="00B05C63"/>
    <w:rsid w:val="00B131A3"/>
    <w:rsid w:val="00B20996"/>
    <w:rsid w:val="00B35BFD"/>
    <w:rsid w:val="00B35D42"/>
    <w:rsid w:val="00B365E5"/>
    <w:rsid w:val="00B40036"/>
    <w:rsid w:val="00B44E5B"/>
    <w:rsid w:val="00B45504"/>
    <w:rsid w:val="00B47839"/>
    <w:rsid w:val="00B51DC3"/>
    <w:rsid w:val="00B52D03"/>
    <w:rsid w:val="00B63C99"/>
    <w:rsid w:val="00B76598"/>
    <w:rsid w:val="00B81643"/>
    <w:rsid w:val="00B8707F"/>
    <w:rsid w:val="00B9011A"/>
    <w:rsid w:val="00B91B3D"/>
    <w:rsid w:val="00B95712"/>
    <w:rsid w:val="00BA244D"/>
    <w:rsid w:val="00BB6D60"/>
    <w:rsid w:val="00BB7B4B"/>
    <w:rsid w:val="00BC6EAD"/>
    <w:rsid w:val="00BD0C7B"/>
    <w:rsid w:val="00BD1FDB"/>
    <w:rsid w:val="00BD40FA"/>
    <w:rsid w:val="00BD75D6"/>
    <w:rsid w:val="00BF0637"/>
    <w:rsid w:val="00BF071B"/>
    <w:rsid w:val="00BF108D"/>
    <w:rsid w:val="00BF7794"/>
    <w:rsid w:val="00C023F8"/>
    <w:rsid w:val="00C03453"/>
    <w:rsid w:val="00C039FF"/>
    <w:rsid w:val="00C1140D"/>
    <w:rsid w:val="00C14319"/>
    <w:rsid w:val="00C1447C"/>
    <w:rsid w:val="00C14733"/>
    <w:rsid w:val="00C17578"/>
    <w:rsid w:val="00C24583"/>
    <w:rsid w:val="00C266CD"/>
    <w:rsid w:val="00C33A02"/>
    <w:rsid w:val="00C3506A"/>
    <w:rsid w:val="00C41371"/>
    <w:rsid w:val="00C42F18"/>
    <w:rsid w:val="00C47C63"/>
    <w:rsid w:val="00C6676E"/>
    <w:rsid w:val="00C715AD"/>
    <w:rsid w:val="00C7528E"/>
    <w:rsid w:val="00C8063D"/>
    <w:rsid w:val="00C817ED"/>
    <w:rsid w:val="00C82601"/>
    <w:rsid w:val="00C82ADE"/>
    <w:rsid w:val="00C850F6"/>
    <w:rsid w:val="00C91970"/>
    <w:rsid w:val="00C92FFE"/>
    <w:rsid w:val="00CA2C71"/>
    <w:rsid w:val="00CA6FFC"/>
    <w:rsid w:val="00CB0074"/>
    <w:rsid w:val="00CB14F2"/>
    <w:rsid w:val="00CB211D"/>
    <w:rsid w:val="00CB322F"/>
    <w:rsid w:val="00CB3338"/>
    <w:rsid w:val="00CB3897"/>
    <w:rsid w:val="00CC183F"/>
    <w:rsid w:val="00CC6162"/>
    <w:rsid w:val="00CE137F"/>
    <w:rsid w:val="00CE721A"/>
    <w:rsid w:val="00D06967"/>
    <w:rsid w:val="00D1047A"/>
    <w:rsid w:val="00D260C6"/>
    <w:rsid w:val="00D268D3"/>
    <w:rsid w:val="00D31E18"/>
    <w:rsid w:val="00D3288E"/>
    <w:rsid w:val="00D3329C"/>
    <w:rsid w:val="00D34B22"/>
    <w:rsid w:val="00D35F33"/>
    <w:rsid w:val="00D40F06"/>
    <w:rsid w:val="00D41737"/>
    <w:rsid w:val="00D44A4B"/>
    <w:rsid w:val="00D47DC2"/>
    <w:rsid w:val="00D504C3"/>
    <w:rsid w:val="00D51CDB"/>
    <w:rsid w:val="00D5567B"/>
    <w:rsid w:val="00D572BD"/>
    <w:rsid w:val="00D62203"/>
    <w:rsid w:val="00D7323D"/>
    <w:rsid w:val="00D768BC"/>
    <w:rsid w:val="00D831CB"/>
    <w:rsid w:val="00D856E9"/>
    <w:rsid w:val="00D86FD3"/>
    <w:rsid w:val="00DA1749"/>
    <w:rsid w:val="00DA50A9"/>
    <w:rsid w:val="00DA5EE7"/>
    <w:rsid w:val="00DC3B0B"/>
    <w:rsid w:val="00DD3DC3"/>
    <w:rsid w:val="00DD6CD0"/>
    <w:rsid w:val="00DD70B6"/>
    <w:rsid w:val="00E000EF"/>
    <w:rsid w:val="00E072A0"/>
    <w:rsid w:val="00E07B54"/>
    <w:rsid w:val="00E14B35"/>
    <w:rsid w:val="00E17129"/>
    <w:rsid w:val="00E2405C"/>
    <w:rsid w:val="00E2549A"/>
    <w:rsid w:val="00E33959"/>
    <w:rsid w:val="00E43296"/>
    <w:rsid w:val="00E47FEA"/>
    <w:rsid w:val="00E51A52"/>
    <w:rsid w:val="00E62B5E"/>
    <w:rsid w:val="00E64CDE"/>
    <w:rsid w:val="00E6574B"/>
    <w:rsid w:val="00E65CF3"/>
    <w:rsid w:val="00E679CF"/>
    <w:rsid w:val="00E736AB"/>
    <w:rsid w:val="00E73DBC"/>
    <w:rsid w:val="00E77E33"/>
    <w:rsid w:val="00E845F2"/>
    <w:rsid w:val="00E94A96"/>
    <w:rsid w:val="00E950DE"/>
    <w:rsid w:val="00EA39CD"/>
    <w:rsid w:val="00EA6ACA"/>
    <w:rsid w:val="00EB24C3"/>
    <w:rsid w:val="00EB362B"/>
    <w:rsid w:val="00EC0768"/>
    <w:rsid w:val="00EC21B0"/>
    <w:rsid w:val="00EC2C4C"/>
    <w:rsid w:val="00EC3600"/>
    <w:rsid w:val="00EC42A2"/>
    <w:rsid w:val="00ED25CB"/>
    <w:rsid w:val="00ED6892"/>
    <w:rsid w:val="00EE0280"/>
    <w:rsid w:val="00EE1A23"/>
    <w:rsid w:val="00EE38C1"/>
    <w:rsid w:val="00EE68CC"/>
    <w:rsid w:val="00EF3DDE"/>
    <w:rsid w:val="00EF4682"/>
    <w:rsid w:val="00EF5740"/>
    <w:rsid w:val="00F0133C"/>
    <w:rsid w:val="00F03576"/>
    <w:rsid w:val="00F03B0D"/>
    <w:rsid w:val="00F13B4C"/>
    <w:rsid w:val="00F15C80"/>
    <w:rsid w:val="00F15D86"/>
    <w:rsid w:val="00F22AA3"/>
    <w:rsid w:val="00F267C1"/>
    <w:rsid w:val="00F268A5"/>
    <w:rsid w:val="00F27BBC"/>
    <w:rsid w:val="00F306C3"/>
    <w:rsid w:val="00F32EC5"/>
    <w:rsid w:val="00F36473"/>
    <w:rsid w:val="00F43A16"/>
    <w:rsid w:val="00F44CC5"/>
    <w:rsid w:val="00F501D2"/>
    <w:rsid w:val="00F5189D"/>
    <w:rsid w:val="00F53F1A"/>
    <w:rsid w:val="00F72BAB"/>
    <w:rsid w:val="00F731F0"/>
    <w:rsid w:val="00F74F36"/>
    <w:rsid w:val="00F75D36"/>
    <w:rsid w:val="00F812E5"/>
    <w:rsid w:val="00F82712"/>
    <w:rsid w:val="00F83555"/>
    <w:rsid w:val="00F849C1"/>
    <w:rsid w:val="00F92C09"/>
    <w:rsid w:val="00F93CD9"/>
    <w:rsid w:val="00F97591"/>
    <w:rsid w:val="00FA3F2D"/>
    <w:rsid w:val="00FB4E76"/>
    <w:rsid w:val="00FC0877"/>
    <w:rsid w:val="00FD24C6"/>
    <w:rsid w:val="00FD24CE"/>
    <w:rsid w:val="00FD60FD"/>
    <w:rsid w:val="00FD65EB"/>
    <w:rsid w:val="00FE27F9"/>
    <w:rsid w:val="00FE336E"/>
    <w:rsid w:val="00FE4289"/>
    <w:rsid w:val="00FE61B9"/>
    <w:rsid w:val="00FF03DC"/>
    <w:rsid w:val="00FF5D6D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0A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7520A2"/>
  </w:style>
  <w:style w:type="paragraph" w:styleId="a5">
    <w:name w:val="footer"/>
    <w:basedOn w:val="a"/>
    <w:link w:val="a6"/>
    <w:uiPriority w:val="99"/>
    <w:unhideWhenUsed/>
    <w:rsid w:val="007520A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7520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0A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7520A2"/>
  </w:style>
  <w:style w:type="paragraph" w:styleId="a5">
    <w:name w:val="footer"/>
    <w:basedOn w:val="a"/>
    <w:link w:val="a6"/>
    <w:uiPriority w:val="99"/>
    <w:unhideWhenUsed/>
    <w:rsid w:val="007520A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752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Кожуханцева Жанна Викторовна</dc:creator>
  <cp:lastModifiedBy>Позднякова Елена Николаевна</cp:lastModifiedBy>
  <cp:revision>2</cp:revision>
  <dcterms:created xsi:type="dcterms:W3CDTF">2018-02-20T09:12:00Z</dcterms:created>
  <dcterms:modified xsi:type="dcterms:W3CDTF">2018-02-20T09:12:00Z</dcterms:modified>
</cp:coreProperties>
</file>