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A2" w:rsidRPr="00A57646" w:rsidRDefault="005245A2" w:rsidP="005245A2">
      <w:pPr>
        <w:spacing w:line="240" w:lineRule="auto"/>
        <w:jc w:val="center"/>
        <w:rPr>
          <w:rFonts w:ascii="Times New Roman" w:hAnsi="Times New Roman" w:cs="Times New Roman"/>
          <w:b/>
          <w:spacing w:val="20"/>
          <w:sz w:val="32"/>
          <w:szCs w:val="32"/>
        </w:rPr>
      </w:pPr>
      <w:r w:rsidRPr="00A57646">
        <w:rPr>
          <w:rFonts w:ascii="Times New Roman" w:hAnsi="Times New Roman" w:cs="Times New Roman"/>
          <w:b/>
          <w:spacing w:val="20"/>
          <w:sz w:val="32"/>
          <w:szCs w:val="32"/>
        </w:rPr>
        <w:t>ОТЧЕТ</w:t>
      </w:r>
    </w:p>
    <w:p w:rsidR="005245A2" w:rsidRDefault="00FD315E" w:rsidP="005245A2">
      <w:pPr>
        <w:jc w:val="center"/>
        <w:rPr>
          <w:rFonts w:ascii="Times New Roman" w:hAnsi="Times New Roman" w:cs="Times New Roman"/>
          <w:b/>
          <w:sz w:val="32"/>
          <w:szCs w:val="32"/>
        </w:rPr>
      </w:pPr>
      <w:r>
        <w:rPr>
          <w:rFonts w:ascii="Times New Roman" w:hAnsi="Times New Roman" w:cs="Times New Roman"/>
          <w:b/>
          <w:sz w:val="32"/>
          <w:szCs w:val="32"/>
        </w:rPr>
        <w:t>Результат обследования</w:t>
      </w:r>
      <w:r w:rsidR="00682A96">
        <w:rPr>
          <w:rFonts w:ascii="Times New Roman" w:hAnsi="Times New Roman" w:cs="Times New Roman"/>
          <w:b/>
          <w:sz w:val="32"/>
          <w:szCs w:val="32"/>
        </w:rPr>
        <w:t xml:space="preserve"> </w:t>
      </w:r>
      <w:r w:rsidR="00682A96" w:rsidRPr="00682A96">
        <w:rPr>
          <w:rFonts w:ascii="Times New Roman" w:hAnsi="Times New Roman" w:cs="Times New Roman"/>
          <w:b/>
          <w:sz w:val="32"/>
          <w:szCs w:val="32"/>
        </w:rPr>
        <w:t>удовлетвор</w:t>
      </w:r>
      <w:r w:rsidR="00BC07CA">
        <w:rPr>
          <w:rFonts w:ascii="Times New Roman" w:hAnsi="Times New Roman" w:cs="Times New Roman"/>
          <w:b/>
          <w:sz w:val="32"/>
          <w:szCs w:val="32"/>
        </w:rPr>
        <w:t>ё</w:t>
      </w:r>
      <w:r w:rsidR="00682A96" w:rsidRPr="00682A96">
        <w:rPr>
          <w:rFonts w:ascii="Times New Roman" w:hAnsi="Times New Roman" w:cs="Times New Roman"/>
          <w:b/>
          <w:sz w:val="32"/>
          <w:szCs w:val="32"/>
        </w:rPr>
        <w:t>нност</w:t>
      </w:r>
      <w:r w:rsidR="00682A96">
        <w:rPr>
          <w:rFonts w:ascii="Times New Roman" w:hAnsi="Times New Roman" w:cs="Times New Roman"/>
          <w:b/>
          <w:sz w:val="32"/>
          <w:szCs w:val="32"/>
        </w:rPr>
        <w:t>и пользователей</w:t>
      </w:r>
      <w:r w:rsidR="00682A96" w:rsidRPr="00682A96">
        <w:rPr>
          <w:rFonts w:ascii="Times New Roman" w:hAnsi="Times New Roman" w:cs="Times New Roman"/>
          <w:b/>
          <w:sz w:val="32"/>
          <w:szCs w:val="32"/>
        </w:rPr>
        <w:t xml:space="preserve"> статистической информацией, предоставляемой Росстатом, и работой Росстата в целом</w:t>
      </w:r>
    </w:p>
    <w:p w:rsidR="005245A2" w:rsidRDefault="005245A2" w:rsidP="005245A2">
      <w:pPr>
        <w:jc w:val="both"/>
        <w:rPr>
          <w:rFonts w:ascii="Times New Roman" w:hAnsi="Times New Roman" w:cs="Times New Roman"/>
          <w:b/>
          <w:sz w:val="28"/>
          <w:szCs w:val="28"/>
        </w:rPr>
      </w:pPr>
      <w:r>
        <w:rPr>
          <w:rFonts w:ascii="Times New Roman" w:hAnsi="Times New Roman" w:cs="Times New Roman"/>
          <w:b/>
          <w:sz w:val="28"/>
          <w:szCs w:val="28"/>
        </w:rPr>
        <w:t>1. Основные положения</w:t>
      </w:r>
    </w:p>
    <w:p w:rsidR="005245A2" w:rsidRDefault="005245A2" w:rsidP="005245A2">
      <w:pPr>
        <w:spacing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Объект </w:t>
      </w:r>
      <w:r w:rsidR="006D7FE9" w:rsidRPr="006D7FE9">
        <w:rPr>
          <w:rFonts w:ascii="Times New Roman" w:hAnsi="Times New Roman" w:cs="Times New Roman"/>
          <w:b/>
          <w:iCs/>
          <w:sz w:val="28"/>
          <w:szCs w:val="28"/>
        </w:rPr>
        <w:t>обследования</w:t>
      </w:r>
      <w:r>
        <w:rPr>
          <w:rFonts w:ascii="Times New Roman" w:hAnsi="Times New Roman" w:cs="Times New Roman"/>
          <w:b/>
          <w:iCs/>
          <w:sz w:val="28"/>
          <w:szCs w:val="28"/>
        </w:rPr>
        <w:t>:</w:t>
      </w:r>
      <w:r>
        <w:rPr>
          <w:rFonts w:ascii="Times New Roman" w:hAnsi="Times New Roman" w:cs="Times New Roman"/>
          <w:iCs/>
          <w:sz w:val="28"/>
          <w:szCs w:val="28"/>
        </w:rPr>
        <w:t xml:space="preserve"> </w:t>
      </w:r>
      <w:r w:rsidR="003F461D">
        <w:rPr>
          <w:rFonts w:ascii="Times New Roman" w:hAnsi="Times New Roman" w:cs="Times New Roman"/>
          <w:iCs/>
          <w:sz w:val="28"/>
          <w:szCs w:val="28"/>
        </w:rPr>
        <w:t>профессиональные пользователи статистической информации</w:t>
      </w:r>
    </w:p>
    <w:p w:rsidR="003F461D" w:rsidRPr="003F461D" w:rsidRDefault="003F461D" w:rsidP="005245A2">
      <w:pPr>
        <w:spacing w:line="240" w:lineRule="auto"/>
        <w:jc w:val="both"/>
        <w:rPr>
          <w:rFonts w:ascii="Times New Roman" w:hAnsi="Times New Roman" w:cs="Times New Roman"/>
          <w:sz w:val="28"/>
          <w:szCs w:val="28"/>
        </w:rPr>
      </w:pPr>
      <w:r w:rsidRPr="003F461D">
        <w:rPr>
          <w:rFonts w:ascii="Times New Roman" w:hAnsi="Times New Roman" w:cs="Times New Roman"/>
          <w:b/>
          <w:iCs/>
          <w:sz w:val="28"/>
          <w:szCs w:val="28"/>
        </w:rPr>
        <w:t>Предмет обследования:</w:t>
      </w:r>
      <w:r>
        <w:rPr>
          <w:rFonts w:ascii="Times New Roman" w:hAnsi="Times New Roman" w:cs="Times New Roman"/>
          <w:iCs/>
          <w:sz w:val="28"/>
          <w:szCs w:val="28"/>
        </w:rPr>
        <w:t xml:space="preserve"> </w:t>
      </w:r>
      <w:r>
        <w:rPr>
          <w:rFonts w:ascii="Times New Roman" w:hAnsi="Times New Roman" w:cs="Times New Roman"/>
          <w:sz w:val="28"/>
          <w:szCs w:val="28"/>
        </w:rPr>
        <w:t>удовлетворённость профессиональных пользователей</w:t>
      </w:r>
      <w:r w:rsidRPr="00682A96">
        <w:rPr>
          <w:rFonts w:ascii="Times New Roman" w:hAnsi="Times New Roman" w:cs="Times New Roman"/>
          <w:sz w:val="28"/>
          <w:szCs w:val="28"/>
        </w:rPr>
        <w:t xml:space="preserve"> статистической информацией, предоставляемой Росстатом</w:t>
      </w:r>
      <w:r>
        <w:rPr>
          <w:rFonts w:ascii="Times New Roman" w:hAnsi="Times New Roman" w:cs="Times New Roman"/>
          <w:sz w:val="28"/>
          <w:szCs w:val="28"/>
        </w:rPr>
        <w:t>, и работой Росстата в целом</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6D7FE9" w:rsidRPr="006D7FE9">
        <w:rPr>
          <w:rFonts w:ascii="Times New Roman" w:hAnsi="Times New Roman" w:cs="Times New Roman"/>
          <w:b/>
          <w:sz w:val="28"/>
          <w:szCs w:val="28"/>
        </w:rPr>
        <w:t>обследования</w:t>
      </w:r>
      <w:r>
        <w:rPr>
          <w:rFonts w:ascii="Times New Roman" w:hAnsi="Times New Roman" w:cs="Times New Roman"/>
          <w:sz w:val="28"/>
          <w:szCs w:val="28"/>
        </w:rPr>
        <w:t>:</w:t>
      </w:r>
      <w:r w:rsidR="00D35F9D">
        <w:rPr>
          <w:rFonts w:ascii="Times New Roman" w:hAnsi="Times New Roman" w:cs="Times New Roman"/>
          <w:sz w:val="28"/>
          <w:szCs w:val="28"/>
        </w:rPr>
        <w:t> </w:t>
      </w:r>
      <w:r w:rsidRPr="00682A96">
        <w:rPr>
          <w:rFonts w:ascii="Times New Roman" w:hAnsi="Times New Roman" w:cs="Times New Roman"/>
          <w:sz w:val="28"/>
          <w:szCs w:val="28"/>
        </w:rPr>
        <w:t xml:space="preserve">оценить </w:t>
      </w:r>
      <w:r w:rsidR="00682A96">
        <w:rPr>
          <w:rFonts w:ascii="Times New Roman" w:hAnsi="Times New Roman" w:cs="Times New Roman"/>
          <w:sz w:val="28"/>
          <w:szCs w:val="28"/>
        </w:rPr>
        <w:t xml:space="preserve">уровень удовлетворённости </w:t>
      </w:r>
      <w:r w:rsidR="003F461D">
        <w:rPr>
          <w:rFonts w:ascii="Times New Roman" w:hAnsi="Times New Roman" w:cs="Times New Roman"/>
          <w:sz w:val="28"/>
          <w:szCs w:val="28"/>
        </w:rPr>
        <w:t xml:space="preserve">профессиональных </w:t>
      </w:r>
      <w:r w:rsidR="00682A96">
        <w:rPr>
          <w:rFonts w:ascii="Times New Roman" w:hAnsi="Times New Roman" w:cs="Times New Roman"/>
          <w:sz w:val="28"/>
          <w:szCs w:val="28"/>
        </w:rPr>
        <w:t>пользователей</w:t>
      </w:r>
      <w:r w:rsidR="00682A96" w:rsidRPr="00682A96">
        <w:rPr>
          <w:rFonts w:ascii="Times New Roman" w:hAnsi="Times New Roman" w:cs="Times New Roman"/>
          <w:sz w:val="28"/>
          <w:szCs w:val="28"/>
        </w:rPr>
        <w:t xml:space="preserve"> статистической информацией, предоставляемой Росстатом</w:t>
      </w:r>
      <w:r w:rsidR="00682A96">
        <w:rPr>
          <w:rFonts w:ascii="Times New Roman" w:hAnsi="Times New Roman" w:cs="Times New Roman"/>
          <w:sz w:val="28"/>
          <w:szCs w:val="28"/>
        </w:rPr>
        <w:t>, и работой Росстата в целом</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w:t>
      </w:r>
      <w:r w:rsidR="006D7FE9" w:rsidRPr="006D7FE9">
        <w:rPr>
          <w:rFonts w:ascii="Times New Roman" w:hAnsi="Times New Roman" w:cs="Times New Roman"/>
          <w:b/>
          <w:sz w:val="28"/>
          <w:szCs w:val="28"/>
        </w:rPr>
        <w:t>обследования</w:t>
      </w:r>
      <w:r>
        <w:rPr>
          <w:rFonts w:ascii="Times New Roman" w:hAnsi="Times New Roman" w:cs="Times New Roman"/>
          <w:b/>
          <w:sz w:val="28"/>
          <w:szCs w:val="28"/>
        </w:rPr>
        <w:t>:</w:t>
      </w:r>
    </w:p>
    <w:p w:rsidR="005245A2" w:rsidRPr="00682A96" w:rsidRDefault="005245A2" w:rsidP="005245A2">
      <w:pPr>
        <w:pStyle w:val="a5"/>
        <w:numPr>
          <w:ilvl w:val="0"/>
          <w:numId w:val="1"/>
        </w:numPr>
        <w:spacing w:line="240" w:lineRule="auto"/>
        <w:jc w:val="both"/>
        <w:rPr>
          <w:rFonts w:ascii="Times New Roman" w:hAnsi="Times New Roman" w:cs="Times New Roman"/>
          <w:sz w:val="28"/>
          <w:szCs w:val="28"/>
        </w:rPr>
      </w:pPr>
      <w:r w:rsidRPr="00682A96">
        <w:rPr>
          <w:rFonts w:ascii="Times New Roman" w:hAnsi="Times New Roman" w:cs="Times New Roman"/>
          <w:sz w:val="28"/>
          <w:szCs w:val="28"/>
        </w:rPr>
        <w:t>Оценить информированность профессиональных пользователей статистической информации о</w:t>
      </w:r>
      <w:r w:rsidR="00A57646">
        <w:rPr>
          <w:rFonts w:ascii="Times New Roman" w:hAnsi="Times New Roman" w:cs="Times New Roman"/>
          <w:sz w:val="28"/>
          <w:szCs w:val="28"/>
        </w:rPr>
        <w:t>б</w:t>
      </w:r>
      <w:r w:rsidR="00845FDF">
        <w:rPr>
          <w:rFonts w:ascii="Times New Roman" w:hAnsi="Times New Roman" w:cs="Times New Roman"/>
          <w:sz w:val="28"/>
          <w:szCs w:val="28"/>
        </w:rPr>
        <w:t xml:space="preserve"> информационной политик</w:t>
      </w:r>
      <w:r w:rsidR="00A57646">
        <w:rPr>
          <w:rFonts w:ascii="Times New Roman" w:hAnsi="Times New Roman" w:cs="Times New Roman"/>
          <w:sz w:val="28"/>
          <w:szCs w:val="28"/>
        </w:rPr>
        <w:t>е</w:t>
      </w:r>
      <w:r w:rsidR="00845FDF">
        <w:rPr>
          <w:rFonts w:ascii="Times New Roman" w:hAnsi="Times New Roman" w:cs="Times New Roman"/>
          <w:sz w:val="28"/>
          <w:szCs w:val="28"/>
        </w:rPr>
        <w:t>, доступности информации и</w:t>
      </w:r>
      <w:r w:rsidRPr="00682A96">
        <w:rPr>
          <w:rFonts w:ascii="Times New Roman" w:hAnsi="Times New Roman" w:cs="Times New Roman"/>
          <w:sz w:val="28"/>
          <w:szCs w:val="28"/>
        </w:rPr>
        <w:t xml:space="preserve"> работе </w:t>
      </w:r>
      <w:r w:rsidR="00D35F9D" w:rsidRPr="00682A96">
        <w:rPr>
          <w:rFonts w:ascii="Times New Roman" w:hAnsi="Times New Roman" w:cs="Times New Roman"/>
          <w:sz w:val="28"/>
          <w:szCs w:val="28"/>
        </w:rPr>
        <w:t>Росстат</w:t>
      </w:r>
      <w:r w:rsidR="00845FDF">
        <w:rPr>
          <w:rFonts w:ascii="Times New Roman" w:hAnsi="Times New Roman" w:cs="Times New Roman"/>
          <w:sz w:val="28"/>
          <w:szCs w:val="28"/>
        </w:rPr>
        <w:t>а</w:t>
      </w:r>
      <w:r w:rsidR="00D35F9D" w:rsidRPr="00682A96">
        <w:rPr>
          <w:rFonts w:ascii="Times New Roman" w:hAnsi="Times New Roman" w:cs="Times New Roman"/>
          <w:sz w:val="28"/>
          <w:szCs w:val="28"/>
        </w:rPr>
        <w:t xml:space="preserve"> </w:t>
      </w:r>
      <w:r w:rsidRPr="00682A96">
        <w:rPr>
          <w:rFonts w:ascii="Times New Roman" w:hAnsi="Times New Roman" w:cs="Times New Roman"/>
          <w:sz w:val="28"/>
          <w:szCs w:val="28"/>
        </w:rPr>
        <w:t>в целом.</w:t>
      </w:r>
    </w:p>
    <w:p w:rsidR="005245A2" w:rsidRPr="00BC07CA" w:rsidRDefault="005245A2" w:rsidP="005245A2">
      <w:pPr>
        <w:pStyle w:val="a5"/>
        <w:numPr>
          <w:ilvl w:val="0"/>
          <w:numId w:val="1"/>
        </w:numPr>
        <w:spacing w:line="240" w:lineRule="auto"/>
        <w:jc w:val="both"/>
        <w:rPr>
          <w:rFonts w:ascii="Times New Roman" w:hAnsi="Times New Roman" w:cs="Times New Roman"/>
          <w:sz w:val="28"/>
          <w:szCs w:val="28"/>
        </w:rPr>
      </w:pPr>
      <w:r w:rsidRPr="00BC07CA">
        <w:rPr>
          <w:rFonts w:ascii="Times New Roman" w:hAnsi="Times New Roman" w:cs="Times New Roman"/>
          <w:sz w:val="28"/>
          <w:szCs w:val="28"/>
        </w:rPr>
        <w:t xml:space="preserve">Оценить вовлеченность профессиональных пользователей статистической информации в </w:t>
      </w:r>
      <w:r w:rsidR="00682A96" w:rsidRPr="00BC07CA">
        <w:rPr>
          <w:rFonts w:ascii="Times New Roman" w:hAnsi="Times New Roman" w:cs="Times New Roman"/>
          <w:sz w:val="28"/>
          <w:szCs w:val="28"/>
        </w:rPr>
        <w:t>общественны</w:t>
      </w:r>
      <w:r w:rsidR="00BC07CA" w:rsidRPr="00BC07CA">
        <w:rPr>
          <w:rFonts w:ascii="Times New Roman" w:hAnsi="Times New Roman" w:cs="Times New Roman"/>
          <w:sz w:val="28"/>
          <w:szCs w:val="28"/>
        </w:rPr>
        <w:t>е</w:t>
      </w:r>
      <w:r w:rsidR="00D054AC">
        <w:rPr>
          <w:rFonts w:ascii="Times New Roman" w:hAnsi="Times New Roman" w:cs="Times New Roman"/>
          <w:sz w:val="28"/>
          <w:szCs w:val="28"/>
        </w:rPr>
        <w:t xml:space="preserve"> и экспертные</w:t>
      </w:r>
      <w:r w:rsidR="00BC07CA" w:rsidRPr="00BC07CA">
        <w:rPr>
          <w:rFonts w:ascii="Times New Roman" w:hAnsi="Times New Roman" w:cs="Times New Roman"/>
          <w:sz w:val="28"/>
          <w:szCs w:val="28"/>
        </w:rPr>
        <w:t xml:space="preserve"> обсуждения </w:t>
      </w:r>
      <w:r w:rsidRPr="00BC07CA">
        <w:rPr>
          <w:rFonts w:ascii="Times New Roman" w:hAnsi="Times New Roman" w:cs="Times New Roman"/>
          <w:sz w:val="28"/>
          <w:szCs w:val="28"/>
        </w:rPr>
        <w:t>деятельности Росстата.</w:t>
      </w:r>
    </w:p>
    <w:p w:rsidR="005245A2" w:rsidRPr="00BC07CA" w:rsidRDefault="005245A2" w:rsidP="005245A2">
      <w:pPr>
        <w:pStyle w:val="a5"/>
        <w:numPr>
          <w:ilvl w:val="0"/>
          <w:numId w:val="1"/>
        </w:numPr>
        <w:spacing w:line="240" w:lineRule="auto"/>
        <w:jc w:val="both"/>
        <w:rPr>
          <w:rFonts w:ascii="Times New Roman" w:hAnsi="Times New Roman" w:cs="Times New Roman"/>
          <w:sz w:val="28"/>
          <w:szCs w:val="28"/>
        </w:rPr>
      </w:pPr>
      <w:r w:rsidRPr="00BC07CA">
        <w:rPr>
          <w:rFonts w:ascii="Times New Roman" w:hAnsi="Times New Roman" w:cs="Times New Roman"/>
          <w:sz w:val="28"/>
          <w:szCs w:val="28"/>
        </w:rPr>
        <w:t xml:space="preserve">Оценить удовлетворенность </w:t>
      </w:r>
      <w:r w:rsidR="001E7EC0">
        <w:rPr>
          <w:rFonts w:ascii="Times New Roman" w:hAnsi="Times New Roman" w:cs="Times New Roman"/>
          <w:sz w:val="28"/>
          <w:szCs w:val="28"/>
        </w:rPr>
        <w:t xml:space="preserve">профессиональных пользователей </w:t>
      </w:r>
      <w:r w:rsidRPr="00BC07CA">
        <w:rPr>
          <w:rFonts w:ascii="Times New Roman" w:hAnsi="Times New Roman" w:cs="Times New Roman"/>
          <w:sz w:val="28"/>
          <w:szCs w:val="28"/>
        </w:rPr>
        <w:t xml:space="preserve">статистической информации </w:t>
      </w:r>
      <w:r w:rsidR="00BC07CA" w:rsidRPr="00BC07CA">
        <w:rPr>
          <w:rFonts w:ascii="Times New Roman" w:hAnsi="Times New Roman" w:cs="Times New Roman"/>
          <w:sz w:val="28"/>
          <w:szCs w:val="28"/>
        </w:rPr>
        <w:t>работ</w:t>
      </w:r>
      <w:r w:rsidR="00845FDF">
        <w:rPr>
          <w:rFonts w:ascii="Times New Roman" w:hAnsi="Times New Roman" w:cs="Times New Roman"/>
          <w:sz w:val="28"/>
          <w:szCs w:val="28"/>
        </w:rPr>
        <w:t>ой</w:t>
      </w:r>
      <w:r w:rsidR="00BC07CA" w:rsidRPr="00BC07CA">
        <w:rPr>
          <w:rFonts w:ascii="Times New Roman" w:hAnsi="Times New Roman" w:cs="Times New Roman"/>
          <w:sz w:val="28"/>
          <w:szCs w:val="28"/>
        </w:rPr>
        <w:t xml:space="preserve"> Росстат</w:t>
      </w:r>
      <w:r w:rsidR="00845FDF">
        <w:rPr>
          <w:rFonts w:ascii="Times New Roman" w:hAnsi="Times New Roman" w:cs="Times New Roman"/>
          <w:sz w:val="28"/>
          <w:szCs w:val="28"/>
        </w:rPr>
        <w:t>а</w:t>
      </w:r>
      <w:r w:rsidR="00BC07CA" w:rsidRPr="00BC07CA">
        <w:rPr>
          <w:rFonts w:ascii="Times New Roman" w:hAnsi="Times New Roman" w:cs="Times New Roman"/>
          <w:sz w:val="28"/>
          <w:szCs w:val="28"/>
        </w:rPr>
        <w:t xml:space="preserve"> в целом</w:t>
      </w:r>
      <w:r w:rsidRPr="00BC07CA">
        <w:rPr>
          <w:rFonts w:ascii="Times New Roman" w:hAnsi="Times New Roman" w:cs="Times New Roman"/>
          <w:sz w:val="28"/>
          <w:szCs w:val="28"/>
        </w:rPr>
        <w:t>.</w:t>
      </w:r>
    </w:p>
    <w:p w:rsidR="005245A2" w:rsidRDefault="005245A2" w:rsidP="00FD315E">
      <w:pPr>
        <w:pStyle w:val="a5"/>
        <w:numPr>
          <w:ilvl w:val="0"/>
          <w:numId w:val="1"/>
        </w:numPr>
        <w:spacing w:after="0" w:line="240" w:lineRule="auto"/>
        <w:jc w:val="both"/>
        <w:rPr>
          <w:rFonts w:ascii="Times New Roman" w:hAnsi="Times New Roman" w:cs="Times New Roman"/>
          <w:sz w:val="28"/>
          <w:szCs w:val="28"/>
        </w:rPr>
      </w:pPr>
      <w:r w:rsidRPr="00BC07CA">
        <w:rPr>
          <w:rFonts w:ascii="Times New Roman" w:hAnsi="Times New Roman" w:cs="Times New Roman"/>
          <w:sz w:val="28"/>
          <w:szCs w:val="28"/>
        </w:rPr>
        <w:t>Оценить понимание профессиональных пользователей статистической информации деятельности Росстата.</w:t>
      </w:r>
    </w:p>
    <w:p w:rsidR="00FD315E" w:rsidRDefault="00FD315E" w:rsidP="00FD315E">
      <w:pPr>
        <w:pStyle w:val="a5"/>
        <w:spacing w:after="0" w:line="240" w:lineRule="auto"/>
        <w:jc w:val="both"/>
        <w:rPr>
          <w:rFonts w:ascii="Times New Roman" w:hAnsi="Times New Roman" w:cs="Times New Roman"/>
          <w:sz w:val="28"/>
          <w:szCs w:val="28"/>
        </w:rPr>
      </w:pPr>
    </w:p>
    <w:p w:rsidR="00FD315E" w:rsidRDefault="00FD315E" w:rsidP="00FD315E">
      <w:pPr>
        <w:spacing w:after="0" w:line="240" w:lineRule="auto"/>
        <w:contextualSpacing/>
        <w:jc w:val="both"/>
        <w:rPr>
          <w:rFonts w:ascii="Times New Roman" w:hAnsi="Times New Roman" w:cs="Times New Roman"/>
          <w:sz w:val="28"/>
          <w:szCs w:val="28"/>
        </w:rPr>
      </w:pPr>
      <w:r w:rsidRPr="00DF06F3">
        <w:rPr>
          <w:rFonts w:ascii="Times New Roman" w:hAnsi="Times New Roman" w:cs="Times New Roman"/>
          <w:b/>
          <w:sz w:val="28"/>
          <w:szCs w:val="28"/>
        </w:rPr>
        <w:t>Методология обследовани</w:t>
      </w:r>
      <w:r w:rsidR="006D7FE9" w:rsidRPr="00DF06F3">
        <w:rPr>
          <w:rFonts w:ascii="Times New Roman" w:hAnsi="Times New Roman" w:cs="Times New Roman"/>
          <w:b/>
          <w:sz w:val="28"/>
          <w:szCs w:val="28"/>
        </w:rPr>
        <w:t>я</w:t>
      </w:r>
      <w:r>
        <w:rPr>
          <w:rFonts w:ascii="Times New Roman" w:hAnsi="Times New Roman" w:cs="Times New Roman"/>
          <w:sz w:val="28"/>
          <w:szCs w:val="28"/>
        </w:rPr>
        <w:t xml:space="preserve"> основывается на </w:t>
      </w:r>
      <w:r w:rsidRPr="00775796">
        <w:rPr>
          <w:rFonts w:ascii="Times New Roman" w:hAnsi="Times New Roman" w:cs="Times New Roman"/>
          <w:sz w:val="28"/>
          <w:szCs w:val="28"/>
        </w:rPr>
        <w:t>Методик</w:t>
      </w:r>
      <w:r>
        <w:rPr>
          <w:rFonts w:ascii="Times New Roman" w:hAnsi="Times New Roman" w:cs="Times New Roman"/>
          <w:sz w:val="28"/>
          <w:szCs w:val="28"/>
        </w:rPr>
        <w:t>е (Концепции)</w:t>
      </w:r>
      <w:r w:rsidRPr="00775796">
        <w:rPr>
          <w:rFonts w:ascii="Times New Roman" w:hAnsi="Times New Roman" w:cs="Times New Roman"/>
          <w:sz w:val="28"/>
          <w:szCs w:val="28"/>
        </w:rPr>
        <w:t xml:space="preserve"> оценки качества </w:t>
      </w:r>
      <w:r>
        <w:rPr>
          <w:rFonts w:ascii="Times New Roman" w:hAnsi="Times New Roman" w:cs="Times New Roman"/>
          <w:sz w:val="28"/>
          <w:szCs w:val="28"/>
        </w:rPr>
        <w:t xml:space="preserve">общественного обсуждения и экспертного сопровождения </w:t>
      </w:r>
      <w:r w:rsidRPr="00775796">
        <w:rPr>
          <w:rFonts w:ascii="Times New Roman" w:hAnsi="Times New Roman" w:cs="Times New Roman"/>
          <w:sz w:val="28"/>
          <w:szCs w:val="28"/>
        </w:rPr>
        <w:t>реализации планов деятельности</w:t>
      </w:r>
      <w:r>
        <w:rPr>
          <w:rFonts w:ascii="Times New Roman" w:hAnsi="Times New Roman" w:cs="Times New Roman"/>
          <w:sz w:val="28"/>
          <w:szCs w:val="28"/>
        </w:rPr>
        <w:t xml:space="preserve"> федеральных органов исполнительной власти</w:t>
      </w:r>
      <w:r w:rsidRPr="00775796">
        <w:rPr>
          <w:rFonts w:ascii="Times New Roman" w:hAnsi="Times New Roman" w:cs="Times New Roman"/>
          <w:sz w:val="28"/>
          <w:szCs w:val="28"/>
        </w:rPr>
        <w:t xml:space="preserve"> ВЦИОМ</w:t>
      </w:r>
      <w:r>
        <w:rPr>
          <w:rFonts w:ascii="Times New Roman" w:hAnsi="Times New Roman" w:cs="Times New Roman"/>
          <w:sz w:val="28"/>
          <w:szCs w:val="28"/>
        </w:rPr>
        <w:t xml:space="preserve"> (одобрена протоколом заседания Правительственной комиссии по координации деятельности Открытого правительства от </w:t>
      </w:r>
      <w:r w:rsidR="005509B3">
        <w:rPr>
          <w:rFonts w:ascii="Times New Roman" w:hAnsi="Times New Roman" w:cs="Times New Roman"/>
          <w:sz w:val="28"/>
          <w:szCs w:val="28"/>
        </w:rPr>
        <w:t xml:space="preserve">           </w:t>
      </w:r>
      <w:r>
        <w:rPr>
          <w:rFonts w:ascii="Times New Roman" w:hAnsi="Times New Roman" w:cs="Times New Roman"/>
          <w:sz w:val="28"/>
          <w:szCs w:val="28"/>
        </w:rPr>
        <w:t>28 ноября 2013 г. № 8).</w:t>
      </w:r>
    </w:p>
    <w:p w:rsidR="00FD315E" w:rsidRDefault="00FD315E" w:rsidP="00FD315E">
      <w:pPr>
        <w:spacing w:line="240" w:lineRule="auto"/>
        <w:contextualSpacing/>
        <w:jc w:val="both"/>
        <w:rPr>
          <w:rFonts w:ascii="Times New Roman" w:hAnsi="Times New Roman" w:cs="Times New Roman"/>
          <w:sz w:val="28"/>
          <w:szCs w:val="28"/>
        </w:rPr>
      </w:pPr>
    </w:p>
    <w:p w:rsidR="00610C85" w:rsidRDefault="00610C85" w:rsidP="00FD315E">
      <w:pPr>
        <w:spacing w:line="240" w:lineRule="auto"/>
        <w:contextualSpacing/>
        <w:jc w:val="both"/>
        <w:rPr>
          <w:rFonts w:ascii="Times New Roman" w:hAnsi="Times New Roman" w:cs="Times New Roman"/>
          <w:sz w:val="28"/>
          <w:szCs w:val="28"/>
        </w:rPr>
      </w:pPr>
      <w:r w:rsidRPr="00610C85">
        <w:rPr>
          <w:rFonts w:ascii="Times New Roman" w:hAnsi="Times New Roman" w:cs="Times New Roman"/>
          <w:b/>
          <w:sz w:val="28"/>
          <w:szCs w:val="28"/>
        </w:rPr>
        <w:t>Основные понятия:</w:t>
      </w:r>
    </w:p>
    <w:p w:rsidR="00610C85" w:rsidRDefault="00610C85" w:rsidP="00FD315E">
      <w:pPr>
        <w:spacing w:line="240" w:lineRule="auto"/>
        <w:contextualSpacing/>
        <w:jc w:val="both"/>
        <w:rPr>
          <w:rFonts w:ascii="Times New Roman" w:hAnsi="Times New Roman" w:cs="Times New Roman"/>
          <w:sz w:val="28"/>
          <w:szCs w:val="28"/>
        </w:rPr>
      </w:pPr>
      <w:proofErr w:type="gramStart"/>
      <w:r w:rsidRPr="00610C85">
        <w:rPr>
          <w:rFonts w:ascii="Times New Roman" w:hAnsi="Times New Roman" w:cs="Times New Roman"/>
          <w:i/>
          <w:sz w:val="28"/>
          <w:szCs w:val="28"/>
        </w:rPr>
        <w:t>Профессиональные пользователи статистической информации</w:t>
      </w:r>
      <w:r>
        <w:rPr>
          <w:rFonts w:ascii="Times New Roman" w:hAnsi="Times New Roman" w:cs="Times New Roman"/>
          <w:sz w:val="28"/>
          <w:szCs w:val="28"/>
        </w:rPr>
        <w:t xml:space="preserve"> – в соответствии с </w:t>
      </w:r>
      <w:r w:rsidRPr="00610C85">
        <w:rPr>
          <w:rFonts w:ascii="Times New Roman" w:hAnsi="Times New Roman" w:cs="Times New Roman"/>
          <w:sz w:val="28"/>
          <w:szCs w:val="28"/>
        </w:rPr>
        <w:t>Карт</w:t>
      </w:r>
      <w:r>
        <w:rPr>
          <w:rFonts w:ascii="Times New Roman" w:hAnsi="Times New Roman" w:cs="Times New Roman"/>
          <w:sz w:val="28"/>
          <w:szCs w:val="28"/>
        </w:rPr>
        <w:t>ой</w:t>
      </w:r>
      <w:r w:rsidRPr="00610C85">
        <w:rPr>
          <w:rFonts w:ascii="Times New Roman" w:hAnsi="Times New Roman" w:cs="Times New Roman"/>
          <w:sz w:val="28"/>
          <w:szCs w:val="28"/>
        </w:rPr>
        <w:t xml:space="preserve"> групп заинтересованных лиц и коммуникационных платформ Федеральной службы государственной статистики</w:t>
      </w:r>
      <w:r>
        <w:rPr>
          <w:rFonts w:ascii="Times New Roman" w:hAnsi="Times New Roman" w:cs="Times New Roman"/>
          <w:sz w:val="28"/>
          <w:szCs w:val="28"/>
        </w:rPr>
        <w:t xml:space="preserve">, утвержденной </w:t>
      </w:r>
      <w:r w:rsidRPr="00610C85">
        <w:rPr>
          <w:rFonts w:ascii="Times New Roman" w:hAnsi="Times New Roman" w:cs="Times New Roman"/>
          <w:sz w:val="28"/>
          <w:szCs w:val="28"/>
        </w:rPr>
        <w:t xml:space="preserve">Руководителем Федеральной службы государственной статистики А.Е. </w:t>
      </w:r>
      <w:proofErr w:type="spellStart"/>
      <w:r w:rsidRPr="00610C85">
        <w:rPr>
          <w:rFonts w:ascii="Times New Roman" w:hAnsi="Times New Roman" w:cs="Times New Roman"/>
          <w:sz w:val="28"/>
          <w:szCs w:val="28"/>
        </w:rPr>
        <w:t>Суриновым</w:t>
      </w:r>
      <w:proofErr w:type="spellEnd"/>
      <w:r w:rsidRPr="00610C85">
        <w:rPr>
          <w:rFonts w:ascii="Times New Roman" w:hAnsi="Times New Roman" w:cs="Times New Roman"/>
          <w:sz w:val="28"/>
          <w:szCs w:val="28"/>
        </w:rPr>
        <w:t xml:space="preserve"> 14.10.2013 г.</w:t>
      </w:r>
      <w:r w:rsidR="0025016F">
        <w:rPr>
          <w:rFonts w:ascii="Times New Roman" w:hAnsi="Times New Roman" w:cs="Times New Roman"/>
          <w:sz w:val="28"/>
          <w:szCs w:val="28"/>
        </w:rPr>
        <w:t>,</w:t>
      </w:r>
      <w:r>
        <w:rPr>
          <w:rFonts w:ascii="Times New Roman" w:hAnsi="Times New Roman" w:cs="Times New Roman"/>
          <w:sz w:val="28"/>
          <w:szCs w:val="28"/>
        </w:rPr>
        <w:t xml:space="preserve"> в данную группу включены Президент Российской Федерации, представители органов государственной власти и местного </w:t>
      </w:r>
      <w:r>
        <w:rPr>
          <w:rFonts w:ascii="Times New Roman" w:hAnsi="Times New Roman" w:cs="Times New Roman"/>
          <w:sz w:val="28"/>
          <w:szCs w:val="28"/>
        </w:rPr>
        <w:lastRenderedPageBreak/>
        <w:t>самоуправления, научных организаций, образовательных организаций, экспертного сообщества, бизнес сообщества, общественных организаций, международных организаций.</w:t>
      </w:r>
      <w:proofErr w:type="gramEnd"/>
    </w:p>
    <w:p w:rsidR="00610C85" w:rsidRPr="00BC07CA" w:rsidRDefault="00610C85" w:rsidP="00FD315E">
      <w:pPr>
        <w:spacing w:line="240" w:lineRule="auto"/>
        <w:contextualSpacing/>
        <w:jc w:val="both"/>
        <w:rPr>
          <w:rFonts w:ascii="Times New Roman" w:hAnsi="Times New Roman" w:cs="Times New Roman"/>
          <w:sz w:val="28"/>
          <w:szCs w:val="28"/>
        </w:rPr>
      </w:pPr>
    </w:p>
    <w:p w:rsidR="0029726A" w:rsidRDefault="0029726A" w:rsidP="005245A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Исследуемая совокупность: </w:t>
      </w:r>
      <w:r w:rsidRPr="0029726A">
        <w:rPr>
          <w:rFonts w:ascii="Times New Roman" w:hAnsi="Times New Roman" w:cs="Times New Roman"/>
          <w:sz w:val="28"/>
          <w:szCs w:val="28"/>
        </w:rPr>
        <w:t>профессиональные пользователи статистической информации</w:t>
      </w:r>
    </w:p>
    <w:p w:rsidR="00A35A3A" w:rsidRPr="001B4050" w:rsidRDefault="00FD315E" w:rsidP="005245A2">
      <w:pPr>
        <w:spacing w:line="240" w:lineRule="auto"/>
        <w:jc w:val="both"/>
        <w:rPr>
          <w:rFonts w:ascii="Times New Roman" w:hAnsi="Times New Roman" w:cs="Times New Roman"/>
          <w:sz w:val="28"/>
          <w:szCs w:val="28"/>
        </w:rPr>
      </w:pPr>
      <w:r w:rsidRPr="00FD315E">
        <w:rPr>
          <w:rFonts w:ascii="Times New Roman" w:hAnsi="Times New Roman" w:cs="Times New Roman"/>
          <w:b/>
          <w:sz w:val="28"/>
          <w:szCs w:val="28"/>
        </w:rPr>
        <w:t>Анкета</w:t>
      </w:r>
      <w:r>
        <w:rPr>
          <w:rFonts w:ascii="Times New Roman" w:hAnsi="Times New Roman" w:cs="Times New Roman"/>
          <w:b/>
          <w:sz w:val="28"/>
          <w:szCs w:val="28"/>
        </w:rPr>
        <w:t xml:space="preserve"> </w:t>
      </w:r>
      <w:r w:rsidRPr="00FD315E">
        <w:rPr>
          <w:rFonts w:ascii="Times New Roman" w:hAnsi="Times New Roman" w:cs="Times New Roman"/>
          <w:sz w:val="28"/>
          <w:szCs w:val="28"/>
        </w:rPr>
        <w:t xml:space="preserve">состоит из </w:t>
      </w:r>
      <w:r>
        <w:rPr>
          <w:rFonts w:ascii="Times New Roman" w:hAnsi="Times New Roman" w:cs="Times New Roman"/>
          <w:sz w:val="28"/>
          <w:szCs w:val="28"/>
        </w:rPr>
        <w:t>4</w:t>
      </w:r>
      <w:r w:rsidRPr="00FD315E">
        <w:rPr>
          <w:rFonts w:ascii="Times New Roman" w:hAnsi="Times New Roman" w:cs="Times New Roman"/>
          <w:sz w:val="28"/>
          <w:szCs w:val="28"/>
        </w:rPr>
        <w:t xml:space="preserve"> разделов</w:t>
      </w:r>
      <w:r>
        <w:rPr>
          <w:rFonts w:ascii="Times New Roman" w:hAnsi="Times New Roman" w:cs="Times New Roman"/>
          <w:sz w:val="28"/>
          <w:szCs w:val="28"/>
        </w:rPr>
        <w:t>: деятельность Росстата</w:t>
      </w:r>
      <w:r w:rsidR="006D7FE9">
        <w:rPr>
          <w:rFonts w:ascii="Times New Roman" w:hAnsi="Times New Roman" w:cs="Times New Roman"/>
          <w:sz w:val="28"/>
          <w:szCs w:val="28"/>
        </w:rPr>
        <w:t xml:space="preserve"> (9 вопросов)</w:t>
      </w:r>
      <w:r>
        <w:rPr>
          <w:rFonts w:ascii="Times New Roman" w:hAnsi="Times New Roman" w:cs="Times New Roman"/>
          <w:sz w:val="28"/>
          <w:szCs w:val="28"/>
        </w:rPr>
        <w:t>, общественн</w:t>
      </w:r>
      <w:r w:rsidR="00D054AC">
        <w:rPr>
          <w:rFonts w:ascii="Times New Roman" w:hAnsi="Times New Roman" w:cs="Times New Roman"/>
          <w:sz w:val="28"/>
          <w:szCs w:val="28"/>
        </w:rPr>
        <w:t>ы</w:t>
      </w:r>
      <w:r>
        <w:rPr>
          <w:rFonts w:ascii="Times New Roman" w:hAnsi="Times New Roman" w:cs="Times New Roman"/>
          <w:sz w:val="28"/>
          <w:szCs w:val="28"/>
        </w:rPr>
        <w:t>е</w:t>
      </w:r>
      <w:r w:rsidR="00D054AC">
        <w:rPr>
          <w:rFonts w:ascii="Times New Roman" w:hAnsi="Times New Roman" w:cs="Times New Roman"/>
          <w:sz w:val="28"/>
          <w:szCs w:val="28"/>
        </w:rPr>
        <w:t xml:space="preserve"> и экспертные</w:t>
      </w:r>
      <w:r>
        <w:rPr>
          <w:rFonts w:ascii="Times New Roman" w:hAnsi="Times New Roman" w:cs="Times New Roman"/>
          <w:sz w:val="28"/>
          <w:szCs w:val="28"/>
        </w:rPr>
        <w:t xml:space="preserve"> обсуждени</w:t>
      </w:r>
      <w:r w:rsidR="00D054AC">
        <w:rPr>
          <w:rFonts w:ascii="Times New Roman" w:hAnsi="Times New Roman" w:cs="Times New Roman"/>
          <w:sz w:val="28"/>
          <w:szCs w:val="28"/>
        </w:rPr>
        <w:t>я</w:t>
      </w:r>
      <w:r>
        <w:rPr>
          <w:rFonts w:ascii="Times New Roman" w:hAnsi="Times New Roman" w:cs="Times New Roman"/>
          <w:sz w:val="28"/>
          <w:szCs w:val="28"/>
        </w:rPr>
        <w:t xml:space="preserve"> деятельности Росстата</w:t>
      </w:r>
      <w:r w:rsidR="006D7FE9">
        <w:rPr>
          <w:rFonts w:ascii="Times New Roman" w:hAnsi="Times New Roman" w:cs="Times New Roman"/>
          <w:sz w:val="28"/>
          <w:szCs w:val="28"/>
        </w:rPr>
        <w:t xml:space="preserve"> (8)</w:t>
      </w:r>
      <w:r>
        <w:rPr>
          <w:rFonts w:ascii="Times New Roman" w:hAnsi="Times New Roman" w:cs="Times New Roman"/>
          <w:sz w:val="28"/>
          <w:szCs w:val="28"/>
        </w:rPr>
        <w:t>, официальный интернет-сайт Росстата</w:t>
      </w:r>
      <w:r w:rsidR="006D7FE9">
        <w:rPr>
          <w:rFonts w:ascii="Times New Roman" w:hAnsi="Times New Roman" w:cs="Times New Roman"/>
          <w:sz w:val="28"/>
          <w:szCs w:val="28"/>
        </w:rPr>
        <w:t xml:space="preserve"> (3)</w:t>
      </w:r>
      <w:r>
        <w:rPr>
          <w:rFonts w:ascii="Times New Roman" w:hAnsi="Times New Roman" w:cs="Times New Roman"/>
          <w:sz w:val="28"/>
          <w:szCs w:val="28"/>
        </w:rPr>
        <w:t>, социально-демографический блок</w:t>
      </w:r>
      <w:r w:rsidR="006D7FE9">
        <w:rPr>
          <w:rFonts w:ascii="Times New Roman" w:hAnsi="Times New Roman" w:cs="Times New Roman"/>
          <w:sz w:val="28"/>
          <w:szCs w:val="28"/>
        </w:rPr>
        <w:t xml:space="preserve"> (4)</w:t>
      </w:r>
      <w:r>
        <w:rPr>
          <w:rFonts w:ascii="Times New Roman" w:hAnsi="Times New Roman" w:cs="Times New Roman"/>
          <w:sz w:val="28"/>
          <w:szCs w:val="28"/>
        </w:rPr>
        <w:t>. В</w:t>
      </w:r>
      <w:r w:rsidR="006D7FE9">
        <w:rPr>
          <w:rFonts w:ascii="Times New Roman" w:hAnsi="Times New Roman" w:cs="Times New Roman"/>
          <w:sz w:val="28"/>
          <w:szCs w:val="28"/>
        </w:rPr>
        <w:t>сего 2</w:t>
      </w:r>
      <w:r w:rsidR="00A35A3A">
        <w:rPr>
          <w:rFonts w:ascii="Times New Roman" w:hAnsi="Times New Roman" w:cs="Times New Roman"/>
          <w:sz w:val="28"/>
          <w:szCs w:val="28"/>
        </w:rPr>
        <w:t>4</w:t>
      </w:r>
      <w:r w:rsidR="006D7FE9">
        <w:rPr>
          <w:rFonts w:ascii="Times New Roman" w:hAnsi="Times New Roman" w:cs="Times New Roman"/>
          <w:sz w:val="28"/>
          <w:szCs w:val="28"/>
        </w:rPr>
        <w:t xml:space="preserve"> вопроса.</w:t>
      </w:r>
      <w:r w:rsidR="00610C85">
        <w:rPr>
          <w:rFonts w:ascii="Times New Roman" w:hAnsi="Times New Roman" w:cs="Times New Roman"/>
          <w:sz w:val="28"/>
          <w:szCs w:val="28"/>
        </w:rPr>
        <w:t xml:space="preserve"> Виды вопросов по форме: открытые (2), полузакрытые (1), закрытые (21).</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b/>
          <w:sz w:val="28"/>
          <w:szCs w:val="28"/>
        </w:rPr>
        <w:t>Выбор</w:t>
      </w:r>
      <w:r w:rsidR="0029726A">
        <w:rPr>
          <w:rFonts w:ascii="Times New Roman" w:hAnsi="Times New Roman" w:cs="Times New Roman"/>
          <w:b/>
          <w:sz w:val="28"/>
          <w:szCs w:val="28"/>
        </w:rPr>
        <w:t>очная совокупность</w:t>
      </w:r>
      <w:r>
        <w:rPr>
          <w:rFonts w:ascii="Times New Roman" w:hAnsi="Times New Roman" w:cs="Times New Roman"/>
          <w:b/>
          <w:sz w:val="28"/>
          <w:szCs w:val="28"/>
        </w:rPr>
        <w:t>:</w:t>
      </w:r>
      <w:r>
        <w:rPr>
          <w:rFonts w:ascii="Times New Roman" w:hAnsi="Times New Roman" w:cs="Times New Roman"/>
          <w:sz w:val="28"/>
          <w:szCs w:val="28"/>
        </w:rPr>
        <w:t xml:space="preserve"> </w:t>
      </w:r>
    </w:p>
    <w:p w:rsidR="005245A2" w:rsidRPr="00FB7BBC" w:rsidRDefault="00FB7BBC" w:rsidP="00FB7BBC">
      <w:pPr>
        <w:spacing w:line="240" w:lineRule="auto"/>
        <w:jc w:val="both"/>
        <w:rPr>
          <w:rFonts w:ascii="Times New Roman" w:hAnsi="Times New Roman" w:cs="Times New Roman"/>
          <w:sz w:val="28"/>
          <w:szCs w:val="28"/>
          <w:highlight w:val="yellow"/>
        </w:rPr>
      </w:pPr>
      <w:r w:rsidRPr="00FB7BBC">
        <w:rPr>
          <w:rFonts w:ascii="Times New Roman" w:hAnsi="Times New Roman" w:cs="Times New Roman"/>
          <w:sz w:val="28"/>
          <w:szCs w:val="28"/>
        </w:rPr>
        <w:t xml:space="preserve">Выборка методом «снежного кома». </w:t>
      </w:r>
      <w:r>
        <w:rPr>
          <w:rFonts w:ascii="Times New Roman" w:hAnsi="Times New Roman" w:cs="Times New Roman"/>
          <w:sz w:val="28"/>
          <w:szCs w:val="28"/>
        </w:rPr>
        <w:t xml:space="preserve"> </w:t>
      </w:r>
      <w:r w:rsidR="005245A2" w:rsidRPr="00FB7BBC">
        <w:rPr>
          <w:rFonts w:ascii="Times New Roman" w:hAnsi="Times New Roman" w:cs="Times New Roman"/>
          <w:sz w:val="28"/>
          <w:szCs w:val="28"/>
        </w:rPr>
        <w:t>В число респондентов вошли ведущие специалисты в области экономики и статистики, представители научных и образовательных учреждений.</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b/>
          <w:sz w:val="28"/>
          <w:szCs w:val="28"/>
        </w:rPr>
        <w:t>Метод</w:t>
      </w:r>
      <w:r w:rsidR="006D7FE9">
        <w:rPr>
          <w:rFonts w:ascii="Times New Roman" w:hAnsi="Times New Roman" w:cs="Times New Roman"/>
          <w:b/>
          <w:sz w:val="28"/>
          <w:szCs w:val="28"/>
        </w:rPr>
        <w:t xml:space="preserve"> сбора данных</w:t>
      </w:r>
      <w:r>
        <w:rPr>
          <w:rFonts w:ascii="Times New Roman" w:hAnsi="Times New Roman" w:cs="Times New Roman"/>
          <w:b/>
          <w:sz w:val="28"/>
          <w:szCs w:val="28"/>
        </w:rPr>
        <w:t>:</w:t>
      </w:r>
      <w:r>
        <w:rPr>
          <w:rFonts w:ascii="Times New Roman" w:hAnsi="Times New Roman" w:cs="Times New Roman"/>
          <w:sz w:val="28"/>
          <w:szCs w:val="28"/>
        </w:rPr>
        <w:t xml:space="preserve"> </w:t>
      </w:r>
      <w:r w:rsidR="00255027">
        <w:rPr>
          <w:rFonts w:ascii="Times New Roman" w:hAnsi="Times New Roman" w:cs="Times New Roman"/>
          <w:sz w:val="28"/>
          <w:szCs w:val="28"/>
        </w:rPr>
        <w:t>почтовый опрос</w:t>
      </w:r>
    </w:p>
    <w:p w:rsidR="005245A2" w:rsidRPr="00E47941" w:rsidRDefault="005245A2" w:rsidP="005245A2">
      <w:pPr>
        <w:spacing w:line="240" w:lineRule="auto"/>
        <w:jc w:val="both"/>
        <w:rPr>
          <w:rFonts w:ascii="Times New Roman" w:hAnsi="Times New Roman" w:cs="Times New Roman"/>
          <w:sz w:val="28"/>
          <w:szCs w:val="28"/>
        </w:rPr>
      </w:pPr>
      <w:r w:rsidRPr="00E47941">
        <w:rPr>
          <w:rFonts w:ascii="Times New Roman" w:hAnsi="Times New Roman" w:cs="Times New Roman"/>
          <w:b/>
          <w:sz w:val="28"/>
          <w:szCs w:val="28"/>
        </w:rPr>
        <w:t>Результат:</w:t>
      </w:r>
      <w:r w:rsidRPr="00E47941">
        <w:rPr>
          <w:rFonts w:ascii="Times New Roman" w:hAnsi="Times New Roman" w:cs="Times New Roman"/>
          <w:sz w:val="28"/>
          <w:szCs w:val="28"/>
        </w:rPr>
        <w:t xml:space="preserve"> </w:t>
      </w:r>
      <w:r w:rsidR="006D7FE9">
        <w:rPr>
          <w:rFonts w:ascii="Times New Roman" w:hAnsi="Times New Roman" w:cs="Times New Roman"/>
          <w:sz w:val="28"/>
          <w:szCs w:val="28"/>
        </w:rPr>
        <w:t xml:space="preserve">получение </w:t>
      </w:r>
      <w:r w:rsidRPr="00E47941">
        <w:rPr>
          <w:rFonts w:ascii="Times New Roman" w:hAnsi="Times New Roman" w:cs="Times New Roman"/>
          <w:sz w:val="28"/>
          <w:szCs w:val="28"/>
        </w:rPr>
        <w:t xml:space="preserve">с помощью </w:t>
      </w:r>
      <w:proofErr w:type="gramStart"/>
      <w:r w:rsidRPr="00E47941">
        <w:rPr>
          <w:rFonts w:ascii="Times New Roman" w:hAnsi="Times New Roman" w:cs="Times New Roman"/>
          <w:sz w:val="28"/>
          <w:szCs w:val="28"/>
        </w:rPr>
        <w:t xml:space="preserve">индексов оценки </w:t>
      </w:r>
      <w:r w:rsidR="00E47941" w:rsidRPr="00E47941">
        <w:rPr>
          <w:rFonts w:ascii="Times New Roman" w:hAnsi="Times New Roman" w:cs="Times New Roman"/>
          <w:sz w:val="28"/>
          <w:szCs w:val="28"/>
        </w:rPr>
        <w:t>уровня удовлетворённости пользователей статистической</w:t>
      </w:r>
      <w:proofErr w:type="gramEnd"/>
      <w:r w:rsidR="00E47941" w:rsidRPr="00E47941">
        <w:rPr>
          <w:rFonts w:ascii="Times New Roman" w:hAnsi="Times New Roman" w:cs="Times New Roman"/>
          <w:sz w:val="28"/>
          <w:szCs w:val="28"/>
        </w:rPr>
        <w:t xml:space="preserve"> информацией, предоставляемой Росстатом, и работой Росстата в целом </w:t>
      </w:r>
      <w:r w:rsidRPr="00E47941">
        <w:rPr>
          <w:rFonts w:ascii="Times New Roman" w:hAnsi="Times New Roman" w:cs="Times New Roman"/>
          <w:sz w:val="28"/>
          <w:szCs w:val="28"/>
        </w:rPr>
        <w:t xml:space="preserve">по таким показателям, как: </w:t>
      </w:r>
    </w:p>
    <w:p w:rsidR="005245A2" w:rsidRDefault="00810315" w:rsidP="005245A2">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005245A2">
        <w:rPr>
          <w:rFonts w:ascii="Times New Roman" w:hAnsi="Times New Roman" w:cs="Times New Roman"/>
          <w:sz w:val="28"/>
          <w:szCs w:val="28"/>
        </w:rPr>
        <w:t>нформированность</w:t>
      </w:r>
    </w:p>
    <w:p w:rsidR="005245A2" w:rsidRDefault="00810315" w:rsidP="005245A2">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5245A2">
        <w:rPr>
          <w:rFonts w:ascii="Times New Roman" w:hAnsi="Times New Roman" w:cs="Times New Roman"/>
          <w:sz w:val="28"/>
          <w:szCs w:val="28"/>
        </w:rPr>
        <w:t>овлеченность</w:t>
      </w:r>
    </w:p>
    <w:p w:rsidR="005245A2" w:rsidRDefault="00810315" w:rsidP="005245A2">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5245A2">
        <w:rPr>
          <w:rFonts w:ascii="Times New Roman" w:hAnsi="Times New Roman" w:cs="Times New Roman"/>
          <w:sz w:val="28"/>
          <w:szCs w:val="28"/>
        </w:rPr>
        <w:t>довлетворенность</w:t>
      </w:r>
    </w:p>
    <w:p w:rsidR="005245A2" w:rsidRDefault="00810315" w:rsidP="005245A2">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5245A2">
        <w:rPr>
          <w:rFonts w:ascii="Times New Roman" w:hAnsi="Times New Roman" w:cs="Times New Roman"/>
          <w:sz w:val="28"/>
          <w:szCs w:val="28"/>
        </w:rPr>
        <w:t>онимание деятельности</w:t>
      </w: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2. Расчет индексов показателей, характеризующих мнения респондентов.</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sz w:val="28"/>
          <w:szCs w:val="28"/>
        </w:rPr>
        <w:t>Каждый индекс</w:t>
      </w:r>
      <w:proofErr w:type="gramStart"/>
      <w:r>
        <w:rPr>
          <w:rFonts w:ascii="Times New Roman" w:hAnsi="Times New Roman" w:cs="Times New Roman"/>
          <w:sz w:val="28"/>
          <w:szCs w:val="28"/>
        </w:rPr>
        <w:t xml:space="preserve"> (</w:t>
      </w:r>
      <m:oMath>
        <m:r>
          <m:rPr>
            <m:sty m:val="bi"/>
          </m:rPr>
          <w:rPr>
            <w:rFonts w:ascii="Cambria Math" w:hAnsi="Cambria Math" w:cs="Times New Roman"/>
            <w:sz w:val="28"/>
            <w:szCs w:val="28"/>
            <w:lang w:val="en-US"/>
          </w:rPr>
          <m:t>I</m:t>
        </m:r>
      </m:oMath>
      <w:r>
        <w:rPr>
          <w:rFonts w:ascii="Times New Roman" w:hAnsi="Times New Roman" w:cs="Times New Roman"/>
          <w:sz w:val="28"/>
          <w:szCs w:val="28"/>
        </w:rPr>
        <w:t xml:space="preserve">) </w:t>
      </w:r>
      <w:proofErr w:type="gramEnd"/>
      <w:r>
        <w:rPr>
          <w:rFonts w:ascii="Times New Roman" w:hAnsi="Times New Roman" w:cs="Times New Roman"/>
          <w:sz w:val="28"/>
          <w:szCs w:val="28"/>
        </w:rPr>
        <w:t>включает в себя ряд показателей (</w:t>
      </w:r>
      <m:oMath>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y</m:t>
            </m:r>
          </m:e>
        </m:acc>
      </m:oMath>
      <w:r>
        <w:rPr>
          <w:rFonts w:ascii="Times New Roman" w:hAnsi="Times New Roman" w:cs="Times New Roman"/>
          <w:sz w:val="28"/>
          <w:szCs w:val="28"/>
        </w:rPr>
        <w:t xml:space="preserve">) с присущими им признаками </w:t>
      </w:r>
      <w:r w:rsidRPr="00AF4B5A">
        <w:rPr>
          <w:rFonts w:ascii="Times New Roman" w:hAnsi="Times New Roman" w:cs="Times New Roman"/>
          <w:sz w:val="28"/>
          <w:szCs w:val="28"/>
        </w:rPr>
        <w:t>(</w:t>
      </w:r>
      <m:oMath>
        <m:acc>
          <m:accPr>
            <m:chr m:val="̅"/>
            <m:ctrlPr>
              <w:rPr>
                <w:rFonts w:ascii="Cambria Math" w:hAnsi="Cambria Math" w:cs="Times New Roman"/>
                <w:sz w:val="28"/>
                <w:szCs w:val="28"/>
              </w:rPr>
            </m:ctrlPr>
          </m:accPr>
          <m:e>
            <m:r>
              <m:rPr>
                <m:sty m:val="p"/>
              </m:rPr>
              <w:rPr>
                <w:rFonts w:ascii="Cambria Math" w:hAnsi="Cambria Math" w:cs="Times New Roman"/>
                <w:sz w:val="28"/>
                <w:szCs w:val="28"/>
              </w:rPr>
              <m:t>х</m:t>
            </m:r>
          </m:e>
        </m:acc>
      </m:oMath>
      <w:r w:rsidRPr="00AF4B5A">
        <w:rPr>
          <w:rFonts w:ascii="Times New Roman" w:hAnsi="Times New Roman" w:cs="Times New Roman"/>
          <w:sz w:val="28"/>
          <w:szCs w:val="28"/>
        </w:rPr>
        <w:t>).</w:t>
      </w:r>
      <w:r>
        <w:rPr>
          <w:rFonts w:ascii="Times New Roman" w:hAnsi="Times New Roman" w:cs="Times New Roman"/>
          <w:sz w:val="28"/>
          <w:szCs w:val="28"/>
        </w:rPr>
        <w:t xml:space="preserve"> </w:t>
      </w:r>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sz w:val="28"/>
          <w:szCs w:val="28"/>
        </w:rPr>
        <w:t>1. В качестве признака выступают вопросы, относящиеся к показателю. Значение признака вычисляется по формуле:</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х</m:t>
            </m:r>
          </m:e>
        </m:acc>
        <m:r>
          <m:rPr>
            <m:sty m:val="bi"/>
          </m:rPr>
          <w:rPr>
            <w:rFonts w:ascii="Cambria Math" w:hAnsi="Cambria Math" w:cs="Times New Roman"/>
            <w:sz w:val="28"/>
            <w:szCs w:val="28"/>
          </w:rPr>
          <m:t>=</m:t>
        </m:r>
        <m:f>
          <m:fPr>
            <m:ctrlPr>
              <w:rPr>
                <w:rFonts w:ascii="Cambria Math" w:hAnsi="Cambria Math" w:cs="Times New Roman"/>
                <w:b/>
                <w:i/>
                <w:sz w:val="28"/>
                <w:szCs w:val="28"/>
              </w:rPr>
            </m:ctrlPr>
          </m:fPr>
          <m:num>
            <m:nary>
              <m:naryPr>
                <m:chr m:val="∑"/>
                <m:limLoc m:val="undOvr"/>
                <m:subHide m:val="1"/>
                <m:supHide m:val="1"/>
                <m:ctrlPr>
                  <w:rPr>
                    <w:rFonts w:ascii="Cambria Math" w:hAnsi="Cambria Math" w:cs="Times New Roman"/>
                    <w:b/>
                    <w:i/>
                    <w:sz w:val="28"/>
                    <w:szCs w:val="28"/>
                  </w:rPr>
                </m:ctrlPr>
              </m:naryPr>
              <m:sub/>
              <m:sup/>
              <m:e>
                <m:r>
                  <m:rPr>
                    <m:sty m:val="bi"/>
                  </m:rPr>
                  <w:rPr>
                    <w:rFonts w:ascii="Cambria Math" w:hAnsi="Cambria Math" w:cs="Times New Roman"/>
                    <w:sz w:val="28"/>
                    <w:szCs w:val="28"/>
                  </w:rPr>
                  <m:t>х</m:t>
                </m:r>
                <m:r>
                  <m:rPr>
                    <m:sty m:val="bi"/>
                  </m:rPr>
                  <w:rPr>
                    <w:rFonts w:ascii="Cambria Math" w:hAnsi="Cambria Math" w:cs="Times New Roman"/>
                    <w:sz w:val="28"/>
                    <w:szCs w:val="28"/>
                    <w:lang w:val="en-US"/>
                  </w:rPr>
                  <m:t>f</m:t>
                </m:r>
              </m:e>
            </m:nary>
          </m:num>
          <m:den>
            <m:nary>
              <m:naryPr>
                <m:chr m:val="∑"/>
                <m:limLoc m:val="undOvr"/>
                <m:subHide m:val="1"/>
                <m:supHide m:val="1"/>
                <m:ctrlPr>
                  <w:rPr>
                    <w:rFonts w:ascii="Cambria Math" w:hAnsi="Cambria Math" w:cs="Times New Roman"/>
                    <w:b/>
                    <w:i/>
                    <w:sz w:val="28"/>
                    <w:szCs w:val="28"/>
                  </w:rPr>
                </m:ctrlPr>
              </m:naryPr>
              <m:sub/>
              <m:sup/>
              <m:e>
                <m:r>
                  <m:rPr>
                    <m:sty m:val="bi"/>
                  </m:rPr>
                  <w:rPr>
                    <w:rFonts w:ascii="Cambria Math" w:hAnsi="Cambria Math" w:cs="Times New Roman"/>
                    <w:sz w:val="28"/>
                    <w:szCs w:val="28"/>
                  </w:rPr>
                  <m:t>f</m:t>
                </m:r>
              </m:e>
            </m:nary>
          </m:den>
        </m:f>
      </m:oMath>
      <w:r>
        <w:rPr>
          <w:rFonts w:ascii="Times New Roman" w:eastAsiaTheme="minorEastAsia" w:hAnsi="Times New Roman" w:cs="Times New Roman"/>
          <w:sz w:val="28"/>
          <w:szCs w:val="28"/>
        </w:rPr>
        <w:t xml:space="preserve"> (1)</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m:rPr>
            <m:sty m:val="bi"/>
          </m:rPr>
          <w:rPr>
            <w:rFonts w:ascii="Cambria Math" w:eastAsiaTheme="minorEastAsia" w:hAnsi="Cambria Math" w:cs="Times New Roman"/>
            <w:sz w:val="28"/>
            <w:szCs w:val="28"/>
          </w:rPr>
          <m:t>х</m:t>
        </m:r>
      </m:oMath>
      <w:r>
        <w:rPr>
          <w:rFonts w:ascii="Times New Roman" w:eastAsiaTheme="minorEastAsia" w:hAnsi="Times New Roman" w:cs="Times New Roman"/>
          <w:sz w:val="28"/>
          <w:szCs w:val="28"/>
        </w:rPr>
        <w:t xml:space="preserve"> – ранг, присвоенный альтернативе вопроса (значения от 1 до 4 по степени значимости; альтернативе «затрудняюсь ответить</w:t>
      </w:r>
      <w:r w:rsidR="005948D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присваивается ранг «0»)</w:t>
      </w:r>
    </w:p>
    <w:p w:rsidR="005245A2" w:rsidRDefault="005245A2" w:rsidP="005245A2">
      <w:pPr>
        <w:spacing w:line="240" w:lineRule="auto"/>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f</m:t>
        </m:r>
      </m:oMath>
      <w:r>
        <w:rPr>
          <w:rFonts w:ascii="Times New Roman" w:eastAsiaTheme="minorEastAsia" w:hAnsi="Times New Roman" w:cs="Times New Roman"/>
          <w:sz w:val="28"/>
          <w:szCs w:val="28"/>
        </w:rPr>
        <w:t>- количество респондентов, выбравших соответствующую альтернативу.</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 Показатель представляет собой совокупность вопросов (признаков). Значение показателя – усредненная величина средневзвешенных значений признака. Вычисляется по формуле:</w:t>
      </w:r>
    </w:p>
    <w:p w:rsidR="005245A2" w:rsidRDefault="00C4060F" w:rsidP="005245A2">
      <w:pPr>
        <w:spacing w:line="240" w:lineRule="auto"/>
        <w:jc w:val="both"/>
        <w:rPr>
          <w:rFonts w:ascii="Times New Roman" w:eastAsiaTheme="minorEastAsia" w:hAnsi="Times New Roman" w:cs="Times New Roman"/>
          <w:sz w:val="28"/>
          <w:szCs w:val="28"/>
        </w:rPr>
      </w:pPr>
      <m:oMath>
        <m:acc>
          <m:accPr>
            <m:chr m:val="̅"/>
            <m:ctrlPr>
              <w:rPr>
                <w:rFonts w:ascii="Cambria Math" w:hAnsi="Cambria Math" w:cs="Times New Roman"/>
                <w:b/>
                <w:i/>
                <w:sz w:val="28"/>
                <w:szCs w:val="28"/>
                <w:lang w:val="en-US"/>
              </w:rPr>
            </m:ctrlPr>
          </m:accPr>
          <m:e>
            <m:r>
              <m:rPr>
                <m:sty m:val="bi"/>
              </m:rPr>
              <w:rPr>
                <w:rFonts w:ascii="Cambria Math" w:hAnsi="Cambria Math" w:cs="Times New Roman"/>
                <w:sz w:val="28"/>
                <w:szCs w:val="28"/>
                <w:lang w:val="en-US"/>
              </w:rPr>
              <m:t>y</m:t>
            </m:r>
          </m:e>
        </m:acc>
      </m:oMath>
      <w:r w:rsidR="005245A2" w:rsidRPr="005245A2">
        <w:rPr>
          <w:rFonts w:ascii="Times New Roman" w:hAnsi="Times New Roman" w:cs="Times New Roman"/>
          <w:sz w:val="28"/>
          <w:szCs w:val="28"/>
        </w:rPr>
        <w:t xml:space="preserve"> </w:t>
      </w:r>
      <w:r w:rsidR="005245A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b/>
                <w:i/>
                <w:sz w:val="28"/>
                <w:szCs w:val="28"/>
                <w:lang w:val="en-US"/>
              </w:rPr>
            </m:ctrlPr>
          </m:fPr>
          <m:num>
            <m:nary>
              <m:naryPr>
                <m:chr m:val="∑"/>
                <m:limLoc m:val="undOvr"/>
                <m:subHide m:val="1"/>
                <m:supHide m:val="1"/>
                <m:ctrlPr>
                  <w:rPr>
                    <w:rFonts w:ascii="Cambria Math" w:eastAsiaTheme="minorEastAsia" w:hAnsi="Cambria Math" w:cs="Times New Roman"/>
                    <w:b/>
                    <w:i/>
                    <w:sz w:val="28"/>
                    <w:szCs w:val="28"/>
                    <w:lang w:val="en-US"/>
                  </w:rPr>
                </m:ctrlPr>
              </m:naryPr>
              <m:sub/>
              <m:sup/>
              <m:e>
                <m:acc>
                  <m:accPr>
                    <m:chr m:val="̅"/>
                    <m:ctrlPr>
                      <w:rPr>
                        <w:rFonts w:ascii="Cambria Math" w:eastAsiaTheme="minorEastAsia" w:hAnsi="Cambria Math" w:cs="Times New Roman"/>
                        <w:b/>
                        <w:i/>
                        <w:sz w:val="28"/>
                        <w:szCs w:val="28"/>
                        <w:lang w:val="en-US"/>
                      </w:rPr>
                    </m:ctrlPr>
                  </m:accPr>
                  <m:e>
                    <m:r>
                      <m:rPr>
                        <m:sty m:val="bi"/>
                      </m:rPr>
                      <w:rPr>
                        <w:rFonts w:ascii="Cambria Math" w:eastAsiaTheme="minorEastAsia" w:hAnsi="Cambria Math" w:cs="Times New Roman"/>
                        <w:sz w:val="28"/>
                        <w:szCs w:val="28"/>
                        <w:lang w:val="en-US"/>
                      </w:rPr>
                      <m:t>x</m:t>
                    </m:r>
                  </m:e>
                </m:acc>
              </m:e>
            </m:nary>
          </m:num>
          <m:den>
            <m:r>
              <m:rPr>
                <m:sty m:val="bi"/>
              </m:rPr>
              <w:rPr>
                <w:rFonts w:ascii="Cambria Math" w:eastAsiaTheme="minorEastAsia" w:hAnsi="Cambria Math" w:cs="Times New Roman"/>
                <w:sz w:val="28"/>
                <w:szCs w:val="28"/>
                <w:lang w:val="en-US"/>
              </w:rPr>
              <m:t>m</m:t>
            </m:r>
          </m:den>
        </m:f>
      </m:oMath>
      <w:r w:rsidR="005245A2">
        <w:rPr>
          <w:rFonts w:ascii="Times New Roman" w:eastAsiaTheme="minorEastAsia" w:hAnsi="Times New Roman" w:cs="Times New Roman"/>
          <w:sz w:val="28"/>
          <w:szCs w:val="28"/>
        </w:rPr>
        <w:t>, (2)</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х</m:t>
            </m:r>
          </m:e>
        </m:acc>
      </m:oMath>
      <w:r>
        <w:rPr>
          <w:rFonts w:ascii="Times New Roman" w:eastAsiaTheme="minorEastAsia" w:hAnsi="Times New Roman" w:cs="Times New Roman"/>
          <w:sz w:val="28"/>
          <w:szCs w:val="28"/>
        </w:rPr>
        <w:t xml:space="preserve"> – значения признаков, входящих в определение показателя</w:t>
      </w:r>
    </w:p>
    <w:p w:rsidR="005245A2" w:rsidRDefault="00727184" w:rsidP="005245A2">
      <w:pPr>
        <w:spacing w:line="24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m</m:t>
        </m:r>
      </m:oMath>
      <w:r w:rsidR="005245A2">
        <w:rPr>
          <w:rFonts w:ascii="Times New Roman" w:eastAsiaTheme="minorEastAsia" w:hAnsi="Times New Roman" w:cs="Times New Roman"/>
          <w:sz w:val="28"/>
          <w:szCs w:val="28"/>
        </w:rPr>
        <w:t xml:space="preserve"> – количество значений признаков</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показатель определен только одним признаком, то значение показателя является равным значению этого признака, соответственно </w:t>
      </w:r>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y</m:t>
            </m:r>
          </m:e>
        </m:acc>
      </m:oMath>
      <w:r>
        <w:rPr>
          <w:rFonts w:ascii="Times New Roman" w:eastAsiaTheme="minorEastAsia" w:hAnsi="Times New Roman" w:cs="Times New Roman"/>
          <w:sz w:val="28"/>
          <w:szCs w:val="28"/>
        </w:rPr>
        <w:t>=</w:t>
      </w:r>
      <m:oMath>
        <m:acc>
          <m:accPr>
            <m:chr m:val="̅"/>
            <m:ctrlPr>
              <w:rPr>
                <w:rFonts w:ascii="Cambria Math" w:hAnsi="Cambria Math" w:cs="Times New Roman"/>
                <w:i/>
                <w:sz w:val="28"/>
                <w:szCs w:val="28"/>
              </w:rPr>
            </m:ctrlPr>
          </m:accPr>
          <m:e>
            <m:r>
              <w:rPr>
                <w:rFonts w:ascii="Cambria Math" w:hAnsi="Cambria Math" w:cs="Times New Roman"/>
                <w:sz w:val="28"/>
                <w:szCs w:val="28"/>
              </w:rPr>
              <m:t>х</m:t>
            </m:r>
          </m:e>
        </m:acc>
      </m:oMath>
      <w:r>
        <w:rPr>
          <w:rFonts w:ascii="Times New Roman" w:eastAsiaTheme="minorEastAsia" w:hAnsi="Times New Roman" w:cs="Times New Roman"/>
          <w:sz w:val="28"/>
          <w:szCs w:val="28"/>
        </w:rPr>
        <w:t>.</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 Индекс определяется входящими в него показателями.</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Значение индекса - это усредненная величина средневзвешенных значений показателей, входящих в его определение.</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Вычисляется по формуле: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z</m:t>
            </m:r>
          </m:sub>
        </m:sSub>
      </m:oMath>
      <w:r>
        <w:rPr>
          <w:rFonts w:ascii="Times New Roman" w:eastAsiaTheme="minorEastAsia" w:hAnsi="Times New Roman" w:cs="Times New Roman"/>
          <w:sz w:val="28"/>
          <w:szCs w:val="28"/>
        </w:rPr>
        <w:t>=</w:t>
      </w:r>
      <m:oMath>
        <m:f>
          <m:fPr>
            <m:ctrlPr>
              <w:rPr>
                <w:rFonts w:ascii="Cambria Math" w:eastAsiaTheme="minorEastAsia" w:hAnsi="Cambria Math" w:cs="Times New Roman"/>
                <w:b/>
                <w:i/>
                <w:sz w:val="28"/>
                <w:szCs w:val="28"/>
              </w:rPr>
            </m:ctrlPr>
          </m:fPr>
          <m:num>
            <m:nary>
              <m:naryPr>
                <m:chr m:val="∑"/>
                <m:limLoc m:val="undOvr"/>
                <m:subHide m:val="1"/>
                <m:supHide m:val="1"/>
                <m:ctrlPr>
                  <w:rPr>
                    <w:rFonts w:ascii="Cambria Math" w:eastAsiaTheme="minorEastAsia" w:hAnsi="Cambria Math" w:cs="Times New Roman"/>
                    <w:b/>
                    <w:i/>
                    <w:sz w:val="28"/>
                    <w:szCs w:val="28"/>
                  </w:rPr>
                </m:ctrlPr>
              </m:naryPr>
              <m:sub/>
              <m:sup/>
              <m:e>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y</m:t>
                    </m:r>
                  </m:e>
                </m:acc>
              </m:e>
            </m:nary>
          </m:num>
          <m:den>
            <m:r>
              <m:rPr>
                <m:sty m:val="bi"/>
              </m:rPr>
              <w:rPr>
                <w:rFonts w:ascii="Cambria Math" w:eastAsiaTheme="minorEastAsia" w:hAnsi="Cambria Math" w:cs="Times New Roman"/>
                <w:sz w:val="28"/>
                <w:szCs w:val="28"/>
              </w:rPr>
              <m:t>n</m:t>
            </m:r>
          </m:den>
        </m:f>
      </m:oMath>
      <w:r>
        <w:rPr>
          <w:rFonts w:ascii="Times New Roman" w:eastAsiaTheme="minorEastAsia" w:hAnsi="Times New Roman" w:cs="Times New Roman"/>
          <w:sz w:val="28"/>
          <w:szCs w:val="28"/>
        </w:rPr>
        <w:t xml:space="preserve"> (3)</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m:rPr>
            <m:sty m:val="bi"/>
          </m:rPr>
          <w:rPr>
            <w:rFonts w:ascii="Cambria Math" w:eastAsiaTheme="minorEastAsia" w:hAnsi="Cambria Math" w:cs="Times New Roman"/>
            <w:sz w:val="28"/>
            <w:szCs w:val="28"/>
            <w:lang w:val="en-US"/>
          </w:rPr>
          <m:t>z</m:t>
        </m:r>
      </m:oMath>
      <w:r>
        <w:rPr>
          <w:rFonts w:ascii="Times New Roman" w:eastAsiaTheme="minorEastAsia" w:hAnsi="Times New Roman" w:cs="Times New Roman"/>
          <w:sz w:val="28"/>
          <w:szCs w:val="28"/>
        </w:rPr>
        <w:t xml:space="preserve"> – наименование индекса</w:t>
      </w:r>
    </w:p>
    <w:p w:rsidR="005245A2" w:rsidRDefault="00C4060F" w:rsidP="005245A2">
      <w:pPr>
        <w:spacing w:line="240" w:lineRule="auto"/>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b/>
                <w:i/>
                <w:sz w:val="28"/>
                <w:szCs w:val="28"/>
              </w:rPr>
            </m:ctrlPr>
          </m:accPr>
          <m:e>
            <m:r>
              <m:rPr>
                <m:sty m:val="bi"/>
              </m:rPr>
              <w:rPr>
                <w:rFonts w:ascii="Cambria Math" w:eastAsiaTheme="minorEastAsia" w:hAnsi="Cambria Math" w:cs="Times New Roman"/>
                <w:sz w:val="28"/>
                <w:szCs w:val="28"/>
              </w:rPr>
              <m:t>y</m:t>
            </m:r>
          </m:e>
        </m:acc>
      </m:oMath>
      <w:r w:rsidR="005245A2">
        <w:rPr>
          <w:rFonts w:ascii="Times New Roman" w:eastAsiaTheme="minorEastAsia" w:hAnsi="Times New Roman" w:cs="Times New Roman"/>
          <w:sz w:val="28"/>
          <w:szCs w:val="28"/>
        </w:rPr>
        <w:t xml:space="preserve">– значения показателей, входящих в определение индекса </w:t>
      </w:r>
      <m:oMath>
        <m:r>
          <w:rPr>
            <w:rFonts w:ascii="Cambria Math" w:eastAsiaTheme="minorEastAsia" w:hAnsi="Cambria Math" w:cs="Times New Roman"/>
            <w:sz w:val="28"/>
            <w:szCs w:val="28"/>
            <w:lang w:val="en-US"/>
          </w:rPr>
          <m:t>z</m:t>
        </m:r>
      </m:oMath>
    </w:p>
    <w:p w:rsidR="005245A2" w:rsidRDefault="005245A2" w:rsidP="005245A2">
      <w:pPr>
        <w:spacing w:line="240" w:lineRule="auto"/>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n</m:t>
        </m:r>
      </m:oMath>
      <w:r>
        <w:rPr>
          <w:rFonts w:ascii="Times New Roman" w:eastAsiaTheme="minorEastAsia" w:hAnsi="Times New Roman" w:cs="Times New Roman"/>
          <w:sz w:val="28"/>
          <w:szCs w:val="28"/>
        </w:rPr>
        <w:t xml:space="preserve"> – количество значений показателей</w:t>
      </w:r>
    </w:p>
    <w:p w:rsidR="005245A2" w:rsidRDefault="005245A2" w:rsidP="005245A2">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индекс определен только одним показателем, то значение индекса является равным значению этого показателя, соответственно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z</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y</m:t>
            </m:r>
          </m:e>
        </m:acc>
      </m:oMath>
    </w:p>
    <w:p w:rsidR="005245A2" w:rsidRDefault="005245A2" w:rsidP="005245A2">
      <w:pPr>
        <w:spacing w:line="240" w:lineRule="auto"/>
        <w:jc w:val="both"/>
        <w:rPr>
          <w:rFonts w:ascii="Times New Roman" w:hAnsi="Times New Roman" w:cs="Times New Roman"/>
          <w:sz w:val="28"/>
          <w:szCs w:val="28"/>
        </w:rPr>
      </w:pPr>
      <w:r>
        <w:rPr>
          <w:rFonts w:ascii="Times New Roman" w:hAnsi="Times New Roman" w:cs="Times New Roman"/>
          <w:sz w:val="28"/>
          <w:szCs w:val="28"/>
        </w:rPr>
        <w:t>Максимальное значение индекса равно 4.0, минимальное 0.</w:t>
      </w:r>
    </w:p>
    <w:p w:rsidR="005245A2" w:rsidRDefault="005245A2" w:rsidP="005245A2">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Индекс информированности</w:t>
      </w:r>
      <w:proofErr w:type="gramStart"/>
      <w:r>
        <w:rPr>
          <w:rFonts w:ascii="Times New Roman" w:hAnsi="Times New Roman" w:cs="Times New Roman"/>
          <w:sz w:val="28"/>
          <w:szCs w:val="28"/>
        </w:rPr>
        <w:t xml:space="preserve">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A</m:t>
            </m:r>
          </m:sub>
        </m:sSub>
      </m:oMath>
      <w:r>
        <w:rPr>
          <w:rFonts w:ascii="Times New Roman" w:hAnsi="Times New Roman" w:cs="Times New Roman"/>
          <w:sz w:val="28"/>
          <w:szCs w:val="28"/>
        </w:rPr>
        <w:t>)</w:t>
      </w:r>
      <w:proofErr w:type="gramEnd"/>
    </w:p>
    <w:p w:rsidR="005245A2" w:rsidRDefault="005245A2" w:rsidP="005245A2">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Индекс вовлеченности</w:t>
      </w:r>
      <w:proofErr w:type="gramStart"/>
      <w:r>
        <w:rPr>
          <w:rFonts w:ascii="Times New Roman" w:hAnsi="Times New Roman" w:cs="Times New Roman"/>
          <w:sz w:val="28"/>
          <w:szCs w:val="28"/>
        </w:rPr>
        <w:t xml:space="preserve">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B</m:t>
            </m:r>
          </m:sub>
        </m:sSub>
      </m:oMath>
      <w:r>
        <w:rPr>
          <w:rFonts w:ascii="Times New Roman" w:hAnsi="Times New Roman" w:cs="Times New Roman"/>
          <w:sz w:val="28"/>
          <w:szCs w:val="28"/>
        </w:rPr>
        <w:t>)</w:t>
      </w:r>
      <w:proofErr w:type="gramEnd"/>
    </w:p>
    <w:p w:rsidR="005245A2" w:rsidRDefault="005245A2" w:rsidP="005245A2">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Индекс удовлетворенности</w:t>
      </w:r>
      <w:proofErr w:type="gramStart"/>
      <w:r>
        <w:rPr>
          <w:rFonts w:ascii="Times New Roman" w:hAnsi="Times New Roman" w:cs="Times New Roman"/>
          <w:sz w:val="28"/>
          <w:szCs w:val="28"/>
        </w:rPr>
        <w:t xml:space="preserve">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C</m:t>
            </m:r>
          </m:sub>
        </m:sSub>
      </m:oMath>
      <w:r>
        <w:rPr>
          <w:rFonts w:ascii="Times New Roman" w:hAnsi="Times New Roman" w:cs="Times New Roman"/>
          <w:sz w:val="28"/>
          <w:szCs w:val="28"/>
        </w:rPr>
        <w:t>)</w:t>
      </w:r>
      <w:proofErr w:type="gramEnd"/>
    </w:p>
    <w:p w:rsidR="00D823EF" w:rsidRPr="003F461D" w:rsidRDefault="005245A2" w:rsidP="003F461D">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Индекс понимания деятельности</w:t>
      </w:r>
      <w:proofErr w:type="gramStart"/>
      <w:r>
        <w:rPr>
          <w:rFonts w:ascii="Times New Roman" w:hAnsi="Times New Roman" w:cs="Times New Roman"/>
          <w:sz w:val="28"/>
          <w:szCs w:val="28"/>
        </w:rPr>
        <w:t xml:space="preserve"> (</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D</m:t>
            </m:r>
          </m:sub>
        </m:sSub>
      </m:oMath>
      <w:r>
        <w:rPr>
          <w:rFonts w:ascii="Times New Roman" w:hAnsi="Times New Roman" w:cs="Times New Roman"/>
          <w:sz w:val="28"/>
          <w:szCs w:val="28"/>
        </w:rPr>
        <w:t>)</w:t>
      </w:r>
      <w:proofErr w:type="gramEnd"/>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2.1 Расчет индекса информированности</w:t>
      </w:r>
      <w:proofErr w:type="gramStart"/>
      <w:r w:rsidR="005D213F">
        <w:rPr>
          <w:rFonts w:ascii="Times New Roman" w:hAnsi="Times New Roman" w:cs="Times New Roman"/>
          <w:b/>
          <w:sz w:val="28"/>
          <w:szCs w:val="28"/>
        </w:rPr>
        <w:t xml:space="preserve"> </w:t>
      </w:r>
      <w:r>
        <w:rPr>
          <w:rFonts w:ascii="Times New Roman" w:hAnsi="Times New Roman" w:cs="Times New Roman"/>
          <w:b/>
          <w:sz w:val="28"/>
          <w:szCs w:val="28"/>
        </w:rPr>
        <w:t>(</w:t>
      </w:r>
      <m:oMath>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I</m:t>
            </m:r>
          </m:e>
          <m:sub>
            <m:r>
              <m:rPr>
                <m:sty m:val="bi"/>
              </m:rPr>
              <w:rPr>
                <w:rFonts w:ascii="Cambria Math" w:eastAsiaTheme="minorEastAsia" w:hAnsi="Cambria Math" w:cs="Times New Roman"/>
                <w:sz w:val="28"/>
                <w:szCs w:val="28"/>
                <w:lang w:val="en-US"/>
              </w:rPr>
              <m:t>A</m:t>
            </m:r>
          </m:sub>
        </m:sSub>
      </m:oMath>
      <w:r>
        <w:rPr>
          <w:rFonts w:ascii="Times New Roman" w:hAnsi="Times New Roman" w:cs="Times New Roman"/>
          <w:b/>
          <w:sz w:val="28"/>
          <w:szCs w:val="28"/>
        </w:rPr>
        <w:t xml:space="preserve">). </w:t>
      </w:r>
      <w:proofErr w:type="gramEnd"/>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Инфор</w:t>
      </w:r>
      <w:r w:rsidR="00E00188">
        <w:rPr>
          <w:rFonts w:ascii="Times New Roman" w:hAnsi="Times New Roman" w:cs="Times New Roman"/>
          <w:b/>
          <w:sz w:val="24"/>
          <w:szCs w:val="24"/>
          <w:u w:val="single"/>
        </w:rPr>
        <w:t xml:space="preserve">мированность о работе Росстата </w:t>
      </w:r>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Показатели:</w:t>
      </w:r>
    </w:p>
    <w:p w:rsidR="005245A2" w:rsidRDefault="005245A2" w:rsidP="005245A2">
      <w:pPr>
        <w:pStyle w:val="a5"/>
        <w:numPr>
          <w:ilvl w:val="2"/>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Информированность об основных целях, задачах Росстата</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m:t>
            </m:r>
          </m:sub>
        </m:sSub>
      </m:oMath>
      <w:r>
        <w:rPr>
          <w:rFonts w:ascii="Times New Roman" w:hAnsi="Times New Roman" w:cs="Times New Roman"/>
          <w:b/>
          <w:sz w:val="24"/>
          <w:szCs w:val="24"/>
        </w:rPr>
        <w:t>)</w:t>
      </w:r>
      <w:proofErr w:type="gramEnd"/>
    </w:p>
    <w:p w:rsidR="005245A2" w:rsidRPr="00AD3F63" w:rsidRDefault="00D823EF" w:rsidP="005245A2">
      <w:pPr>
        <w:spacing w:line="240" w:lineRule="auto"/>
        <w:jc w:val="both"/>
        <w:rPr>
          <w:rFonts w:ascii="Times New Roman" w:hAnsi="Times New Roman" w:cs="Times New Roman"/>
          <w:i/>
          <w:sz w:val="24"/>
          <w:szCs w:val="24"/>
        </w:rPr>
      </w:pPr>
      <w:r w:rsidRPr="00AD3F63">
        <w:rPr>
          <w:rFonts w:ascii="Times New Roman" w:hAnsi="Times New Roman" w:cs="Times New Roman"/>
          <w:i/>
          <w:sz w:val="24"/>
          <w:szCs w:val="24"/>
        </w:rPr>
        <w:t>Вопрос №1. Насколько хорошо Вы знакомы с целью деятельности Росстата и функциями, возложенными на него</w:t>
      </w:r>
      <w:proofErr w:type="gramStart"/>
      <w:r w:rsidRPr="00AD3F63">
        <w:rPr>
          <w:rFonts w:ascii="Times New Roman" w:hAnsi="Times New Roman" w:cs="Times New Roman"/>
          <w:i/>
          <w:sz w:val="24"/>
          <w:szCs w:val="24"/>
        </w:rPr>
        <w:t xml:space="preserve">? </w:t>
      </w:r>
      <w:r w:rsidR="005245A2" w:rsidRPr="00AD3F63">
        <w:rPr>
          <w:rFonts w:ascii="Times New Roman" w:hAnsi="Times New Roman" w:cs="Times New Roman"/>
          <w:b/>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lang w:val="en-US"/>
              </w:rPr>
              <m:t>a</m:t>
            </m:r>
            <m:r>
              <m:rPr>
                <m:sty m:val="bi"/>
              </m:rPr>
              <w:rPr>
                <w:rFonts w:ascii="Cambria Math" w:hAnsi="Cambria Math" w:cs="Times New Roman"/>
                <w:sz w:val="24"/>
                <w:szCs w:val="24"/>
              </w:rPr>
              <m:t>11</m:t>
            </m:r>
          </m:sub>
        </m:sSub>
      </m:oMath>
      <w:r w:rsidR="005245A2" w:rsidRPr="00AD3F63">
        <w:rPr>
          <w:rFonts w:ascii="Times New Roman" w:hAnsi="Times New Roman" w:cs="Times New Roman"/>
          <w:b/>
          <w:sz w:val="24"/>
          <w:szCs w:val="24"/>
        </w:rPr>
        <w:t xml:space="preserve">) </w:t>
      </w:r>
      <w:proofErr w:type="gramEnd"/>
      <w:r w:rsidR="005245A2" w:rsidRPr="00AD3F63">
        <w:rPr>
          <w:rFonts w:ascii="Times New Roman" w:hAnsi="Times New Roman" w:cs="Times New Roman"/>
          <w:sz w:val="24"/>
          <w:szCs w:val="24"/>
        </w:rPr>
        <w:t>рассчитается по формуле (1)</w:t>
      </w:r>
      <w:r w:rsidR="005245A2" w:rsidRPr="00AD3F63">
        <w:rPr>
          <w:rFonts w:ascii="Times New Roman" w:hAnsi="Times New Roman" w:cs="Times New Roman"/>
          <w:b/>
          <w:sz w:val="24"/>
          <w:szCs w:val="24"/>
        </w:rPr>
        <w:t>.</w:t>
      </w:r>
    </w:p>
    <w:p w:rsidR="005245A2" w:rsidRDefault="005245A2" w:rsidP="005245A2">
      <w:pPr>
        <w:spacing w:line="240" w:lineRule="auto"/>
        <w:jc w:val="both"/>
        <w:rPr>
          <w:rFonts w:ascii="Times New Roman" w:hAnsi="Times New Roman" w:cs="Times New Roman"/>
          <w:i/>
          <w:sz w:val="24"/>
          <w:szCs w:val="24"/>
        </w:rPr>
      </w:pPr>
      <w:r w:rsidRPr="00AD3F63">
        <w:rPr>
          <w:rFonts w:ascii="Times New Roman" w:hAnsi="Times New Roman" w:cs="Times New Roman"/>
          <w:i/>
          <w:sz w:val="24"/>
          <w:szCs w:val="24"/>
        </w:rPr>
        <w:t xml:space="preserve">Вопрос №2. </w:t>
      </w:r>
      <w:r w:rsidR="00D823EF" w:rsidRPr="00AD3F63">
        <w:rPr>
          <w:rFonts w:ascii="Times New Roman" w:hAnsi="Times New Roman" w:cs="Times New Roman"/>
          <w:i/>
          <w:sz w:val="24"/>
          <w:szCs w:val="24"/>
        </w:rPr>
        <w:t>Осведомлены ли Вы о задачах, которые ставит перед собой Росстат</w:t>
      </w:r>
      <w:proofErr w:type="gramStart"/>
      <w:r w:rsidR="00D823EF" w:rsidRPr="00AD3F63">
        <w:rPr>
          <w:rFonts w:ascii="Times New Roman" w:hAnsi="Times New Roman" w:cs="Times New Roman"/>
          <w:i/>
          <w:sz w:val="24"/>
          <w:szCs w:val="24"/>
        </w:rPr>
        <w:t>?</w:t>
      </w:r>
      <w:r w:rsidR="00D823EF" w:rsidRPr="00D823EF">
        <w:rPr>
          <w:rFonts w:ascii="Times New Roman" w:hAnsi="Times New Roman" w:cs="Times New Roman"/>
          <w:i/>
          <w:sz w:val="24"/>
          <w:szCs w:val="24"/>
        </w:rPr>
        <w:t xml:space="preserve"> </w:t>
      </w:r>
      <w:r>
        <w:rPr>
          <w:rFonts w:ascii="Times New Roman" w:hAnsi="Times New Roman" w:cs="Times New Roman"/>
          <w:b/>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12</m:t>
            </m:r>
          </m:sub>
        </m:sSub>
      </m:oMath>
      <w:r>
        <w:rPr>
          <w:rFonts w:ascii="Times New Roman" w:hAnsi="Times New Roman" w:cs="Times New Roman"/>
          <w:b/>
          <w:sz w:val="24"/>
          <w:szCs w:val="24"/>
        </w:rPr>
        <w:t xml:space="preserve">) </w:t>
      </w:r>
      <w:proofErr w:type="gramEnd"/>
      <w:r>
        <w:rPr>
          <w:rFonts w:ascii="Times New Roman" w:hAnsi="Times New Roman" w:cs="Times New Roman"/>
          <w:sz w:val="24"/>
          <w:szCs w:val="24"/>
        </w:rPr>
        <w:t>рассчитается по формуле (1)</w:t>
      </w:r>
      <w:r>
        <w:rPr>
          <w:rFonts w:ascii="Times New Roman" w:hAnsi="Times New Roman" w:cs="Times New Roman"/>
          <w:b/>
          <w:sz w:val="24"/>
          <w:szCs w:val="24"/>
        </w:rPr>
        <w:t>.</w:t>
      </w:r>
    </w:p>
    <w:p w:rsidR="005245A2" w:rsidRDefault="00C4060F" w:rsidP="005245A2">
      <w:pPr>
        <w:spacing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m:t>
            </m:r>
          </m:sub>
        </m:sSub>
      </m:oMath>
      <w:r w:rsidR="005245A2">
        <w:rPr>
          <w:rFonts w:ascii="Times New Roman" w:hAnsi="Times New Roman" w:cs="Times New Roman"/>
          <w:sz w:val="24"/>
          <w:szCs w:val="24"/>
        </w:rPr>
        <w:t xml:space="preserve">  рассчитывается по формуле</w:t>
      </w:r>
      <w:r w:rsidR="005245A2">
        <w:rPr>
          <w:rFonts w:ascii="Times New Roman" w:hAnsi="Times New Roman" w:cs="Times New Roman"/>
          <w:b/>
          <w:sz w:val="24"/>
          <w:szCs w:val="24"/>
        </w:rPr>
        <w:t xml:space="preserve"> </w:t>
      </w:r>
      <w:r w:rsidR="005245A2">
        <w:rPr>
          <w:rFonts w:ascii="Times New Roman" w:hAnsi="Times New Roman" w:cs="Times New Roman"/>
          <w:sz w:val="24"/>
          <w:szCs w:val="24"/>
        </w:rPr>
        <w:t>(2).</w:t>
      </w:r>
    </w:p>
    <w:p w:rsidR="005245A2" w:rsidRDefault="00C4060F" w:rsidP="005245A2">
      <w:pPr>
        <w:spacing w:line="240" w:lineRule="auto"/>
        <w:jc w:val="both"/>
        <w:rPr>
          <w:rFonts w:ascii="Times New Roman" w:eastAsiaTheme="minorEastAsia" w:hAnsi="Times New Roman" w:cs="Times New Roman"/>
          <w:sz w:val="28"/>
          <w:szCs w:val="28"/>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m:t>
        </m:r>
      </m:oMath>
      <w:r w:rsidR="005245A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lang w:val="en-US"/>
                  </w:rPr>
                  <m:t>a</m:t>
                </m:r>
                <m:r>
                  <m:rPr>
                    <m:sty m:val="bi"/>
                  </m:rPr>
                  <w:rPr>
                    <w:rFonts w:ascii="Cambria Math" w:hAnsi="Cambria Math" w:cs="Times New Roman"/>
                    <w:sz w:val="24"/>
                    <w:szCs w:val="24"/>
                  </w:rPr>
                  <m:t>11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12</m:t>
                </m:r>
              </m:sub>
            </m:sSub>
          </m:num>
          <m:den>
            <m:r>
              <w:rPr>
                <w:rFonts w:ascii="Cambria Math" w:eastAsiaTheme="minorEastAsia" w:hAnsi="Cambria Math" w:cs="Times New Roman"/>
                <w:sz w:val="28"/>
                <w:szCs w:val="28"/>
              </w:rPr>
              <m:t>2</m:t>
            </m:r>
          </m:den>
        </m:f>
      </m:oMath>
    </w:p>
    <w:p w:rsidR="00E00188" w:rsidRPr="00E00188" w:rsidRDefault="00E00188" w:rsidP="005245A2">
      <w:pPr>
        <w:spacing w:line="240" w:lineRule="auto"/>
        <w:jc w:val="both"/>
        <w:rPr>
          <w:rFonts w:ascii="Times New Roman" w:hAnsi="Times New Roman" w:cs="Times New Roman"/>
          <w:b/>
          <w:sz w:val="24"/>
          <w:szCs w:val="24"/>
        </w:rPr>
      </w:pPr>
    </w:p>
    <w:p w:rsidR="005245A2" w:rsidRDefault="005245A2" w:rsidP="005245A2">
      <w:pPr>
        <w:pStyle w:val="a5"/>
        <w:numPr>
          <w:ilvl w:val="2"/>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Информационная политика Росстата в целом</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m:t>
            </m:r>
          </m:sub>
        </m:sSub>
      </m:oMath>
      <w:r>
        <w:rPr>
          <w:rFonts w:ascii="Times New Roman" w:hAnsi="Times New Roman" w:cs="Times New Roman"/>
          <w:b/>
          <w:sz w:val="24"/>
          <w:szCs w:val="24"/>
        </w:rPr>
        <w:t>)</w:t>
      </w:r>
      <w:proofErr w:type="gramEnd"/>
    </w:p>
    <w:p w:rsidR="005245A2" w:rsidRPr="00AD3F63" w:rsidRDefault="005245A2" w:rsidP="005245A2">
      <w:pPr>
        <w:spacing w:line="240" w:lineRule="auto"/>
        <w:jc w:val="both"/>
        <w:rPr>
          <w:rFonts w:ascii="Times New Roman" w:hAnsi="Times New Roman" w:cs="Times New Roman"/>
          <w:i/>
          <w:sz w:val="24"/>
          <w:szCs w:val="24"/>
        </w:rPr>
      </w:pPr>
      <w:r w:rsidRPr="00AD3F63">
        <w:rPr>
          <w:rFonts w:ascii="Times New Roman" w:hAnsi="Times New Roman" w:cs="Times New Roman"/>
          <w:i/>
          <w:sz w:val="24"/>
          <w:szCs w:val="24"/>
        </w:rPr>
        <w:t>Вопрос №1</w:t>
      </w:r>
      <w:r w:rsidR="002354F4" w:rsidRPr="00AD3F63">
        <w:rPr>
          <w:rFonts w:ascii="Times New Roman" w:hAnsi="Times New Roman" w:cs="Times New Roman"/>
          <w:i/>
          <w:sz w:val="24"/>
          <w:szCs w:val="24"/>
        </w:rPr>
        <w:t>6</w:t>
      </w:r>
      <w:r w:rsidRPr="00AD3F63">
        <w:rPr>
          <w:rFonts w:ascii="Times New Roman" w:hAnsi="Times New Roman" w:cs="Times New Roman"/>
          <w:i/>
          <w:sz w:val="24"/>
          <w:szCs w:val="24"/>
        </w:rPr>
        <w:t xml:space="preserve">. </w:t>
      </w:r>
      <w:proofErr w:type="gramStart"/>
      <w:r w:rsidRPr="00AD3F63">
        <w:rPr>
          <w:rFonts w:ascii="Times New Roman" w:hAnsi="Times New Roman" w:cs="Times New Roman"/>
          <w:i/>
          <w:sz w:val="24"/>
          <w:szCs w:val="24"/>
        </w:rPr>
        <w:t>На Ваш взгляд, насколько активно в средствах массовой информации, за последние полгода-год освещалась деятельность Росстата в целом?</w:t>
      </w:r>
      <w:r w:rsidRPr="00AD3F63">
        <w:rPr>
          <w:rFonts w:ascii="Times New Roman" w:hAnsi="Times New Roman" w:cs="Times New Roman"/>
          <w:sz w:val="28"/>
          <w:szCs w:val="28"/>
        </w:rPr>
        <w:t xml:space="preserve"> </w:t>
      </w:r>
      <w:r w:rsidRPr="00AD3F63">
        <w:rPr>
          <w:rFonts w:ascii="Times New Roman" w:hAnsi="Times New Roman" w:cs="Times New Roman"/>
          <w:i/>
          <w:sz w:val="24"/>
          <w:szCs w:val="24"/>
        </w:rPr>
        <w:t xml:space="preserve"> </w:t>
      </w:r>
      <w:r w:rsidRPr="00AD3F63">
        <w:rPr>
          <w:rFonts w:ascii="Times New Roman" w:hAnsi="Times New Roman" w:cs="Times New Roman"/>
          <w:b/>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21</m:t>
            </m:r>
          </m:sub>
        </m:sSub>
      </m:oMath>
      <w:r w:rsidRPr="00AD3F63">
        <w:rPr>
          <w:rFonts w:ascii="Times New Roman" w:hAnsi="Times New Roman" w:cs="Times New Roman"/>
          <w:b/>
          <w:sz w:val="24"/>
          <w:szCs w:val="24"/>
        </w:rPr>
        <w:t xml:space="preserve">) </w:t>
      </w:r>
      <w:r w:rsidRPr="00AD3F63">
        <w:rPr>
          <w:rFonts w:ascii="Times New Roman" w:hAnsi="Times New Roman" w:cs="Times New Roman"/>
          <w:sz w:val="24"/>
          <w:szCs w:val="24"/>
        </w:rPr>
        <w:t>рассчитается по формуле (1).</w:t>
      </w:r>
      <w:proofErr w:type="gramEnd"/>
    </w:p>
    <w:p w:rsidR="005245A2" w:rsidRDefault="005245A2" w:rsidP="005245A2">
      <w:pPr>
        <w:spacing w:line="240" w:lineRule="auto"/>
        <w:jc w:val="both"/>
        <w:rPr>
          <w:rFonts w:ascii="Times New Roman" w:hAnsi="Times New Roman" w:cs="Times New Roman"/>
          <w:i/>
          <w:sz w:val="24"/>
          <w:szCs w:val="24"/>
        </w:rPr>
      </w:pPr>
      <w:r w:rsidRPr="00AD3F63">
        <w:rPr>
          <w:rFonts w:ascii="Times New Roman" w:hAnsi="Times New Roman" w:cs="Times New Roman"/>
          <w:i/>
          <w:sz w:val="24"/>
          <w:szCs w:val="24"/>
        </w:rPr>
        <w:t>Вопрос №1</w:t>
      </w:r>
      <w:r w:rsidR="002354F4" w:rsidRPr="00AD3F63">
        <w:rPr>
          <w:rFonts w:ascii="Times New Roman" w:hAnsi="Times New Roman" w:cs="Times New Roman"/>
          <w:i/>
          <w:sz w:val="24"/>
          <w:szCs w:val="24"/>
        </w:rPr>
        <w:t>9</w:t>
      </w:r>
      <w:r w:rsidRPr="00AD3F63">
        <w:rPr>
          <w:rFonts w:ascii="Times New Roman" w:hAnsi="Times New Roman" w:cs="Times New Roman"/>
          <w:i/>
          <w:sz w:val="24"/>
          <w:szCs w:val="24"/>
        </w:rPr>
        <w:t>. На Ваш взгляд, насколько соответствующей действительности (полной, корректной, достоверной и т. д.) можно считать информацию, размещенную на официальном интернет-сайте Росстата</w:t>
      </w:r>
      <w:proofErr w:type="gramStart"/>
      <w:r w:rsidRPr="00AD3F63">
        <w:rPr>
          <w:rFonts w:ascii="Times New Roman" w:hAnsi="Times New Roman" w:cs="Times New Roman"/>
          <w:i/>
          <w:sz w:val="24"/>
          <w:szCs w:val="24"/>
        </w:rPr>
        <w:t xml:space="preserve">? </w:t>
      </w:r>
      <w:r w:rsidRPr="00AD3F63">
        <w:rPr>
          <w:rFonts w:ascii="Times New Roman" w:hAnsi="Times New Roman" w:cs="Times New Roman"/>
          <w:b/>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22</m:t>
            </m:r>
          </m:sub>
        </m:sSub>
      </m:oMath>
      <w:r w:rsidRPr="00AD3F63">
        <w:rPr>
          <w:rFonts w:ascii="Times New Roman" w:hAnsi="Times New Roman" w:cs="Times New Roman"/>
          <w:b/>
          <w:sz w:val="24"/>
          <w:szCs w:val="24"/>
        </w:rPr>
        <w:t xml:space="preserve">) </w:t>
      </w:r>
      <w:proofErr w:type="gramEnd"/>
      <w:r w:rsidRPr="00AD3F63">
        <w:rPr>
          <w:rFonts w:ascii="Times New Roman" w:hAnsi="Times New Roman" w:cs="Times New Roman"/>
          <w:sz w:val="24"/>
          <w:szCs w:val="24"/>
        </w:rPr>
        <w:t>рассчитается по формуле (1).</w:t>
      </w:r>
    </w:p>
    <w:p w:rsidR="005245A2" w:rsidRDefault="00C4060F" w:rsidP="005245A2">
      <w:pPr>
        <w:spacing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m:t>
            </m:r>
          </m:sub>
        </m:sSub>
      </m:oMath>
      <w:r w:rsidR="005245A2">
        <w:rPr>
          <w:rFonts w:ascii="Times New Roman" w:hAnsi="Times New Roman" w:cs="Times New Roman"/>
          <w:b/>
          <w:sz w:val="24"/>
          <w:szCs w:val="24"/>
        </w:rPr>
        <w:t xml:space="preserve"> </w:t>
      </w:r>
      <w:r w:rsidR="005245A2">
        <w:rPr>
          <w:rFonts w:ascii="Times New Roman" w:hAnsi="Times New Roman" w:cs="Times New Roman"/>
          <w:sz w:val="24"/>
          <w:szCs w:val="24"/>
        </w:rPr>
        <w:t>рассчитывается по формуле</w:t>
      </w:r>
      <w:r w:rsidR="005245A2">
        <w:rPr>
          <w:rFonts w:ascii="Times New Roman" w:hAnsi="Times New Roman" w:cs="Times New Roman"/>
          <w:b/>
          <w:sz w:val="24"/>
          <w:szCs w:val="24"/>
        </w:rPr>
        <w:t xml:space="preserve"> </w:t>
      </w:r>
      <w:r w:rsidR="005245A2">
        <w:rPr>
          <w:rFonts w:ascii="Times New Roman" w:hAnsi="Times New Roman" w:cs="Times New Roman"/>
          <w:sz w:val="24"/>
          <w:szCs w:val="24"/>
        </w:rPr>
        <w:t>(2)</w:t>
      </w:r>
      <w:r w:rsidR="005245A2">
        <w:rPr>
          <w:rFonts w:ascii="Times New Roman" w:hAnsi="Times New Roman" w:cs="Times New Roman"/>
          <w:b/>
          <w:sz w:val="24"/>
          <w:szCs w:val="24"/>
        </w:rPr>
        <w:t xml:space="preserve"> </w:t>
      </w:r>
    </w:p>
    <w:p w:rsidR="005245A2" w:rsidRDefault="00C4060F" w:rsidP="005245A2">
      <w:pPr>
        <w:spacing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m:t>
            </m:r>
          </m:sub>
        </m:sSub>
        <m:r>
          <m:rPr>
            <m:sty m:val="bi"/>
          </m:rPr>
          <w:rPr>
            <w:rFonts w:ascii="Cambria Math" w:hAnsi="Cambria Math" w:cs="Times New Roman"/>
            <w:sz w:val="24"/>
            <w:szCs w:val="24"/>
          </w:rPr>
          <m:t xml:space="preserve"> </m:t>
        </m:r>
      </m:oMath>
      <w:r w:rsidR="005245A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lang w:val="en-US"/>
                  </w:rPr>
                  <m:t>a</m:t>
                </m:r>
                <m:r>
                  <m:rPr>
                    <m:sty m:val="bi"/>
                  </m:rPr>
                  <w:rPr>
                    <w:rFonts w:ascii="Cambria Math" w:hAnsi="Cambria Math" w:cs="Times New Roman"/>
                    <w:sz w:val="24"/>
                    <w:szCs w:val="24"/>
                  </w:rPr>
                  <m:t>21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22</m:t>
                </m:r>
              </m:sub>
            </m:sSub>
          </m:num>
          <m:den>
            <m:r>
              <w:rPr>
                <w:rFonts w:ascii="Cambria Math" w:eastAsiaTheme="minorEastAsia" w:hAnsi="Cambria Math" w:cs="Times New Roman"/>
                <w:sz w:val="28"/>
                <w:szCs w:val="28"/>
              </w:rPr>
              <m:t>2</m:t>
            </m:r>
          </m:den>
        </m:f>
      </m:oMath>
    </w:p>
    <w:p w:rsidR="005245A2" w:rsidRDefault="005245A2" w:rsidP="005245A2">
      <w:pPr>
        <w:pStyle w:val="a5"/>
        <w:numPr>
          <w:ilvl w:val="2"/>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Доступность информации</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3</m:t>
            </m:r>
          </m:sub>
        </m:sSub>
      </m:oMath>
      <w:r>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AD3F63">
        <w:rPr>
          <w:rFonts w:ascii="Times New Roman" w:hAnsi="Times New Roman" w:cs="Times New Roman"/>
          <w:i/>
          <w:sz w:val="24"/>
          <w:szCs w:val="24"/>
        </w:rPr>
        <w:t xml:space="preserve">Вопрос </w:t>
      </w:r>
      <w:r w:rsidR="002354F4" w:rsidRPr="00AD3F63">
        <w:rPr>
          <w:rFonts w:ascii="Times New Roman" w:hAnsi="Times New Roman" w:cs="Times New Roman"/>
          <w:i/>
          <w:sz w:val="24"/>
          <w:szCs w:val="24"/>
        </w:rPr>
        <w:t>№20</w:t>
      </w:r>
      <w:r w:rsidRPr="00AD3F63">
        <w:rPr>
          <w:rFonts w:ascii="Times New Roman" w:hAnsi="Times New Roman" w:cs="Times New Roman"/>
          <w:i/>
          <w:sz w:val="24"/>
          <w:szCs w:val="24"/>
        </w:rPr>
        <w:t>. Как бы Вы оценили доступность информации о работе Росстата в целом?</w:t>
      </w:r>
    </w:p>
    <w:p w:rsidR="005245A2" w:rsidRDefault="005245A2" w:rsidP="005245A2">
      <w:pPr>
        <w:pStyle w:val="a5"/>
        <w:spacing w:line="240" w:lineRule="auto"/>
        <w:ind w:left="0"/>
        <w:jc w:val="both"/>
        <w:rPr>
          <w:rFonts w:ascii="Times New Roman" w:hAnsi="Times New Roman" w:cs="Times New Roman"/>
          <w:i/>
          <w:sz w:val="24"/>
          <w:szCs w:val="24"/>
        </w:rPr>
      </w:pPr>
      <w:r>
        <w:rPr>
          <w:rFonts w:ascii="Times New Roman" w:hAnsi="Times New Roman" w:cs="Times New Roman"/>
          <w:b/>
          <w:sz w:val="28"/>
          <w:szCs w:val="28"/>
        </w:rPr>
        <w:t xml:space="preserve">Индекс информированности: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3</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e>
                  <m:sub>
                    <m:r>
                      <w:rPr>
                        <w:rFonts w:ascii="Cambria Math" w:hAnsi="Cambria Math" w:cs="Times New Roman"/>
                        <w:sz w:val="24"/>
                        <w:szCs w:val="24"/>
                      </w:rPr>
                      <m:t>Ai</m:t>
                    </m:r>
                  </m:sub>
                </m:sSub>
              </m:e>
            </m:nary>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(формула (3)),</w:t>
      </w: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где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1</m:t>
            </m:r>
          </m:sub>
        </m:sSub>
      </m:oMath>
      <w:r>
        <w:rPr>
          <w:rFonts w:ascii="Times New Roman" w:hAnsi="Times New Roman" w:cs="Times New Roman"/>
          <w:sz w:val="24"/>
          <w:szCs w:val="24"/>
        </w:rPr>
        <w:t>– показатель</w:t>
      </w:r>
      <w:r>
        <w:rPr>
          <w:rFonts w:ascii="Times New Roman" w:hAnsi="Times New Roman" w:cs="Times New Roman"/>
          <w:b/>
          <w:sz w:val="28"/>
          <w:szCs w:val="28"/>
        </w:rPr>
        <w:t xml:space="preserve"> </w:t>
      </w:r>
      <w:r>
        <w:rPr>
          <w:rFonts w:ascii="Times New Roman" w:hAnsi="Times New Roman" w:cs="Times New Roman"/>
          <w:sz w:val="24"/>
          <w:szCs w:val="24"/>
        </w:rPr>
        <w:t>информированности об основных целях, задачах Росстата</w:t>
      </w:r>
    </w:p>
    <w:p w:rsidR="005245A2" w:rsidRDefault="00C4060F" w:rsidP="005245A2">
      <w:pPr>
        <w:spacing w:line="240" w:lineRule="auto"/>
        <w:jc w:val="both"/>
        <w:rPr>
          <w:rFonts w:ascii="Times New Roman" w:hAnsi="Times New Roman" w:cs="Times New Roman"/>
          <w:b/>
          <w:sz w:val="28"/>
          <w:szCs w:val="28"/>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2</m:t>
            </m:r>
          </m:sub>
        </m:sSub>
      </m:oMath>
      <w:r w:rsidR="005245A2">
        <w:rPr>
          <w:rFonts w:ascii="Times New Roman" w:hAnsi="Times New Roman" w:cs="Times New Roman"/>
          <w:sz w:val="24"/>
          <w:szCs w:val="24"/>
        </w:rPr>
        <w:t>– показатель информационной политики Росстата в целом</w:t>
      </w:r>
    </w:p>
    <w:p w:rsidR="005245A2" w:rsidRDefault="00C4060F" w:rsidP="005245A2">
      <w:pPr>
        <w:spacing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A</m:t>
            </m:r>
            <m:r>
              <m:rPr>
                <m:sty m:val="bi"/>
              </m:rPr>
              <w:rPr>
                <w:rFonts w:ascii="Cambria Math" w:hAnsi="Cambria Math" w:cs="Times New Roman"/>
                <w:sz w:val="24"/>
                <w:szCs w:val="24"/>
              </w:rPr>
              <m:t>3</m:t>
            </m:r>
          </m:sub>
        </m:sSub>
      </m:oMath>
      <w:r w:rsidR="005245A2">
        <w:rPr>
          <w:rFonts w:ascii="Times New Roman" w:hAnsi="Times New Roman" w:cs="Times New Roman"/>
          <w:sz w:val="24"/>
          <w:szCs w:val="24"/>
        </w:rPr>
        <w:t>– показатель доступности информации</w:t>
      </w:r>
    </w:p>
    <w:p w:rsidR="00E00188" w:rsidRPr="001D274F" w:rsidRDefault="00E00188" w:rsidP="005245A2">
      <w:pPr>
        <w:spacing w:line="240" w:lineRule="auto"/>
        <w:jc w:val="both"/>
        <w:rPr>
          <w:rFonts w:ascii="Times New Roman" w:hAnsi="Times New Roman" w:cs="Times New Roman"/>
          <w:b/>
          <w:sz w:val="28"/>
          <w:szCs w:val="28"/>
        </w:rPr>
      </w:pP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2.2 Расчет индекса вовлеченности</w:t>
      </w:r>
      <w:proofErr w:type="gramStart"/>
      <w:r>
        <w:rPr>
          <w:rFonts w:ascii="Times New Roman" w:hAnsi="Times New Roman" w:cs="Times New Roman"/>
          <w:b/>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B</m:t>
            </m:r>
          </m:sub>
        </m:sSub>
      </m:oMath>
      <w:r>
        <w:rPr>
          <w:rFonts w:ascii="Times New Roman" w:hAnsi="Times New Roman" w:cs="Times New Roman"/>
          <w:b/>
          <w:sz w:val="28"/>
          <w:szCs w:val="28"/>
        </w:rPr>
        <w:t>).</w:t>
      </w:r>
      <w:proofErr w:type="gramEnd"/>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w:t>
      </w:r>
      <w:r w:rsidR="00E00188">
        <w:rPr>
          <w:rFonts w:ascii="Times New Roman" w:hAnsi="Times New Roman" w:cs="Times New Roman"/>
          <w:b/>
          <w:sz w:val="24"/>
          <w:szCs w:val="24"/>
          <w:u w:val="single"/>
        </w:rPr>
        <w:t xml:space="preserve">овлеченность в работу Росстата </w:t>
      </w:r>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Показатели:</w:t>
      </w:r>
    </w:p>
    <w:p w:rsidR="005245A2" w:rsidRDefault="005245A2" w:rsidP="005245A2">
      <w:pPr>
        <w:pStyle w:val="a5"/>
        <w:numPr>
          <w:ilvl w:val="2"/>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Возможность высказаться</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1</m:t>
            </m:r>
          </m:sub>
        </m:sSub>
      </m:oMath>
      <w:r>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2354F4" w:rsidRPr="001D274F">
        <w:rPr>
          <w:rFonts w:ascii="Times New Roman" w:hAnsi="Times New Roman" w:cs="Times New Roman"/>
          <w:i/>
          <w:sz w:val="24"/>
          <w:szCs w:val="24"/>
        </w:rPr>
        <w:t>13</w:t>
      </w:r>
      <w:r w:rsidRPr="001D274F">
        <w:rPr>
          <w:rFonts w:ascii="Times New Roman" w:hAnsi="Times New Roman" w:cs="Times New Roman"/>
          <w:i/>
          <w:sz w:val="24"/>
          <w:szCs w:val="24"/>
        </w:rPr>
        <w:t>. Есть ли у Вас возможность высказывать свое мнение, вносить предложения на</w:t>
      </w:r>
      <w:r w:rsidR="002354F4" w:rsidRPr="001D274F">
        <w:rPr>
          <w:rFonts w:ascii="Times New Roman" w:hAnsi="Times New Roman" w:cs="Times New Roman"/>
          <w:i/>
          <w:sz w:val="24"/>
          <w:szCs w:val="24"/>
        </w:rPr>
        <w:t xml:space="preserve"> общественных и</w:t>
      </w:r>
      <w:r w:rsidRPr="001D274F">
        <w:rPr>
          <w:rFonts w:ascii="Times New Roman" w:hAnsi="Times New Roman" w:cs="Times New Roman"/>
          <w:i/>
          <w:sz w:val="24"/>
          <w:szCs w:val="24"/>
        </w:rPr>
        <w:t xml:space="preserve"> экспертных </w:t>
      </w:r>
      <w:proofErr w:type="gramStart"/>
      <w:r w:rsidR="002354F4" w:rsidRPr="001D274F">
        <w:rPr>
          <w:rFonts w:ascii="Times New Roman" w:hAnsi="Times New Roman" w:cs="Times New Roman"/>
          <w:i/>
          <w:sz w:val="24"/>
          <w:szCs w:val="24"/>
        </w:rPr>
        <w:t>обсуждениях</w:t>
      </w:r>
      <w:proofErr w:type="gramEnd"/>
      <w:r w:rsidRPr="001D274F">
        <w:rPr>
          <w:rFonts w:ascii="Times New Roman" w:hAnsi="Times New Roman" w:cs="Times New Roman"/>
          <w:i/>
          <w:sz w:val="24"/>
          <w:szCs w:val="24"/>
        </w:rPr>
        <w:t>?</w:t>
      </w:r>
      <w:r>
        <w:rPr>
          <w:rFonts w:ascii="Times New Roman" w:hAnsi="Times New Roman" w:cs="Times New Roman"/>
          <w:i/>
          <w:sz w:val="24"/>
          <w:szCs w:val="24"/>
        </w:rPr>
        <w:t xml:space="preserve"> </w:t>
      </w:r>
    </w:p>
    <w:p w:rsidR="005245A2" w:rsidRDefault="005245A2" w:rsidP="00956493">
      <w:pPr>
        <w:pStyle w:val="a5"/>
        <w:numPr>
          <w:ilvl w:val="2"/>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Учет результатов общественных </w:t>
      </w:r>
      <w:r w:rsidR="00956493" w:rsidRPr="00956493">
        <w:rPr>
          <w:rFonts w:ascii="Times New Roman" w:hAnsi="Times New Roman" w:cs="Times New Roman"/>
          <w:b/>
          <w:sz w:val="24"/>
          <w:szCs w:val="24"/>
        </w:rPr>
        <w:t xml:space="preserve">и экспертных </w:t>
      </w:r>
      <w:r>
        <w:rPr>
          <w:rFonts w:ascii="Times New Roman" w:hAnsi="Times New Roman" w:cs="Times New Roman"/>
          <w:b/>
          <w:sz w:val="24"/>
          <w:szCs w:val="24"/>
        </w:rPr>
        <w:t>обсуждений</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2</m:t>
            </m:r>
          </m:sub>
        </m:sSub>
      </m:oMath>
      <w:r>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2354F4" w:rsidRPr="001D274F">
        <w:rPr>
          <w:rFonts w:ascii="Times New Roman" w:hAnsi="Times New Roman" w:cs="Times New Roman"/>
          <w:i/>
          <w:sz w:val="24"/>
          <w:szCs w:val="24"/>
        </w:rPr>
        <w:t>14</w:t>
      </w:r>
      <w:r w:rsidRPr="001D274F">
        <w:rPr>
          <w:rFonts w:ascii="Times New Roman" w:hAnsi="Times New Roman" w:cs="Times New Roman"/>
          <w:i/>
          <w:sz w:val="24"/>
          <w:szCs w:val="24"/>
        </w:rPr>
        <w:t>. Насколько часто, по Вашему мнению, учитываются результаты общественных и экспертных обсуждений в работе Росстата?</w:t>
      </w:r>
    </w:p>
    <w:p w:rsidR="005245A2" w:rsidRPr="001D274F" w:rsidRDefault="005245A2" w:rsidP="005245A2">
      <w:pPr>
        <w:pStyle w:val="a5"/>
        <w:numPr>
          <w:ilvl w:val="2"/>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Возможность участия в</w:t>
      </w:r>
      <w:r w:rsidR="002354F4">
        <w:rPr>
          <w:rFonts w:ascii="Times New Roman" w:hAnsi="Times New Roman" w:cs="Times New Roman"/>
          <w:b/>
          <w:sz w:val="24"/>
          <w:szCs w:val="24"/>
        </w:rPr>
        <w:t xml:space="preserve"> </w:t>
      </w:r>
      <w:r w:rsidR="002354F4" w:rsidRPr="001D274F">
        <w:rPr>
          <w:rFonts w:ascii="Times New Roman" w:hAnsi="Times New Roman" w:cs="Times New Roman"/>
          <w:b/>
          <w:sz w:val="24"/>
          <w:szCs w:val="24"/>
        </w:rPr>
        <w:t>общественных и</w:t>
      </w:r>
      <w:r w:rsidRPr="001D274F">
        <w:rPr>
          <w:rFonts w:ascii="Times New Roman" w:hAnsi="Times New Roman" w:cs="Times New Roman"/>
          <w:b/>
          <w:sz w:val="24"/>
          <w:szCs w:val="24"/>
        </w:rPr>
        <w:t xml:space="preserve"> экспертных </w:t>
      </w:r>
      <w:r w:rsidR="002354F4" w:rsidRPr="001D274F">
        <w:rPr>
          <w:rFonts w:ascii="Times New Roman" w:hAnsi="Times New Roman" w:cs="Times New Roman"/>
          <w:b/>
          <w:sz w:val="24"/>
          <w:szCs w:val="24"/>
        </w:rPr>
        <w:t>обсуждениях</w:t>
      </w:r>
      <w:proofErr w:type="gramStart"/>
      <w:r w:rsidRPr="001D274F">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3</m:t>
            </m:r>
          </m:sub>
        </m:sSub>
      </m:oMath>
      <w:r w:rsidRPr="001D274F">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2354F4" w:rsidRPr="001D274F">
        <w:rPr>
          <w:rFonts w:ascii="Times New Roman" w:hAnsi="Times New Roman" w:cs="Times New Roman"/>
          <w:i/>
          <w:sz w:val="24"/>
          <w:szCs w:val="24"/>
        </w:rPr>
        <w:t>12</w:t>
      </w:r>
      <w:r w:rsidRPr="001D274F">
        <w:rPr>
          <w:rFonts w:ascii="Times New Roman" w:hAnsi="Times New Roman" w:cs="Times New Roman"/>
          <w:i/>
          <w:sz w:val="24"/>
          <w:szCs w:val="24"/>
        </w:rPr>
        <w:t xml:space="preserve">. </w:t>
      </w:r>
      <w:r w:rsidR="0062743E" w:rsidRPr="0062743E">
        <w:rPr>
          <w:rFonts w:ascii="Times New Roman" w:hAnsi="Times New Roman" w:cs="Times New Roman"/>
          <w:i/>
          <w:sz w:val="24"/>
          <w:szCs w:val="24"/>
        </w:rPr>
        <w:t>Насколько, по Вашему мнению, легко попасть в число участников общественных и экспертных обсуждений?</w:t>
      </w: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Индекс вовлеченности:</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Bi</m:t>
                    </m:r>
                  </m:sub>
                </m:sSub>
              </m:e>
            </m:nary>
          </m:num>
          <m:den>
            <m:r>
              <w:rPr>
                <w:rFonts w:ascii="Cambria Math" w:eastAsiaTheme="minorEastAsia" w:hAnsi="Cambria Math" w:cs="Times New Roman"/>
                <w:sz w:val="28"/>
                <w:szCs w:val="28"/>
              </w:rPr>
              <m:t>3</m:t>
            </m:r>
          </m:den>
        </m:f>
      </m:oMath>
      <w:r>
        <w:rPr>
          <w:rFonts w:ascii="Times New Roman" w:hAnsi="Times New Roman" w:cs="Times New Roman"/>
          <w:b/>
          <w:sz w:val="28"/>
          <w:szCs w:val="28"/>
        </w:rPr>
        <w:t xml:space="preserve">  </w:t>
      </w:r>
      <w:r>
        <w:rPr>
          <w:rFonts w:ascii="Times New Roman" w:hAnsi="Times New Roman" w:cs="Times New Roman"/>
          <w:sz w:val="28"/>
          <w:szCs w:val="28"/>
        </w:rPr>
        <w:t>(формула (3)),</w:t>
      </w: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sz w:val="24"/>
          <w:szCs w:val="24"/>
        </w:rPr>
        <w:lastRenderedPageBreak/>
        <w:t xml:space="preserve">где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1</m:t>
            </m:r>
          </m:sub>
        </m:sSub>
      </m:oMath>
      <w:r>
        <w:rPr>
          <w:rFonts w:ascii="Times New Roman" w:hAnsi="Times New Roman" w:cs="Times New Roman"/>
          <w:b/>
          <w:sz w:val="28"/>
          <w:szCs w:val="28"/>
        </w:rPr>
        <w:t xml:space="preserve"> </w:t>
      </w:r>
      <w:r>
        <w:rPr>
          <w:rFonts w:ascii="Times New Roman" w:hAnsi="Times New Roman" w:cs="Times New Roman"/>
          <w:sz w:val="24"/>
          <w:szCs w:val="24"/>
        </w:rPr>
        <w:t>– показатель возможности высказаться</w:t>
      </w:r>
    </w:p>
    <w:p w:rsidR="005245A2" w:rsidRDefault="00C4060F" w:rsidP="005245A2">
      <w:pPr>
        <w:spacing w:line="240" w:lineRule="auto"/>
        <w:jc w:val="both"/>
        <w:rPr>
          <w:rFonts w:ascii="Times New Roman" w:hAnsi="Times New Roman" w:cs="Times New Roman"/>
          <w:b/>
          <w:sz w:val="28"/>
          <w:szCs w:val="28"/>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2</m:t>
            </m:r>
          </m:sub>
        </m:sSub>
      </m:oMath>
      <w:r w:rsidR="005245A2">
        <w:rPr>
          <w:rFonts w:ascii="Times New Roman" w:hAnsi="Times New Roman" w:cs="Times New Roman"/>
          <w:sz w:val="24"/>
          <w:szCs w:val="24"/>
        </w:rPr>
        <w:t xml:space="preserve">– показатель учета результатов общественных </w:t>
      </w:r>
      <w:r w:rsidR="00956493">
        <w:rPr>
          <w:rFonts w:ascii="Times New Roman" w:hAnsi="Times New Roman" w:cs="Times New Roman"/>
          <w:sz w:val="24"/>
          <w:szCs w:val="24"/>
        </w:rPr>
        <w:t xml:space="preserve">и экспертных </w:t>
      </w:r>
      <w:r w:rsidR="005245A2">
        <w:rPr>
          <w:rFonts w:ascii="Times New Roman" w:hAnsi="Times New Roman" w:cs="Times New Roman"/>
          <w:sz w:val="24"/>
          <w:szCs w:val="24"/>
        </w:rPr>
        <w:t>обсуждений</w:t>
      </w:r>
    </w:p>
    <w:p w:rsidR="005245A2" w:rsidRDefault="00C4060F" w:rsidP="005245A2">
      <w:pPr>
        <w:spacing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B</m:t>
            </m:r>
            <m:r>
              <m:rPr>
                <m:sty m:val="bi"/>
              </m:rPr>
              <w:rPr>
                <w:rFonts w:ascii="Cambria Math" w:hAnsi="Cambria Math" w:cs="Times New Roman"/>
                <w:sz w:val="24"/>
                <w:szCs w:val="24"/>
              </w:rPr>
              <m:t>3</m:t>
            </m:r>
          </m:sub>
        </m:sSub>
      </m:oMath>
      <w:r w:rsidR="005245A2">
        <w:rPr>
          <w:rFonts w:ascii="Times New Roman" w:hAnsi="Times New Roman" w:cs="Times New Roman"/>
          <w:b/>
          <w:sz w:val="28"/>
          <w:szCs w:val="28"/>
        </w:rPr>
        <w:t xml:space="preserve"> </w:t>
      </w:r>
      <w:r w:rsidR="005245A2">
        <w:rPr>
          <w:rFonts w:ascii="Times New Roman" w:hAnsi="Times New Roman" w:cs="Times New Roman"/>
          <w:sz w:val="24"/>
          <w:szCs w:val="24"/>
        </w:rPr>
        <w:t xml:space="preserve">– показатель возможности участвовать </w:t>
      </w:r>
      <w:r w:rsidR="005245A2" w:rsidRPr="001D274F">
        <w:rPr>
          <w:rFonts w:ascii="Times New Roman" w:hAnsi="Times New Roman" w:cs="Times New Roman"/>
          <w:sz w:val="24"/>
          <w:szCs w:val="24"/>
        </w:rPr>
        <w:t xml:space="preserve">в </w:t>
      </w:r>
      <w:r w:rsidR="0054094E" w:rsidRPr="001D274F">
        <w:rPr>
          <w:rFonts w:ascii="Times New Roman" w:hAnsi="Times New Roman" w:cs="Times New Roman"/>
          <w:sz w:val="24"/>
          <w:szCs w:val="24"/>
        </w:rPr>
        <w:t>общественных и экспертных обсуждениях</w:t>
      </w:r>
    </w:p>
    <w:p w:rsidR="005245A2" w:rsidRDefault="005245A2" w:rsidP="005245A2">
      <w:pPr>
        <w:spacing w:line="240" w:lineRule="auto"/>
        <w:jc w:val="both"/>
        <w:rPr>
          <w:rFonts w:ascii="Times New Roman" w:hAnsi="Times New Roman" w:cs="Times New Roman"/>
          <w:b/>
          <w:sz w:val="28"/>
          <w:szCs w:val="28"/>
        </w:rPr>
      </w:pP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2.3. Расчет индекса удовлетворенности</w:t>
      </w:r>
      <w:proofErr w:type="gramStart"/>
      <w:r>
        <w:rPr>
          <w:rFonts w:ascii="Times New Roman" w:hAnsi="Times New Roman" w:cs="Times New Roman"/>
          <w:b/>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C</m:t>
            </m:r>
          </m:sub>
        </m:sSub>
      </m:oMath>
      <w:r>
        <w:rPr>
          <w:rFonts w:ascii="Times New Roman" w:hAnsi="Times New Roman" w:cs="Times New Roman"/>
          <w:b/>
          <w:sz w:val="28"/>
          <w:szCs w:val="28"/>
        </w:rPr>
        <w:t>).</w:t>
      </w:r>
      <w:proofErr w:type="gramEnd"/>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Удовлетворенность работой</w:t>
      </w:r>
      <w:r w:rsidR="00E00188">
        <w:rPr>
          <w:rFonts w:ascii="Times New Roman" w:hAnsi="Times New Roman" w:cs="Times New Roman"/>
          <w:b/>
          <w:sz w:val="24"/>
          <w:szCs w:val="24"/>
          <w:u w:val="single"/>
        </w:rPr>
        <w:t xml:space="preserve"> Росстата</w:t>
      </w:r>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Показатели:</w:t>
      </w:r>
    </w:p>
    <w:p w:rsidR="005245A2" w:rsidRDefault="005245A2" w:rsidP="005245A2">
      <w:pPr>
        <w:spacing w:line="240" w:lineRule="auto"/>
        <w:jc w:val="both"/>
        <w:rPr>
          <w:rFonts w:ascii="Times New Roman" w:hAnsi="Times New Roman" w:cs="Times New Roman"/>
          <w:b/>
          <w:sz w:val="24"/>
          <w:szCs w:val="24"/>
          <w:u w:val="single"/>
        </w:rPr>
      </w:pPr>
    </w:p>
    <w:p w:rsidR="005245A2" w:rsidRDefault="005245A2" w:rsidP="005245A2">
      <w:pPr>
        <w:spacing w:line="24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2.3.1. Оценка </w:t>
      </w:r>
      <w:r w:rsidR="002B786A" w:rsidRPr="002B786A">
        <w:rPr>
          <w:rFonts w:ascii="Times New Roman" w:hAnsi="Times New Roman" w:cs="Times New Roman"/>
          <w:b/>
          <w:sz w:val="24"/>
          <w:szCs w:val="24"/>
        </w:rPr>
        <w:t>общественных и экспертных обсуждений</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1</m:t>
            </m:r>
          </m:sub>
        </m:sSub>
      </m:oMath>
      <w:r>
        <w:rPr>
          <w:rFonts w:ascii="Times New Roman" w:eastAsiaTheme="minorEastAsia" w:hAnsi="Times New Roman" w:cs="Times New Roman"/>
          <w:b/>
          <w:sz w:val="24"/>
          <w:szCs w:val="24"/>
        </w:rPr>
        <w:t>)</w:t>
      </w:r>
      <w:proofErr w:type="gramEnd"/>
    </w:p>
    <w:p w:rsidR="005245A2" w:rsidRPr="001D274F" w:rsidRDefault="005245A2" w:rsidP="005245A2">
      <w:pPr>
        <w:spacing w:line="240" w:lineRule="auto"/>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2354F4" w:rsidRPr="001D274F">
        <w:rPr>
          <w:rFonts w:ascii="Times New Roman" w:hAnsi="Times New Roman" w:cs="Times New Roman"/>
          <w:i/>
          <w:sz w:val="24"/>
          <w:szCs w:val="24"/>
        </w:rPr>
        <w:t>15</w:t>
      </w:r>
      <w:r w:rsidRPr="001D274F">
        <w:rPr>
          <w:rFonts w:ascii="Times New Roman" w:hAnsi="Times New Roman" w:cs="Times New Roman"/>
          <w:i/>
          <w:sz w:val="24"/>
          <w:szCs w:val="24"/>
        </w:rPr>
        <w:t>. Как бы Вы в целом оценили уровень и качество общественных и экспертных обсуждений деятельности Росстата?</w:t>
      </w:r>
    </w:p>
    <w:p w:rsidR="005245A2" w:rsidRPr="001D274F" w:rsidRDefault="005245A2" w:rsidP="005245A2">
      <w:pPr>
        <w:spacing w:line="240" w:lineRule="auto"/>
        <w:ind w:left="1418" w:hanging="709"/>
        <w:jc w:val="both"/>
        <w:rPr>
          <w:rFonts w:ascii="Times New Roman" w:hAnsi="Times New Roman" w:cs="Times New Roman"/>
          <w:b/>
          <w:sz w:val="24"/>
          <w:szCs w:val="24"/>
        </w:rPr>
      </w:pPr>
      <w:r w:rsidRPr="001D274F">
        <w:rPr>
          <w:rFonts w:ascii="Times New Roman" w:hAnsi="Times New Roman" w:cs="Times New Roman"/>
          <w:b/>
          <w:sz w:val="24"/>
          <w:szCs w:val="24"/>
        </w:rPr>
        <w:t xml:space="preserve">2.3.2 Эффективность деятельности по </w:t>
      </w:r>
      <w:r w:rsidR="002354F4" w:rsidRPr="001D274F">
        <w:rPr>
          <w:rFonts w:ascii="Times New Roman" w:hAnsi="Times New Roman" w:cs="Times New Roman"/>
          <w:b/>
          <w:sz w:val="24"/>
          <w:szCs w:val="24"/>
        </w:rPr>
        <w:t>решению задач</w:t>
      </w:r>
      <w:proofErr w:type="gramStart"/>
      <w:r w:rsidRPr="001D274F">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2</m:t>
            </m:r>
          </m:sub>
        </m:sSub>
      </m:oMath>
      <w:r w:rsidRPr="001D274F">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2354F4" w:rsidRPr="001D274F">
        <w:rPr>
          <w:rFonts w:ascii="Times New Roman" w:hAnsi="Times New Roman" w:cs="Times New Roman"/>
          <w:i/>
          <w:sz w:val="24"/>
          <w:szCs w:val="24"/>
        </w:rPr>
        <w:t>3</w:t>
      </w:r>
      <w:r w:rsidRPr="001D274F">
        <w:rPr>
          <w:rFonts w:ascii="Times New Roman" w:hAnsi="Times New Roman" w:cs="Times New Roman"/>
          <w:i/>
          <w:sz w:val="24"/>
          <w:szCs w:val="24"/>
        </w:rPr>
        <w:t xml:space="preserve">. Как бы Вы оценили эффективность мер, принимаемых Росстатом для </w:t>
      </w:r>
      <w:r w:rsidR="002354F4" w:rsidRPr="001D274F">
        <w:rPr>
          <w:rFonts w:ascii="Times New Roman" w:hAnsi="Times New Roman" w:cs="Times New Roman"/>
          <w:i/>
          <w:sz w:val="24"/>
          <w:szCs w:val="24"/>
        </w:rPr>
        <w:t>решения</w:t>
      </w:r>
      <w:r w:rsidRPr="001D274F">
        <w:rPr>
          <w:rFonts w:ascii="Times New Roman" w:hAnsi="Times New Roman" w:cs="Times New Roman"/>
          <w:i/>
          <w:sz w:val="24"/>
          <w:szCs w:val="24"/>
        </w:rPr>
        <w:t xml:space="preserve"> следующих </w:t>
      </w:r>
      <w:r w:rsidR="002354F4" w:rsidRPr="001D274F">
        <w:rPr>
          <w:rFonts w:ascii="Times New Roman" w:hAnsi="Times New Roman" w:cs="Times New Roman"/>
          <w:i/>
          <w:sz w:val="24"/>
          <w:szCs w:val="24"/>
        </w:rPr>
        <w:t>задач</w:t>
      </w:r>
      <w:proofErr w:type="gramStart"/>
      <w:r w:rsidRPr="001D274F">
        <w:rPr>
          <w:rFonts w:ascii="Times New Roman" w:hAnsi="Times New Roman" w:cs="Times New Roman"/>
          <w:i/>
          <w:sz w:val="24"/>
          <w:szCs w:val="24"/>
        </w:rPr>
        <w:t>..?</w:t>
      </w:r>
      <w:proofErr w:type="gramEnd"/>
    </w:p>
    <w:p w:rsidR="005245A2" w:rsidRDefault="005245A2" w:rsidP="005245A2">
      <w:pPr>
        <w:spacing w:line="24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2.3.3. Удовлетворенность работой Росстата в целом</w:t>
      </w:r>
      <w:proofErr w:type="gramStart"/>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3</m:t>
            </m:r>
          </m:sub>
        </m:sSub>
      </m:oMath>
      <w:r>
        <w:rPr>
          <w:rFonts w:ascii="Times New Roman" w:hAnsi="Times New Roman" w:cs="Times New Roman"/>
          <w:b/>
          <w:sz w:val="24"/>
          <w:szCs w:val="24"/>
        </w:rPr>
        <w:t>):</w:t>
      </w:r>
      <w:proofErr w:type="gramEnd"/>
    </w:p>
    <w:p w:rsidR="005245A2" w:rsidRDefault="005245A2" w:rsidP="005245A2">
      <w:pPr>
        <w:pStyle w:val="a5"/>
        <w:spacing w:line="240" w:lineRule="auto"/>
        <w:ind w:left="0"/>
        <w:jc w:val="both"/>
        <w:rPr>
          <w:rFonts w:ascii="Times New Roman" w:hAnsi="Times New Roman" w:cs="Times New Roman"/>
          <w:i/>
          <w:sz w:val="24"/>
          <w:szCs w:val="24"/>
        </w:rPr>
      </w:pPr>
      <w:r w:rsidRPr="001D274F">
        <w:rPr>
          <w:rFonts w:ascii="Times New Roman" w:hAnsi="Times New Roman" w:cs="Times New Roman"/>
          <w:i/>
          <w:sz w:val="24"/>
          <w:szCs w:val="24"/>
        </w:rPr>
        <w:t>Вопрос №</w:t>
      </w:r>
      <w:r w:rsidR="000106A4" w:rsidRPr="001D274F">
        <w:rPr>
          <w:rFonts w:ascii="Times New Roman" w:hAnsi="Times New Roman" w:cs="Times New Roman"/>
          <w:i/>
          <w:sz w:val="24"/>
          <w:szCs w:val="24"/>
        </w:rPr>
        <w:t>4</w:t>
      </w:r>
      <w:r w:rsidRPr="001D274F">
        <w:rPr>
          <w:rFonts w:ascii="Times New Roman" w:hAnsi="Times New Roman" w:cs="Times New Roman"/>
          <w:i/>
          <w:sz w:val="24"/>
          <w:szCs w:val="24"/>
        </w:rPr>
        <w:t xml:space="preserve">.Как, на Ваш взгляд, Росстат справляется с поставленными перед ним </w:t>
      </w:r>
      <w:r w:rsidR="000106A4" w:rsidRPr="001D274F">
        <w:rPr>
          <w:rFonts w:ascii="Times New Roman" w:hAnsi="Times New Roman" w:cs="Times New Roman"/>
          <w:i/>
          <w:sz w:val="24"/>
          <w:szCs w:val="24"/>
        </w:rPr>
        <w:t>задачами</w:t>
      </w:r>
      <w:r w:rsidRPr="001D274F">
        <w:rPr>
          <w:rFonts w:ascii="Times New Roman" w:hAnsi="Times New Roman" w:cs="Times New Roman"/>
          <w:i/>
          <w:sz w:val="24"/>
          <w:szCs w:val="24"/>
        </w:rPr>
        <w:t>?</w:t>
      </w:r>
      <w:r w:rsidR="000106A4">
        <w:rPr>
          <w:rFonts w:ascii="Times New Roman" w:hAnsi="Times New Roman" w:cs="Times New Roman"/>
          <w:i/>
          <w:sz w:val="24"/>
          <w:szCs w:val="24"/>
        </w:rPr>
        <w:t xml:space="preserve"> </w:t>
      </w:r>
      <w:r>
        <w:rPr>
          <w:rFonts w:ascii="Times New Roman" w:hAnsi="Times New Roman" w:cs="Times New Roman"/>
          <w:b/>
          <w:sz w:val="24"/>
          <w:szCs w:val="24"/>
        </w:rPr>
        <w:t>(</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с1</m:t>
            </m:r>
          </m:sub>
        </m:sSub>
      </m:oMath>
      <w:r>
        <w:rPr>
          <w:rFonts w:ascii="Times New Roman" w:hAnsi="Times New Roman" w:cs="Times New Roman"/>
          <w:b/>
          <w:sz w:val="24"/>
          <w:szCs w:val="24"/>
        </w:rPr>
        <w:t xml:space="preserve">) </w:t>
      </w:r>
      <w:r>
        <w:rPr>
          <w:rFonts w:ascii="Times New Roman" w:hAnsi="Times New Roman" w:cs="Times New Roman"/>
          <w:sz w:val="24"/>
          <w:szCs w:val="24"/>
        </w:rPr>
        <w:t>рассчитается по формуле (1)</w:t>
      </w:r>
      <w:r>
        <w:rPr>
          <w:rFonts w:ascii="Times New Roman" w:hAnsi="Times New Roman" w:cs="Times New Roman"/>
          <w:b/>
          <w:sz w:val="24"/>
          <w:szCs w:val="24"/>
        </w:rPr>
        <w:t>.</w:t>
      </w:r>
    </w:p>
    <w:p w:rsidR="005245A2" w:rsidRDefault="005245A2" w:rsidP="005245A2">
      <w:pPr>
        <w:pStyle w:val="a5"/>
        <w:spacing w:line="240" w:lineRule="auto"/>
        <w:ind w:left="0"/>
        <w:jc w:val="both"/>
        <w:rPr>
          <w:rFonts w:ascii="Times New Roman" w:hAnsi="Times New Roman" w:cs="Times New Roman"/>
          <w:b/>
          <w:sz w:val="24"/>
          <w:szCs w:val="24"/>
        </w:rPr>
      </w:pPr>
      <w:r w:rsidRPr="001D274F">
        <w:rPr>
          <w:rFonts w:ascii="Times New Roman" w:hAnsi="Times New Roman" w:cs="Times New Roman"/>
          <w:i/>
          <w:sz w:val="24"/>
          <w:szCs w:val="24"/>
        </w:rPr>
        <w:t>Вопрос №</w:t>
      </w:r>
      <w:r w:rsidR="000106A4" w:rsidRPr="001D274F">
        <w:rPr>
          <w:rFonts w:ascii="Times New Roman" w:hAnsi="Times New Roman" w:cs="Times New Roman"/>
          <w:i/>
          <w:sz w:val="24"/>
          <w:szCs w:val="24"/>
        </w:rPr>
        <w:t>5</w:t>
      </w:r>
      <w:r w:rsidRPr="001D274F">
        <w:rPr>
          <w:rFonts w:ascii="Times New Roman" w:hAnsi="Times New Roman" w:cs="Times New Roman"/>
          <w:i/>
          <w:sz w:val="24"/>
          <w:szCs w:val="24"/>
        </w:rPr>
        <w:t xml:space="preserve">. Насколько Вы в целом удовлетворены работой Росстата по </w:t>
      </w:r>
      <w:r w:rsidR="000106A4" w:rsidRPr="001D274F">
        <w:rPr>
          <w:rFonts w:ascii="Times New Roman" w:hAnsi="Times New Roman" w:cs="Times New Roman"/>
          <w:i/>
          <w:sz w:val="24"/>
          <w:szCs w:val="24"/>
        </w:rPr>
        <w:t>решению</w:t>
      </w:r>
      <w:r w:rsidRPr="001D274F">
        <w:rPr>
          <w:rFonts w:ascii="Times New Roman" w:hAnsi="Times New Roman" w:cs="Times New Roman"/>
          <w:i/>
          <w:sz w:val="24"/>
          <w:szCs w:val="24"/>
        </w:rPr>
        <w:t xml:space="preserve"> поставленных перед ним </w:t>
      </w:r>
      <w:r w:rsidR="000106A4" w:rsidRPr="001D274F">
        <w:rPr>
          <w:rFonts w:ascii="Times New Roman" w:hAnsi="Times New Roman" w:cs="Times New Roman"/>
          <w:i/>
          <w:sz w:val="24"/>
          <w:szCs w:val="24"/>
        </w:rPr>
        <w:t>задач</w:t>
      </w:r>
      <w:proofErr w:type="gramStart"/>
      <w:r w:rsidRPr="001D274F">
        <w:rPr>
          <w:rFonts w:ascii="Times New Roman" w:hAnsi="Times New Roman" w:cs="Times New Roman"/>
          <w:i/>
          <w:sz w:val="24"/>
          <w:szCs w:val="24"/>
        </w:rPr>
        <w:t>?</w:t>
      </w:r>
      <w:r w:rsidRPr="001D274F">
        <w:rPr>
          <w:rFonts w:ascii="Times New Roman" w:hAnsi="Times New Roman" w:cs="Times New Roman"/>
          <w:b/>
          <w:sz w:val="24"/>
          <w:szCs w:val="24"/>
        </w:rPr>
        <w:t>(</w:t>
      </w:r>
      <w:proofErr w:type="gramEnd"/>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с2</m:t>
            </m:r>
          </m:sub>
        </m:sSub>
      </m:oMath>
      <w:r w:rsidRPr="001D27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рассчитается по формуле (1)</w:t>
      </w:r>
      <w:r>
        <w:rPr>
          <w:rFonts w:ascii="Times New Roman" w:hAnsi="Times New Roman" w:cs="Times New Roman"/>
          <w:b/>
          <w:sz w:val="24"/>
          <w:szCs w:val="24"/>
        </w:rPr>
        <w:t>.</w:t>
      </w:r>
    </w:p>
    <w:p w:rsidR="00256B16" w:rsidRDefault="00256B16" w:rsidP="005245A2">
      <w:pPr>
        <w:pStyle w:val="a5"/>
        <w:spacing w:line="240" w:lineRule="auto"/>
        <w:ind w:left="0"/>
        <w:jc w:val="both"/>
        <w:rPr>
          <w:rFonts w:ascii="Times New Roman" w:hAnsi="Times New Roman" w:cs="Times New Roman"/>
          <w:b/>
          <w:sz w:val="24"/>
          <w:szCs w:val="24"/>
        </w:rPr>
      </w:pPr>
    </w:p>
    <w:p w:rsidR="005245A2" w:rsidRDefault="00C4060F" w:rsidP="00256B16">
      <w:pPr>
        <w:pStyle w:val="a5"/>
        <w:spacing w:line="240" w:lineRule="auto"/>
        <w:ind w:left="0"/>
        <w:jc w:val="both"/>
        <w:rPr>
          <w:rFonts w:ascii="Times New Roman" w:hAnsi="Times New Roman" w:cs="Times New Roman"/>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3</m:t>
            </m:r>
          </m:sub>
        </m:sSub>
        <m:r>
          <m:rPr>
            <m:sty m:val="bi"/>
          </m:rPr>
          <w:rPr>
            <w:rFonts w:ascii="Cambria Math" w:hAnsi="Cambria Math" w:cs="Times New Roman"/>
            <w:sz w:val="24"/>
            <w:szCs w:val="24"/>
          </w:rPr>
          <m:t xml:space="preserve"> </m:t>
        </m:r>
      </m:oMath>
      <w:r w:rsidR="005245A2">
        <w:rPr>
          <w:rFonts w:ascii="Times New Roman" w:hAnsi="Times New Roman" w:cs="Times New Roman"/>
          <w:sz w:val="24"/>
          <w:szCs w:val="24"/>
        </w:rPr>
        <w:t>рассчитывается по формуле</w:t>
      </w:r>
      <w:r w:rsidR="005245A2">
        <w:rPr>
          <w:rFonts w:ascii="Times New Roman" w:hAnsi="Times New Roman" w:cs="Times New Roman"/>
          <w:b/>
          <w:sz w:val="24"/>
          <w:szCs w:val="24"/>
        </w:rPr>
        <w:t xml:space="preserve"> </w:t>
      </w:r>
      <w:r w:rsidR="005245A2">
        <w:rPr>
          <w:rFonts w:ascii="Times New Roman" w:hAnsi="Times New Roman" w:cs="Times New Roman"/>
          <w:sz w:val="24"/>
          <w:szCs w:val="24"/>
        </w:rPr>
        <w:t>(2)</w:t>
      </w:r>
    </w:p>
    <w:p w:rsidR="005245A2" w:rsidRDefault="005245A2" w:rsidP="005245A2">
      <w:pPr>
        <w:pStyle w:val="a5"/>
        <w:spacing w:line="240" w:lineRule="auto"/>
        <w:ind w:left="360"/>
        <w:jc w:val="both"/>
        <w:rPr>
          <w:rFonts w:ascii="Times New Roman" w:hAnsi="Times New Roman" w:cs="Times New Roman"/>
          <w:i/>
          <w:sz w:val="24"/>
          <w:szCs w:val="24"/>
        </w:rPr>
      </w:pPr>
    </w:p>
    <w:p w:rsidR="005245A2" w:rsidRDefault="00C4060F" w:rsidP="005245A2">
      <w:pPr>
        <w:spacing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С3</m:t>
            </m:r>
          </m:sub>
        </m:sSub>
        <m:r>
          <m:rPr>
            <m:sty m:val="bi"/>
          </m:rPr>
          <w:rPr>
            <w:rFonts w:ascii="Cambria Math" w:hAnsi="Cambria Math" w:cs="Times New Roman"/>
            <w:sz w:val="24"/>
            <w:szCs w:val="24"/>
          </w:rPr>
          <m:t xml:space="preserve"> </m:t>
        </m:r>
      </m:oMath>
      <w:r w:rsidR="005245A2">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с1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e>
              <m:sub>
                <m:r>
                  <m:rPr>
                    <m:sty m:val="bi"/>
                  </m:rPr>
                  <w:rPr>
                    <w:rFonts w:ascii="Cambria Math" w:hAnsi="Cambria Math" w:cs="Times New Roman"/>
                    <w:sz w:val="24"/>
                    <w:szCs w:val="24"/>
                  </w:rPr>
                  <m:t>с2</m:t>
                </m:r>
              </m:sub>
            </m:sSub>
          </m:num>
          <m:den>
            <m:r>
              <w:rPr>
                <w:rFonts w:ascii="Cambria Math" w:eastAsiaTheme="minorEastAsia" w:hAnsi="Cambria Math" w:cs="Times New Roman"/>
                <w:sz w:val="28"/>
                <w:szCs w:val="28"/>
              </w:rPr>
              <m:t>2</m:t>
            </m:r>
          </m:den>
        </m:f>
      </m:oMath>
    </w:p>
    <w:p w:rsidR="005245A2" w:rsidRDefault="005245A2" w:rsidP="005245A2">
      <w:pPr>
        <w:spacing w:line="24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Индекс удовлетворенности:</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Ci</m:t>
                    </m:r>
                  </m:sub>
                </m:sSub>
              </m:e>
            </m:nary>
          </m:num>
          <m:den>
            <m:r>
              <w:rPr>
                <w:rFonts w:ascii="Cambria Math" w:eastAsiaTheme="minorEastAsia" w:hAnsi="Cambria Math" w:cs="Times New Roman"/>
                <w:sz w:val="28"/>
                <w:szCs w:val="28"/>
              </w:rPr>
              <m:t>3</m:t>
            </m:r>
          </m:den>
        </m:f>
      </m:oMath>
      <w:r>
        <w:rPr>
          <w:rFonts w:ascii="Times New Roman" w:hAnsi="Times New Roman" w:cs="Times New Roman"/>
          <w:b/>
          <w:sz w:val="28"/>
          <w:szCs w:val="28"/>
        </w:rPr>
        <w:t xml:space="preserve">  , </w:t>
      </w:r>
      <w:r>
        <w:rPr>
          <w:rFonts w:ascii="Times New Roman" w:hAnsi="Times New Roman" w:cs="Times New Roman"/>
          <w:sz w:val="28"/>
          <w:szCs w:val="28"/>
        </w:rPr>
        <w:t>(формула (3))</w:t>
      </w:r>
    </w:p>
    <w:p w:rsidR="005245A2" w:rsidRDefault="005245A2" w:rsidP="005245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1</m:t>
            </m:r>
          </m:sub>
        </m:sSub>
      </m:oMath>
      <w:r>
        <w:rPr>
          <w:rFonts w:ascii="Times New Roman" w:hAnsi="Times New Roman" w:cs="Times New Roman"/>
          <w:sz w:val="24"/>
          <w:szCs w:val="24"/>
        </w:rPr>
        <w:t xml:space="preserve"> – показатель оценки </w:t>
      </w:r>
      <w:r w:rsidR="002B786A" w:rsidRPr="002B786A">
        <w:rPr>
          <w:rFonts w:ascii="Times New Roman" w:hAnsi="Times New Roman" w:cs="Times New Roman"/>
          <w:sz w:val="24"/>
          <w:szCs w:val="24"/>
        </w:rPr>
        <w:t>общественных и экспертных обсуждений</w:t>
      </w:r>
    </w:p>
    <w:p w:rsidR="005245A2" w:rsidRDefault="00C4060F" w:rsidP="005245A2">
      <w:pPr>
        <w:spacing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2</m:t>
            </m:r>
          </m:sub>
        </m:sSub>
      </m:oMath>
      <w:r w:rsidR="005245A2">
        <w:rPr>
          <w:rFonts w:ascii="Times New Roman" w:hAnsi="Times New Roman" w:cs="Times New Roman"/>
          <w:b/>
          <w:sz w:val="28"/>
          <w:szCs w:val="28"/>
        </w:rPr>
        <w:t xml:space="preserve"> </w:t>
      </w:r>
      <w:r w:rsidR="005245A2">
        <w:rPr>
          <w:rFonts w:ascii="Times New Roman" w:hAnsi="Times New Roman" w:cs="Times New Roman"/>
          <w:sz w:val="24"/>
          <w:szCs w:val="24"/>
        </w:rPr>
        <w:t xml:space="preserve">– показатель эффективности </w:t>
      </w:r>
      <w:r w:rsidR="005245A2" w:rsidRPr="00256B16">
        <w:rPr>
          <w:rFonts w:ascii="Times New Roman" w:hAnsi="Times New Roman" w:cs="Times New Roman"/>
          <w:sz w:val="24"/>
          <w:szCs w:val="24"/>
        </w:rPr>
        <w:t xml:space="preserve">деятельности по </w:t>
      </w:r>
      <w:r w:rsidR="0054094E" w:rsidRPr="00256B16">
        <w:rPr>
          <w:rFonts w:ascii="Times New Roman" w:hAnsi="Times New Roman" w:cs="Times New Roman"/>
          <w:sz w:val="24"/>
          <w:szCs w:val="24"/>
        </w:rPr>
        <w:t>решению задач</w:t>
      </w:r>
    </w:p>
    <w:p w:rsidR="005245A2" w:rsidRDefault="00C4060F" w:rsidP="005245A2">
      <w:pPr>
        <w:spacing w:line="240" w:lineRule="auto"/>
        <w:jc w:val="both"/>
        <w:rPr>
          <w:rFonts w:ascii="Times New Roman" w:hAnsi="Times New Roman" w:cs="Times New Roman"/>
          <w:b/>
          <w:sz w:val="28"/>
          <w:szCs w:val="28"/>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C</m:t>
            </m:r>
            <m:r>
              <m:rPr>
                <m:sty m:val="bi"/>
              </m:rPr>
              <w:rPr>
                <w:rFonts w:ascii="Cambria Math" w:hAnsi="Cambria Math" w:cs="Times New Roman"/>
                <w:sz w:val="24"/>
                <w:szCs w:val="24"/>
              </w:rPr>
              <m:t>3</m:t>
            </m:r>
          </m:sub>
        </m:sSub>
      </m:oMath>
      <w:r w:rsidR="005245A2">
        <w:rPr>
          <w:rFonts w:ascii="Times New Roman" w:hAnsi="Times New Roman" w:cs="Times New Roman"/>
          <w:sz w:val="24"/>
          <w:szCs w:val="24"/>
        </w:rPr>
        <w:t>– показатель удовлетворённости работой Росстата в целом</w:t>
      </w:r>
    </w:p>
    <w:p w:rsidR="005245A2" w:rsidRDefault="005245A2" w:rsidP="005245A2">
      <w:pPr>
        <w:spacing w:line="240" w:lineRule="auto"/>
        <w:jc w:val="both"/>
        <w:rPr>
          <w:rFonts w:ascii="Times New Roman" w:hAnsi="Times New Roman" w:cs="Times New Roman"/>
          <w:b/>
          <w:sz w:val="28"/>
          <w:szCs w:val="28"/>
        </w:rPr>
      </w:pP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t>2.4. Расчет индекса понимания деятельности</w:t>
      </w:r>
      <w:proofErr w:type="gramStart"/>
      <w:r>
        <w:rPr>
          <w:rFonts w:ascii="Times New Roman" w:hAnsi="Times New Roman" w:cs="Times New Roman"/>
          <w:b/>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D</m:t>
            </m:r>
          </m:sub>
        </m:sSub>
      </m:oMath>
      <w:r w:rsidR="00E00188">
        <w:rPr>
          <w:rFonts w:ascii="Times New Roman" w:hAnsi="Times New Roman" w:cs="Times New Roman"/>
          <w:b/>
          <w:sz w:val="28"/>
          <w:szCs w:val="28"/>
        </w:rPr>
        <w:t>).</w:t>
      </w:r>
      <w:proofErr w:type="gramEnd"/>
    </w:p>
    <w:p w:rsidR="005245A2" w:rsidRDefault="005245A2" w:rsidP="005245A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Показатели:</w:t>
      </w:r>
    </w:p>
    <w:p w:rsidR="005245A2" w:rsidRPr="00256B16" w:rsidRDefault="005245A2" w:rsidP="005245A2">
      <w:pPr>
        <w:pStyle w:val="a5"/>
        <w:numPr>
          <w:ilvl w:val="2"/>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Понимание </w:t>
      </w:r>
      <w:r w:rsidR="000106A4" w:rsidRPr="00256B16">
        <w:rPr>
          <w:rFonts w:ascii="Times New Roman" w:hAnsi="Times New Roman" w:cs="Times New Roman"/>
          <w:b/>
          <w:sz w:val="24"/>
          <w:szCs w:val="24"/>
        </w:rPr>
        <w:t>задач, поставленных перед</w:t>
      </w:r>
      <w:r w:rsidRPr="00256B16">
        <w:rPr>
          <w:rFonts w:ascii="Times New Roman" w:hAnsi="Times New Roman" w:cs="Times New Roman"/>
          <w:b/>
          <w:sz w:val="24"/>
          <w:szCs w:val="24"/>
        </w:rPr>
        <w:t xml:space="preserve"> Росстат</w:t>
      </w:r>
      <w:r w:rsidR="000106A4" w:rsidRPr="00256B16">
        <w:rPr>
          <w:rFonts w:ascii="Times New Roman" w:hAnsi="Times New Roman" w:cs="Times New Roman"/>
          <w:b/>
          <w:sz w:val="24"/>
          <w:szCs w:val="24"/>
        </w:rPr>
        <w:t>ом</w:t>
      </w:r>
      <w:proofErr w:type="gramStart"/>
      <w:r w:rsidRPr="00256B16">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y</m:t>
                </m:r>
              </m:e>
            </m:acc>
          </m:e>
          <m:sub>
            <m:r>
              <m:rPr>
                <m:sty m:val="bi"/>
              </m:rPr>
              <w:rPr>
                <w:rFonts w:ascii="Cambria Math" w:hAnsi="Cambria Math" w:cs="Times New Roman"/>
                <w:sz w:val="24"/>
                <w:szCs w:val="24"/>
              </w:rPr>
              <m:t>D</m:t>
            </m:r>
          </m:sub>
        </m:sSub>
      </m:oMath>
      <w:r w:rsidRPr="00256B16">
        <w:rPr>
          <w:rFonts w:ascii="Times New Roman" w:hAnsi="Times New Roman" w:cs="Times New Roman"/>
          <w:b/>
          <w:sz w:val="24"/>
          <w:szCs w:val="24"/>
        </w:rPr>
        <w:t>):</w:t>
      </w:r>
      <w:proofErr w:type="gramEnd"/>
    </w:p>
    <w:p w:rsidR="005245A2" w:rsidRDefault="005245A2" w:rsidP="005245A2">
      <w:pPr>
        <w:spacing w:line="240" w:lineRule="auto"/>
        <w:jc w:val="both"/>
        <w:rPr>
          <w:rFonts w:ascii="Times New Roman" w:hAnsi="Times New Roman" w:cs="Times New Roman"/>
          <w:i/>
          <w:sz w:val="24"/>
          <w:szCs w:val="24"/>
        </w:rPr>
      </w:pPr>
      <w:r w:rsidRPr="00256B16">
        <w:rPr>
          <w:rFonts w:ascii="Times New Roman" w:hAnsi="Times New Roman" w:cs="Times New Roman"/>
          <w:i/>
          <w:sz w:val="24"/>
          <w:szCs w:val="24"/>
        </w:rPr>
        <w:t>Вопрос №</w:t>
      </w:r>
      <w:r w:rsidR="000106A4" w:rsidRPr="00256B16">
        <w:rPr>
          <w:rFonts w:ascii="Times New Roman" w:hAnsi="Times New Roman" w:cs="Times New Roman"/>
          <w:i/>
          <w:sz w:val="24"/>
          <w:szCs w:val="24"/>
        </w:rPr>
        <w:t>6</w:t>
      </w:r>
      <w:r w:rsidRPr="00256B16">
        <w:rPr>
          <w:rFonts w:ascii="Times New Roman" w:hAnsi="Times New Roman" w:cs="Times New Roman"/>
          <w:i/>
          <w:sz w:val="24"/>
          <w:szCs w:val="24"/>
        </w:rPr>
        <w:t xml:space="preserve">. Насколько для Вас понятны (прозрачны) действия Росстата по </w:t>
      </w:r>
      <w:r w:rsidR="000106A4" w:rsidRPr="00256B16">
        <w:rPr>
          <w:rFonts w:ascii="Times New Roman" w:hAnsi="Times New Roman" w:cs="Times New Roman"/>
          <w:i/>
          <w:sz w:val="24"/>
          <w:szCs w:val="24"/>
        </w:rPr>
        <w:t>решению</w:t>
      </w:r>
      <w:r w:rsidRPr="00256B16">
        <w:rPr>
          <w:rFonts w:ascii="Times New Roman" w:hAnsi="Times New Roman" w:cs="Times New Roman"/>
          <w:i/>
          <w:sz w:val="24"/>
          <w:szCs w:val="24"/>
        </w:rPr>
        <w:t xml:space="preserve"> поставленных перед ним </w:t>
      </w:r>
      <w:r w:rsidR="000106A4" w:rsidRPr="00256B16">
        <w:rPr>
          <w:rFonts w:ascii="Times New Roman" w:hAnsi="Times New Roman" w:cs="Times New Roman"/>
          <w:i/>
          <w:sz w:val="24"/>
          <w:szCs w:val="24"/>
        </w:rPr>
        <w:t>задач</w:t>
      </w:r>
      <w:r w:rsidRPr="00256B16">
        <w:rPr>
          <w:rFonts w:ascii="Times New Roman" w:hAnsi="Times New Roman" w:cs="Times New Roman"/>
          <w:i/>
          <w:sz w:val="24"/>
          <w:szCs w:val="24"/>
        </w:rPr>
        <w:t>?</w:t>
      </w:r>
    </w:p>
    <w:p w:rsidR="005245A2" w:rsidRDefault="005245A2" w:rsidP="005245A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Индекс понимания деятельности: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D</m:t>
            </m:r>
          </m:sub>
        </m:sSub>
        <m:r>
          <m:rPr>
            <m:sty m:val="bi"/>
          </m:rPr>
          <w:rPr>
            <w:rFonts w:ascii="Cambria Math" w:hAnsi="Cambria Math" w:cs="Times New Roman"/>
            <w:sz w:val="28"/>
            <w:szCs w:val="28"/>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e>
          <m:sub>
            <m:r>
              <w:rPr>
                <w:rFonts w:ascii="Cambria Math" w:hAnsi="Cambria Math" w:cs="Times New Roman"/>
                <w:sz w:val="24"/>
                <w:szCs w:val="24"/>
              </w:rPr>
              <m:t>D</m:t>
            </m:r>
          </m:sub>
        </m:sSub>
        <m:r>
          <m:rPr>
            <m:sty m:val="bi"/>
          </m:rPr>
          <w:rPr>
            <w:rFonts w:ascii="Cambria Math" w:hAnsi="Cambria Math" w:cs="Times New Roman"/>
            <w:sz w:val="28"/>
            <w:szCs w:val="28"/>
          </w:rPr>
          <m:t xml:space="preserve">= </m:t>
        </m:r>
        <m:acc>
          <m:accPr>
            <m:chr m:val="̅"/>
            <m:ctrlPr>
              <w:rPr>
                <w:rFonts w:ascii="Cambria Math" w:eastAsia="Times New Roman" w:hAnsi="Cambria Math" w:cs="Times New Roman"/>
                <w:i/>
                <w:sz w:val="28"/>
                <w:szCs w:val="28"/>
              </w:rPr>
            </m:ctrlPr>
          </m:accPr>
          <m:e>
            <m:r>
              <w:rPr>
                <w:rFonts w:ascii="Cambria Math" w:hAnsi="Cambria Math" w:cs="Times New Roman"/>
                <w:sz w:val="28"/>
                <w:szCs w:val="28"/>
              </w:rPr>
              <m:t>х</m:t>
            </m:r>
          </m:e>
        </m:acc>
        <m:r>
          <w:rPr>
            <w:rFonts w:ascii="Cambria Math" w:hAnsi="Cambria Math" w:cs="Times New Roman"/>
            <w:sz w:val="28"/>
            <w:szCs w:val="28"/>
          </w:rPr>
          <m:t>=</m:t>
        </m:r>
        <m:f>
          <m:fPr>
            <m:ctrlPr>
              <w:rPr>
                <w:rFonts w:ascii="Cambria Math" w:eastAsia="Times New Roman" w:hAnsi="Cambria Math" w:cs="Times New Roman"/>
                <w:i/>
                <w:sz w:val="28"/>
                <w:szCs w:val="28"/>
              </w:rPr>
            </m:ctrlPr>
          </m:fPr>
          <m:num>
            <m:nary>
              <m:naryPr>
                <m:chr m:val="∑"/>
                <m:limLoc m:val="undOvr"/>
                <m:subHide m:val="1"/>
                <m:supHide m:val="1"/>
                <m:ctrlPr>
                  <w:rPr>
                    <w:rFonts w:ascii="Cambria Math" w:eastAsia="Times New Roman" w:hAnsi="Cambria Math" w:cs="Times New Roman"/>
                    <w:i/>
                    <w:sz w:val="28"/>
                    <w:szCs w:val="28"/>
                  </w:rPr>
                </m:ctrlPr>
              </m:naryPr>
              <m:sub/>
              <m:sup/>
              <m:e>
                <m:r>
                  <w:rPr>
                    <w:rFonts w:ascii="Cambria Math" w:hAnsi="Cambria Math" w:cs="Times New Roman"/>
                    <w:sz w:val="28"/>
                    <w:szCs w:val="28"/>
                  </w:rPr>
                  <m:t>х</m:t>
                </m:r>
                <m:r>
                  <w:rPr>
                    <w:rFonts w:ascii="Cambria Math" w:hAnsi="Cambria Math" w:cs="Times New Roman"/>
                    <w:sz w:val="28"/>
                    <w:szCs w:val="28"/>
                    <w:lang w:val="en-US"/>
                  </w:rPr>
                  <m:t>f</m:t>
                </m:r>
              </m:e>
            </m:nary>
          </m:num>
          <m:den>
            <m:nary>
              <m:naryPr>
                <m:chr m:val="∑"/>
                <m:limLoc m:val="undOvr"/>
                <m:subHide m:val="1"/>
                <m:supHide m:val="1"/>
                <m:ctrlPr>
                  <w:rPr>
                    <w:rFonts w:ascii="Cambria Math" w:eastAsia="Times New Roman" w:hAnsi="Cambria Math" w:cs="Times New Roman"/>
                    <w:i/>
                    <w:sz w:val="28"/>
                    <w:szCs w:val="28"/>
                  </w:rPr>
                </m:ctrlPr>
              </m:naryPr>
              <m:sub/>
              <m:sup/>
              <m:e>
                <m:r>
                  <w:rPr>
                    <w:rFonts w:ascii="Cambria Math" w:hAnsi="Cambria Math" w:cs="Times New Roman"/>
                    <w:sz w:val="28"/>
                    <w:szCs w:val="28"/>
                  </w:rPr>
                  <m:t>f</m:t>
                </m:r>
              </m:e>
            </m:nary>
          </m:den>
        </m:f>
      </m:oMath>
    </w:p>
    <w:p w:rsidR="005245A2" w:rsidRPr="001E7EC0" w:rsidRDefault="005245A2" w:rsidP="001C33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инде</w:t>
      </w:r>
      <w:proofErr w:type="gramStart"/>
      <w:r>
        <w:rPr>
          <w:rFonts w:ascii="Times New Roman" w:hAnsi="Times New Roman" w:cs="Times New Roman"/>
          <w:sz w:val="28"/>
          <w:szCs w:val="28"/>
        </w:rPr>
        <w:t>кс вкл</w:t>
      </w:r>
      <w:proofErr w:type="gramEnd"/>
      <w:r>
        <w:rPr>
          <w:rFonts w:ascii="Times New Roman" w:hAnsi="Times New Roman" w:cs="Times New Roman"/>
          <w:sz w:val="28"/>
          <w:szCs w:val="28"/>
        </w:rPr>
        <w:t>ючает в себя один показатель, в который входит один вопрос. Рассчитывается как средняя арифметическая взвешенная.</w:t>
      </w:r>
    </w:p>
    <w:p w:rsidR="0054094E" w:rsidRDefault="005245A2" w:rsidP="005245A2">
      <w:pPr>
        <w:spacing w:line="240" w:lineRule="auto"/>
        <w:ind w:firstLine="708"/>
        <w:jc w:val="both"/>
        <w:rPr>
          <w:rFonts w:ascii="Times New Roman" w:hAnsi="Times New Roman" w:cs="Times New Roman"/>
          <w:i/>
          <w:sz w:val="28"/>
          <w:szCs w:val="28"/>
        </w:rPr>
      </w:pPr>
      <w:r>
        <w:rPr>
          <w:rFonts w:ascii="Times New Roman" w:hAnsi="Times New Roman" w:cs="Times New Roman"/>
          <w:sz w:val="28"/>
          <w:szCs w:val="28"/>
        </w:rPr>
        <w:t>Результат</w:t>
      </w:r>
      <w:r w:rsidR="004B07CF">
        <w:rPr>
          <w:rFonts w:ascii="Times New Roman" w:hAnsi="Times New Roman" w:cs="Times New Roman"/>
          <w:sz w:val="28"/>
          <w:szCs w:val="28"/>
        </w:rPr>
        <w:t>ы</w:t>
      </w:r>
      <w:r>
        <w:rPr>
          <w:rFonts w:ascii="Times New Roman" w:hAnsi="Times New Roman" w:cs="Times New Roman"/>
          <w:sz w:val="28"/>
          <w:szCs w:val="28"/>
        </w:rPr>
        <w:t xml:space="preserve"> обработки данных по </w:t>
      </w:r>
      <w:r w:rsidR="004B07CF">
        <w:rPr>
          <w:rFonts w:ascii="Times New Roman" w:hAnsi="Times New Roman" w:cs="Times New Roman"/>
          <w:sz w:val="28"/>
          <w:szCs w:val="28"/>
        </w:rPr>
        <w:t>в</w:t>
      </w:r>
      <w:r>
        <w:rPr>
          <w:rFonts w:ascii="Times New Roman" w:hAnsi="Times New Roman" w:cs="Times New Roman"/>
          <w:sz w:val="28"/>
          <w:szCs w:val="28"/>
        </w:rPr>
        <w:t>опрос</w:t>
      </w:r>
      <w:r w:rsidR="004B07CF">
        <w:rPr>
          <w:rFonts w:ascii="Times New Roman" w:hAnsi="Times New Roman" w:cs="Times New Roman"/>
          <w:sz w:val="28"/>
          <w:szCs w:val="28"/>
        </w:rPr>
        <w:t>ам</w:t>
      </w:r>
      <w:r>
        <w:rPr>
          <w:rFonts w:ascii="Times New Roman" w:hAnsi="Times New Roman" w:cs="Times New Roman"/>
          <w:sz w:val="28"/>
          <w:szCs w:val="28"/>
        </w:rPr>
        <w:t xml:space="preserve"> №</w:t>
      </w:r>
      <w:r w:rsidR="005D213F">
        <w:rPr>
          <w:rFonts w:ascii="Times New Roman" w:hAnsi="Times New Roman" w:cs="Times New Roman"/>
          <w:sz w:val="28"/>
          <w:szCs w:val="28"/>
        </w:rPr>
        <w:t>8</w:t>
      </w:r>
      <w:r w:rsidR="0054094E">
        <w:rPr>
          <w:rFonts w:ascii="Times New Roman" w:hAnsi="Times New Roman" w:cs="Times New Roman"/>
          <w:sz w:val="28"/>
          <w:szCs w:val="28"/>
        </w:rPr>
        <w:t>, 9</w:t>
      </w:r>
      <w:r w:rsidR="004B07CF">
        <w:rPr>
          <w:rFonts w:ascii="Times New Roman" w:hAnsi="Times New Roman" w:cs="Times New Roman"/>
          <w:sz w:val="28"/>
          <w:szCs w:val="28"/>
        </w:rPr>
        <w:t>, 10</w:t>
      </w:r>
      <w:r w:rsidR="0054094E">
        <w:rPr>
          <w:rFonts w:ascii="Times New Roman" w:hAnsi="Times New Roman" w:cs="Times New Roman"/>
          <w:sz w:val="28"/>
          <w:szCs w:val="28"/>
        </w:rPr>
        <w:t>, 11</w:t>
      </w:r>
      <w:r w:rsidR="00AA036A">
        <w:rPr>
          <w:rFonts w:ascii="Times New Roman" w:hAnsi="Times New Roman" w:cs="Times New Roman"/>
          <w:sz w:val="28"/>
          <w:szCs w:val="28"/>
        </w:rPr>
        <w:t>, 1</w:t>
      </w:r>
      <w:r w:rsidR="00FD0481">
        <w:rPr>
          <w:rFonts w:ascii="Times New Roman" w:hAnsi="Times New Roman" w:cs="Times New Roman"/>
          <w:sz w:val="28"/>
          <w:szCs w:val="28"/>
        </w:rPr>
        <w:t>7</w:t>
      </w:r>
      <w:r w:rsidR="0054094E">
        <w:rPr>
          <w:rFonts w:ascii="Times New Roman" w:hAnsi="Times New Roman" w:cs="Times New Roman"/>
          <w:sz w:val="28"/>
          <w:szCs w:val="28"/>
        </w:rPr>
        <w:t xml:space="preserve"> будут представлены в процентах:</w:t>
      </w:r>
      <w:r>
        <w:rPr>
          <w:rFonts w:ascii="Times New Roman" w:hAnsi="Times New Roman" w:cs="Times New Roman"/>
          <w:sz w:val="28"/>
          <w:szCs w:val="28"/>
        </w:rPr>
        <w:t xml:space="preserve"> </w:t>
      </w:r>
    </w:p>
    <w:p w:rsidR="0054094E" w:rsidRPr="0054094E" w:rsidRDefault="0054094E" w:rsidP="0054094E">
      <w:pPr>
        <w:pStyle w:val="a5"/>
        <w:numPr>
          <w:ilvl w:val="0"/>
          <w:numId w:val="11"/>
        </w:numPr>
        <w:spacing w:after="0" w:line="240" w:lineRule="auto"/>
        <w:ind w:left="1134"/>
        <w:jc w:val="both"/>
        <w:rPr>
          <w:rFonts w:ascii="Times New Roman" w:hAnsi="Times New Roman" w:cs="Times New Roman"/>
          <w:i/>
          <w:sz w:val="28"/>
          <w:szCs w:val="28"/>
        </w:rPr>
      </w:pPr>
      <w:r w:rsidRPr="0054094E">
        <w:rPr>
          <w:rFonts w:ascii="Times New Roman" w:hAnsi="Times New Roman" w:cs="Times New Roman"/>
          <w:i/>
          <w:sz w:val="28"/>
          <w:szCs w:val="28"/>
        </w:rPr>
        <w:t>Пользовались ли Вы какими-либо способами высказать свое мнение о деятельности Росстата?</w:t>
      </w:r>
    </w:p>
    <w:p w:rsidR="0054094E" w:rsidRPr="0054094E" w:rsidRDefault="0054094E" w:rsidP="0054094E">
      <w:pPr>
        <w:pStyle w:val="a5"/>
        <w:numPr>
          <w:ilvl w:val="0"/>
          <w:numId w:val="11"/>
        </w:numPr>
        <w:spacing w:after="0" w:line="240" w:lineRule="auto"/>
        <w:ind w:left="1134"/>
        <w:jc w:val="both"/>
        <w:rPr>
          <w:rFonts w:ascii="Times New Roman" w:hAnsi="Times New Roman" w:cs="Times New Roman"/>
          <w:i/>
          <w:sz w:val="28"/>
          <w:szCs w:val="28"/>
        </w:rPr>
      </w:pPr>
      <w:r w:rsidRPr="0054094E">
        <w:rPr>
          <w:rFonts w:ascii="Times New Roman" w:hAnsi="Times New Roman" w:cs="Times New Roman"/>
          <w:i/>
          <w:sz w:val="28"/>
          <w:szCs w:val="28"/>
        </w:rPr>
        <w:t>Знаете ли Вы о проведении общественных и экспертных обсуждений деятельности Росстата?</w:t>
      </w:r>
    </w:p>
    <w:p w:rsidR="0054094E" w:rsidRPr="0054094E" w:rsidRDefault="005245A2" w:rsidP="0054094E">
      <w:pPr>
        <w:pStyle w:val="a5"/>
        <w:numPr>
          <w:ilvl w:val="0"/>
          <w:numId w:val="11"/>
        </w:numPr>
        <w:spacing w:after="0" w:line="240" w:lineRule="auto"/>
        <w:ind w:left="1134"/>
        <w:jc w:val="both"/>
        <w:rPr>
          <w:rFonts w:ascii="Times New Roman" w:hAnsi="Times New Roman" w:cs="Times New Roman"/>
          <w:i/>
          <w:sz w:val="28"/>
          <w:szCs w:val="28"/>
        </w:rPr>
      </w:pPr>
      <w:r w:rsidRPr="0054094E">
        <w:rPr>
          <w:rFonts w:ascii="Times New Roman" w:hAnsi="Times New Roman" w:cs="Times New Roman"/>
          <w:i/>
          <w:sz w:val="28"/>
          <w:szCs w:val="28"/>
        </w:rPr>
        <w:t>Знаете ли Вы о том, что можете принять участие в общественных и экспертных обсуждениях по различным вопросам Росстата?</w:t>
      </w:r>
    </w:p>
    <w:p w:rsidR="0054094E" w:rsidRPr="00AA036A" w:rsidRDefault="004B07CF" w:rsidP="0054094E">
      <w:pPr>
        <w:pStyle w:val="a5"/>
        <w:numPr>
          <w:ilvl w:val="0"/>
          <w:numId w:val="11"/>
        </w:numPr>
        <w:spacing w:after="0" w:line="240" w:lineRule="auto"/>
        <w:ind w:left="1134"/>
        <w:jc w:val="both"/>
        <w:rPr>
          <w:rFonts w:ascii="Times New Roman" w:hAnsi="Times New Roman" w:cs="Times New Roman"/>
          <w:sz w:val="28"/>
          <w:szCs w:val="28"/>
        </w:rPr>
      </w:pPr>
      <w:r w:rsidRPr="0054094E">
        <w:rPr>
          <w:rFonts w:ascii="Times New Roman" w:hAnsi="Times New Roman" w:cs="Times New Roman"/>
          <w:i/>
          <w:sz w:val="28"/>
          <w:szCs w:val="28"/>
        </w:rPr>
        <w:t>Принимаете ли Вы участие в общественных и экспертных обсуждениях по различным вопросам Росстата?</w:t>
      </w:r>
    </w:p>
    <w:p w:rsidR="00AA036A" w:rsidRPr="0054094E" w:rsidRDefault="00AA036A" w:rsidP="0054094E">
      <w:pPr>
        <w:pStyle w:val="a5"/>
        <w:numPr>
          <w:ilvl w:val="0"/>
          <w:numId w:val="11"/>
        </w:numPr>
        <w:spacing w:after="0" w:line="240" w:lineRule="auto"/>
        <w:ind w:left="1134"/>
        <w:jc w:val="both"/>
        <w:rPr>
          <w:rFonts w:ascii="Times New Roman" w:hAnsi="Times New Roman" w:cs="Times New Roman"/>
          <w:sz w:val="28"/>
          <w:szCs w:val="28"/>
        </w:rPr>
      </w:pPr>
      <w:r>
        <w:rPr>
          <w:rFonts w:ascii="Times New Roman" w:hAnsi="Times New Roman" w:cs="Times New Roman"/>
          <w:i/>
          <w:sz w:val="28"/>
          <w:szCs w:val="28"/>
        </w:rPr>
        <w:t>Посещали ли Вы официальный интернет-сайт Росстата?</w:t>
      </w:r>
    </w:p>
    <w:p w:rsidR="00AA036A" w:rsidRDefault="00AA036A" w:rsidP="0054094E">
      <w:pPr>
        <w:spacing w:line="240" w:lineRule="auto"/>
        <w:jc w:val="both"/>
        <w:rPr>
          <w:rFonts w:ascii="Times New Roman" w:hAnsi="Times New Roman" w:cs="Times New Roman"/>
          <w:sz w:val="28"/>
          <w:szCs w:val="28"/>
        </w:rPr>
      </w:pPr>
    </w:p>
    <w:p w:rsidR="005245A2" w:rsidRDefault="004B07CF" w:rsidP="00AA036A">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Вопрос </w:t>
      </w:r>
      <w:r w:rsidR="00EF14F6">
        <w:rPr>
          <w:rFonts w:ascii="Times New Roman" w:hAnsi="Times New Roman" w:cs="Times New Roman"/>
          <w:sz w:val="28"/>
          <w:szCs w:val="28"/>
        </w:rPr>
        <w:t>№</w:t>
      </w:r>
      <w:r w:rsidR="005D213F">
        <w:rPr>
          <w:rFonts w:ascii="Times New Roman" w:hAnsi="Times New Roman" w:cs="Times New Roman"/>
          <w:sz w:val="28"/>
          <w:szCs w:val="28"/>
        </w:rPr>
        <w:t>7</w:t>
      </w:r>
      <w:r w:rsidR="005245A2">
        <w:rPr>
          <w:rFonts w:ascii="Times New Roman" w:hAnsi="Times New Roman" w:cs="Times New Roman"/>
          <w:sz w:val="28"/>
          <w:szCs w:val="28"/>
        </w:rPr>
        <w:t xml:space="preserve"> </w:t>
      </w:r>
      <w:r w:rsidR="005245A2">
        <w:rPr>
          <w:rFonts w:ascii="Times New Roman" w:hAnsi="Times New Roman" w:cs="Times New Roman"/>
          <w:i/>
          <w:sz w:val="28"/>
          <w:szCs w:val="28"/>
        </w:rPr>
        <w:t>(Как Вам кажется, какие</w:t>
      </w:r>
      <w:r w:rsidR="005D213F">
        <w:rPr>
          <w:rFonts w:ascii="Times New Roman" w:hAnsi="Times New Roman" w:cs="Times New Roman"/>
          <w:i/>
          <w:sz w:val="28"/>
          <w:szCs w:val="28"/>
        </w:rPr>
        <w:t xml:space="preserve"> еще</w:t>
      </w:r>
      <w:r w:rsidR="005245A2">
        <w:rPr>
          <w:rFonts w:ascii="Times New Roman" w:hAnsi="Times New Roman" w:cs="Times New Roman"/>
          <w:i/>
          <w:sz w:val="28"/>
          <w:szCs w:val="28"/>
        </w:rPr>
        <w:t xml:space="preserve"> задачи стоят перед Росстатом?)</w:t>
      </w:r>
      <w:r w:rsidR="005245A2">
        <w:rPr>
          <w:rFonts w:ascii="Times New Roman" w:hAnsi="Times New Roman" w:cs="Times New Roman"/>
          <w:sz w:val="28"/>
          <w:szCs w:val="28"/>
        </w:rPr>
        <w:t xml:space="preserve"> – открытый; анализ полученных данных – качественный. </w:t>
      </w:r>
    </w:p>
    <w:p w:rsidR="00C521FD" w:rsidRDefault="00FD0481" w:rsidP="00FD0481">
      <w:pPr>
        <w:spacing w:line="240" w:lineRule="auto"/>
        <w:ind w:firstLine="708"/>
        <w:jc w:val="both"/>
        <w:rPr>
          <w:rFonts w:ascii="Times New Roman" w:hAnsi="Times New Roman" w:cs="Times New Roman"/>
          <w:sz w:val="28"/>
          <w:szCs w:val="28"/>
        </w:rPr>
      </w:pPr>
      <w:r w:rsidRPr="00FD0481">
        <w:rPr>
          <w:rFonts w:ascii="Times New Roman" w:hAnsi="Times New Roman" w:cs="Times New Roman"/>
          <w:sz w:val="28"/>
          <w:szCs w:val="28"/>
        </w:rPr>
        <w:t xml:space="preserve">Результаты обработки данных по вопросу </w:t>
      </w:r>
      <w:r w:rsidR="00555DA8">
        <w:rPr>
          <w:rFonts w:ascii="Times New Roman" w:hAnsi="Times New Roman" w:cs="Times New Roman"/>
          <w:sz w:val="28"/>
          <w:szCs w:val="28"/>
        </w:rPr>
        <w:t>№</w:t>
      </w:r>
      <w:r w:rsidRPr="00FD0481">
        <w:rPr>
          <w:rFonts w:ascii="Times New Roman" w:hAnsi="Times New Roman" w:cs="Times New Roman"/>
          <w:sz w:val="28"/>
          <w:szCs w:val="28"/>
        </w:rPr>
        <w:t xml:space="preserve">18 </w:t>
      </w:r>
      <w:r w:rsidRPr="00FD0481">
        <w:rPr>
          <w:rFonts w:ascii="Times New Roman" w:hAnsi="Times New Roman" w:cs="Times New Roman"/>
          <w:i/>
          <w:sz w:val="28"/>
          <w:szCs w:val="28"/>
        </w:rPr>
        <w:t xml:space="preserve">(Как бы Вы оценили официальный интернет-сайт Росстата </w:t>
      </w:r>
      <w:proofErr w:type="gramStart"/>
      <w:r w:rsidRPr="00FD0481">
        <w:rPr>
          <w:rFonts w:ascii="Times New Roman" w:hAnsi="Times New Roman" w:cs="Times New Roman"/>
          <w:i/>
          <w:sz w:val="28"/>
          <w:szCs w:val="28"/>
        </w:rPr>
        <w:t>по</w:t>
      </w:r>
      <w:proofErr w:type="gramEnd"/>
      <w:r w:rsidRPr="00FD0481">
        <w:rPr>
          <w:rFonts w:ascii="Times New Roman" w:hAnsi="Times New Roman" w:cs="Times New Roman"/>
          <w:i/>
          <w:sz w:val="28"/>
          <w:szCs w:val="28"/>
        </w:rPr>
        <w:t xml:space="preserve"> </w:t>
      </w:r>
      <w:proofErr w:type="gramStart"/>
      <w:r w:rsidRPr="00FD0481">
        <w:rPr>
          <w:rFonts w:ascii="Times New Roman" w:hAnsi="Times New Roman" w:cs="Times New Roman"/>
          <w:i/>
          <w:sz w:val="28"/>
          <w:szCs w:val="28"/>
        </w:rPr>
        <w:t>следующим</w:t>
      </w:r>
      <w:proofErr w:type="gramEnd"/>
      <w:r w:rsidRPr="00FD0481">
        <w:rPr>
          <w:rFonts w:ascii="Times New Roman" w:hAnsi="Times New Roman" w:cs="Times New Roman"/>
          <w:i/>
          <w:sz w:val="28"/>
          <w:szCs w:val="28"/>
        </w:rPr>
        <w:t xml:space="preserve"> критериям?)</w:t>
      </w:r>
      <w:r w:rsidRPr="00FD0481">
        <w:rPr>
          <w:rFonts w:ascii="Times New Roman" w:hAnsi="Times New Roman" w:cs="Times New Roman"/>
          <w:sz w:val="28"/>
          <w:szCs w:val="28"/>
        </w:rPr>
        <w:t xml:space="preserve"> буд</w:t>
      </w:r>
      <w:r w:rsidR="0018793B">
        <w:rPr>
          <w:rFonts w:ascii="Times New Roman" w:hAnsi="Times New Roman" w:cs="Times New Roman"/>
          <w:sz w:val="28"/>
          <w:szCs w:val="28"/>
        </w:rPr>
        <w:t>у</w:t>
      </w:r>
      <w:r w:rsidRPr="00FD0481">
        <w:rPr>
          <w:rFonts w:ascii="Times New Roman" w:hAnsi="Times New Roman" w:cs="Times New Roman"/>
          <w:sz w:val="28"/>
          <w:szCs w:val="28"/>
        </w:rPr>
        <w:t>т представлен</w:t>
      </w:r>
      <w:r w:rsidR="0018793B">
        <w:rPr>
          <w:rFonts w:ascii="Times New Roman" w:hAnsi="Times New Roman" w:cs="Times New Roman"/>
          <w:sz w:val="28"/>
          <w:szCs w:val="28"/>
        </w:rPr>
        <w:t>ы</w:t>
      </w:r>
      <w:r w:rsidRPr="00FD0481">
        <w:rPr>
          <w:rFonts w:ascii="Times New Roman" w:hAnsi="Times New Roman" w:cs="Times New Roman"/>
          <w:sz w:val="28"/>
          <w:szCs w:val="28"/>
        </w:rPr>
        <w:t xml:space="preserve"> отдельно, вне индексов</w:t>
      </w:r>
      <w:r w:rsidR="0018793B">
        <w:rPr>
          <w:rFonts w:ascii="Times New Roman" w:hAnsi="Times New Roman" w:cs="Times New Roman"/>
          <w:sz w:val="28"/>
          <w:szCs w:val="28"/>
        </w:rPr>
        <w:t>, в виде средней оценки по критерию и общей средней оценки за сайт.</w:t>
      </w:r>
    </w:p>
    <w:p w:rsidR="0018793B" w:rsidRDefault="0018793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1B1FEB" w:rsidRDefault="001B1FEB" w:rsidP="00FD0481">
      <w:pPr>
        <w:spacing w:line="240" w:lineRule="auto"/>
        <w:ind w:firstLine="708"/>
        <w:jc w:val="both"/>
        <w:rPr>
          <w:rFonts w:ascii="Times New Roman" w:hAnsi="Times New Roman" w:cs="Times New Roman"/>
          <w:sz w:val="28"/>
          <w:szCs w:val="28"/>
        </w:rPr>
      </w:pPr>
    </w:p>
    <w:p w:rsidR="00E00188" w:rsidRDefault="00E00188" w:rsidP="00033DDA">
      <w:pPr>
        <w:spacing w:line="240" w:lineRule="auto"/>
        <w:jc w:val="both"/>
        <w:rPr>
          <w:rFonts w:ascii="Times New Roman" w:hAnsi="Times New Roman" w:cs="Times New Roman"/>
          <w:sz w:val="28"/>
          <w:szCs w:val="28"/>
        </w:rPr>
      </w:pPr>
    </w:p>
    <w:p w:rsidR="0018793B" w:rsidRPr="005347A7" w:rsidRDefault="00AF27C5" w:rsidP="005347A7">
      <w:pPr>
        <w:pStyle w:val="a5"/>
        <w:numPr>
          <w:ilvl w:val="0"/>
          <w:numId w:val="4"/>
        </w:numPr>
        <w:spacing w:line="240" w:lineRule="auto"/>
        <w:jc w:val="both"/>
        <w:rPr>
          <w:rFonts w:ascii="Times New Roman" w:hAnsi="Times New Roman" w:cs="Times New Roman"/>
          <w:b/>
          <w:sz w:val="28"/>
          <w:szCs w:val="28"/>
        </w:rPr>
      </w:pPr>
      <w:r w:rsidRPr="005347A7">
        <w:rPr>
          <w:rFonts w:ascii="Times New Roman" w:hAnsi="Times New Roman" w:cs="Times New Roman"/>
          <w:b/>
          <w:sz w:val="28"/>
          <w:szCs w:val="28"/>
        </w:rPr>
        <w:lastRenderedPageBreak/>
        <w:t>Результаты и выводы</w:t>
      </w:r>
    </w:p>
    <w:p w:rsidR="00AF27C5" w:rsidRDefault="00AF27C5" w:rsidP="00AF27C5">
      <w:pPr>
        <w:spacing w:line="240" w:lineRule="auto"/>
        <w:ind w:firstLine="708"/>
        <w:contextualSpacing/>
        <w:jc w:val="both"/>
        <w:rPr>
          <w:rFonts w:ascii="Times New Roman" w:hAnsi="Times New Roman" w:cs="Times New Roman"/>
          <w:sz w:val="28"/>
          <w:szCs w:val="28"/>
        </w:rPr>
      </w:pPr>
      <w:r w:rsidRPr="005F69AB">
        <w:rPr>
          <w:rFonts w:ascii="Times New Roman" w:hAnsi="Times New Roman" w:cs="Times New Roman"/>
          <w:sz w:val="28"/>
          <w:szCs w:val="28"/>
        </w:rPr>
        <w:t>В ходе проведенного Росстатом</w:t>
      </w:r>
      <w:r>
        <w:rPr>
          <w:rFonts w:ascii="Times New Roman" w:hAnsi="Times New Roman" w:cs="Times New Roman"/>
          <w:sz w:val="28"/>
          <w:szCs w:val="28"/>
        </w:rPr>
        <w:t xml:space="preserve"> социологического</w:t>
      </w:r>
      <w:r w:rsidRPr="005F69AB">
        <w:rPr>
          <w:rFonts w:ascii="Times New Roman" w:hAnsi="Times New Roman" w:cs="Times New Roman"/>
          <w:sz w:val="28"/>
          <w:szCs w:val="28"/>
        </w:rPr>
        <w:t xml:space="preserve"> </w:t>
      </w:r>
      <w:r>
        <w:rPr>
          <w:rFonts w:ascii="Times New Roman" w:hAnsi="Times New Roman" w:cs="Times New Roman"/>
          <w:sz w:val="28"/>
          <w:szCs w:val="28"/>
        </w:rPr>
        <w:t>об</w:t>
      </w:r>
      <w:r w:rsidRPr="005F69AB">
        <w:rPr>
          <w:rFonts w:ascii="Times New Roman" w:hAnsi="Times New Roman" w:cs="Times New Roman"/>
          <w:sz w:val="28"/>
          <w:szCs w:val="28"/>
        </w:rPr>
        <w:t>следования были получены следующие результаты и сделаны выводы.</w:t>
      </w:r>
    </w:p>
    <w:p w:rsidR="003B0E9B" w:rsidRDefault="003B0E9B" w:rsidP="00AF27C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247041" wp14:editId="5AF349A0">
                <wp:simplePos x="0" y="0"/>
                <wp:positionH relativeFrom="column">
                  <wp:posOffset>1986915</wp:posOffset>
                </wp:positionH>
                <wp:positionV relativeFrom="paragraph">
                  <wp:posOffset>97790</wp:posOffset>
                </wp:positionV>
                <wp:extent cx="2095500" cy="447675"/>
                <wp:effectExtent l="0" t="0" r="19050" b="28575"/>
                <wp:wrapNone/>
                <wp:docPr id="29" name="Овал 29"/>
                <wp:cNvGraphicFramePr/>
                <a:graphic xmlns:a="http://schemas.openxmlformats.org/drawingml/2006/main">
                  <a:graphicData uri="http://schemas.microsoft.com/office/word/2010/wordprocessingShape">
                    <wps:wsp>
                      <wps:cNvSpPr/>
                      <wps:spPr>
                        <a:xfrm>
                          <a:off x="0" y="0"/>
                          <a:ext cx="2095500" cy="447675"/>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461D" w:rsidRPr="003B0E9B" w:rsidRDefault="003F461D" w:rsidP="003B0E9B">
                            <w:pPr>
                              <w:jc w:val="center"/>
                              <w:rPr>
                                <w:color w:val="000000" w:themeColor="text1"/>
                              </w:rPr>
                            </w:pPr>
                            <w:r w:rsidRPr="003B0E9B">
                              <w:rPr>
                                <w:color w:val="000000" w:themeColor="text1"/>
                              </w:rPr>
                              <w:t>150 респондентов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26" style="position:absolute;left:0;text-align:left;margin-left:156.45pt;margin-top:7.7pt;width:16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" fillcolor="#f2f2f2 [3052]" strokecolor="#243f60 [1604]" strokeweight="2pt">
                <v:textbox>
                  <w:txbxContent>
                    <w:p w:rsidR="003B0E9B" w:rsidRPr="003B0E9B" w:rsidRDefault="003B0E9B" w:rsidP="003B0E9B">
                      <w:pPr>
                        <w:jc w:val="center"/>
                        <w:rPr>
                          <w:color w:val="000000" w:themeColor="text1"/>
                        </w:rPr>
                      </w:pPr>
                      <w:r w:rsidRPr="003B0E9B">
                        <w:rPr>
                          <w:color w:val="000000" w:themeColor="text1"/>
                        </w:rPr>
                        <w:t>150 респондентов</w:t>
                      </w:r>
                    </w:p>
                  </w:txbxContent>
                </v:textbox>
              </v:oval>
            </w:pict>
          </mc:Fallback>
        </mc:AlternateContent>
      </w:r>
    </w:p>
    <w:p w:rsidR="003B0E9B" w:rsidRDefault="003B0E9B" w:rsidP="00AF27C5">
      <w:pPr>
        <w:spacing w:line="240" w:lineRule="auto"/>
        <w:ind w:firstLine="708"/>
        <w:contextualSpacing/>
        <w:jc w:val="both"/>
        <w:rPr>
          <w:rFonts w:ascii="Times New Roman" w:hAnsi="Times New Roman" w:cs="Times New Roman"/>
          <w:sz w:val="28"/>
          <w:szCs w:val="28"/>
        </w:rPr>
      </w:pPr>
    </w:p>
    <w:p w:rsidR="00947934" w:rsidRDefault="00947934" w:rsidP="00971F4B">
      <w:pPr>
        <w:spacing w:line="240" w:lineRule="auto"/>
        <w:ind w:firstLine="708"/>
        <w:contextualSpacing/>
        <w:jc w:val="center"/>
        <w:rPr>
          <w:rFonts w:ascii="Times New Roman" w:hAnsi="Times New Roman" w:cs="Times New Roman"/>
          <w:sz w:val="28"/>
          <w:szCs w:val="28"/>
        </w:rPr>
      </w:pPr>
    </w:p>
    <w:p w:rsidR="00971F4B" w:rsidRDefault="00826C74" w:rsidP="00947934">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76550" cy="2057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47934">
        <w:rPr>
          <w:rFonts w:ascii="Times New Roman" w:hAnsi="Times New Roman" w:cs="Times New Roman"/>
          <w:sz w:val="28"/>
          <w:szCs w:val="28"/>
        </w:rPr>
        <w:t xml:space="preserve"> </w:t>
      </w:r>
      <w:r w:rsidR="00EE4347">
        <w:rPr>
          <w:rStyle w:val="a6"/>
          <w:rFonts w:ascii="Times New Roman" w:hAnsi="Times New Roman" w:cs="Times New Roman"/>
          <w:sz w:val="28"/>
          <w:szCs w:val="28"/>
        </w:rPr>
        <w:footnoteReference w:id="1"/>
      </w:r>
      <w:r w:rsidR="00947934">
        <w:rPr>
          <w:rFonts w:ascii="Times New Roman" w:hAnsi="Times New Roman" w:cs="Times New Roman"/>
          <w:sz w:val="28"/>
          <w:szCs w:val="28"/>
        </w:rPr>
        <w:t xml:space="preserve">    </w:t>
      </w:r>
      <w:r w:rsidR="00971F4B">
        <w:rPr>
          <w:rFonts w:ascii="Times New Roman" w:hAnsi="Times New Roman" w:cs="Times New Roman"/>
          <w:noProof/>
          <w:sz w:val="28"/>
          <w:szCs w:val="28"/>
          <w:lang w:eastAsia="ru-RU"/>
        </w:rPr>
        <w:drawing>
          <wp:inline distT="0" distB="0" distL="0" distR="0" wp14:anchorId="301CDB81" wp14:editId="5E1DB90F">
            <wp:extent cx="2657475" cy="205740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E4347">
        <w:rPr>
          <w:rStyle w:val="a6"/>
          <w:rFonts w:ascii="Times New Roman" w:hAnsi="Times New Roman" w:cs="Times New Roman"/>
          <w:sz w:val="28"/>
          <w:szCs w:val="28"/>
        </w:rPr>
        <w:footnoteReference w:id="2"/>
      </w:r>
    </w:p>
    <w:p w:rsidR="0018793B" w:rsidRDefault="0018793B" w:rsidP="00630F84">
      <w:pPr>
        <w:spacing w:line="240" w:lineRule="auto"/>
        <w:jc w:val="both"/>
        <w:rPr>
          <w:rFonts w:ascii="Times New Roman" w:hAnsi="Times New Roman" w:cs="Times New Roman"/>
          <w:sz w:val="28"/>
          <w:szCs w:val="28"/>
        </w:rPr>
      </w:pPr>
    </w:p>
    <w:p w:rsidR="00947934" w:rsidRDefault="00947934" w:rsidP="00414688">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3BDF32" wp14:editId="1FEE772E">
            <wp:extent cx="3743325" cy="22764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4347">
        <w:rPr>
          <w:rStyle w:val="a6"/>
          <w:rFonts w:ascii="Times New Roman" w:hAnsi="Times New Roman" w:cs="Times New Roman"/>
          <w:sz w:val="28"/>
          <w:szCs w:val="28"/>
        </w:rPr>
        <w:footnoteReference w:id="3"/>
      </w:r>
    </w:p>
    <w:p w:rsidR="00AD7C65" w:rsidRDefault="00AD7C65" w:rsidP="00414688">
      <w:pPr>
        <w:spacing w:line="240" w:lineRule="auto"/>
        <w:jc w:val="center"/>
        <w:rPr>
          <w:rFonts w:ascii="Times New Roman" w:hAnsi="Times New Roman" w:cs="Times New Roman"/>
          <w:sz w:val="28"/>
          <w:szCs w:val="28"/>
        </w:rPr>
      </w:pPr>
    </w:p>
    <w:p w:rsidR="0018793B" w:rsidRDefault="00AF27C5" w:rsidP="00AD7C65">
      <w:pPr>
        <w:pStyle w:val="a5"/>
        <w:numPr>
          <w:ilvl w:val="0"/>
          <w:numId w:val="12"/>
        </w:numPr>
        <w:spacing w:before="120" w:after="120" w:line="240" w:lineRule="auto"/>
        <w:ind w:left="425"/>
        <w:jc w:val="both"/>
        <w:rPr>
          <w:rFonts w:ascii="Times New Roman" w:hAnsi="Times New Roman" w:cs="Times New Roman"/>
          <w:b/>
          <w:sz w:val="28"/>
          <w:szCs w:val="28"/>
        </w:rPr>
      </w:pPr>
      <w:r w:rsidRPr="00AF27C5">
        <w:rPr>
          <w:rFonts w:ascii="Times New Roman" w:hAnsi="Times New Roman" w:cs="Times New Roman"/>
          <w:b/>
          <w:sz w:val="28"/>
          <w:szCs w:val="28"/>
        </w:rPr>
        <w:t>Оценка</w:t>
      </w:r>
      <w:r w:rsidR="00064BB1">
        <w:rPr>
          <w:rFonts w:ascii="Times New Roman" w:hAnsi="Times New Roman" w:cs="Times New Roman"/>
          <w:b/>
          <w:sz w:val="28"/>
          <w:szCs w:val="28"/>
        </w:rPr>
        <w:t xml:space="preserve"> уровня</w:t>
      </w:r>
      <w:r w:rsidRPr="00AF27C5">
        <w:rPr>
          <w:rFonts w:ascii="Times New Roman" w:hAnsi="Times New Roman" w:cs="Times New Roman"/>
          <w:b/>
          <w:sz w:val="28"/>
          <w:szCs w:val="28"/>
        </w:rPr>
        <w:t xml:space="preserve"> информированности профессиональных пользователей статистической информации</w:t>
      </w:r>
    </w:p>
    <w:p w:rsidR="00033DDA" w:rsidRDefault="00033DDA" w:rsidP="00033DDA">
      <w:pPr>
        <w:pStyle w:val="a5"/>
        <w:spacing w:before="120" w:after="120" w:line="240" w:lineRule="auto"/>
        <w:ind w:left="425"/>
        <w:rPr>
          <w:rFonts w:ascii="Times New Roman" w:hAnsi="Times New Roman" w:cs="Times New Roman"/>
          <w:b/>
          <w:sz w:val="28"/>
          <w:szCs w:val="28"/>
        </w:rPr>
      </w:pPr>
    </w:p>
    <w:p w:rsidR="00033DDA" w:rsidRDefault="00033DDA" w:rsidP="00033DDA">
      <w:pPr>
        <w:pStyle w:val="a5"/>
        <w:spacing w:before="120" w:after="120" w:line="240" w:lineRule="auto"/>
        <w:ind w:left="425"/>
        <w:rPr>
          <w:rFonts w:ascii="Times New Roman" w:hAnsi="Times New Roman" w:cs="Times New Roman"/>
          <w:b/>
          <w:i/>
          <w:sz w:val="24"/>
          <w:szCs w:val="24"/>
        </w:rPr>
      </w:pPr>
      <w:r w:rsidRPr="00033DDA">
        <w:rPr>
          <w:rFonts w:ascii="Times New Roman" w:hAnsi="Times New Roman" w:cs="Times New Roman"/>
          <w:b/>
          <w:i/>
          <w:sz w:val="24"/>
          <w:szCs w:val="24"/>
        </w:rPr>
        <w:t>Информированность об основных целях, задачах Росстата</w:t>
      </w:r>
    </w:p>
    <w:p w:rsidR="000427CB" w:rsidRDefault="000427CB" w:rsidP="00033DDA">
      <w:pPr>
        <w:pStyle w:val="a5"/>
        <w:spacing w:before="120" w:after="120" w:line="240" w:lineRule="auto"/>
        <w:ind w:left="425"/>
        <w:rPr>
          <w:rFonts w:ascii="Times New Roman" w:hAnsi="Times New Roman" w:cs="Times New Roman"/>
          <w:b/>
          <w:i/>
          <w:sz w:val="24"/>
          <w:szCs w:val="24"/>
        </w:rPr>
      </w:pPr>
    </w:p>
    <w:p w:rsidR="000427CB" w:rsidRPr="000427CB" w:rsidRDefault="000427CB" w:rsidP="000427CB">
      <w:pPr>
        <w:pStyle w:val="a5"/>
        <w:spacing w:after="0" w:line="240" w:lineRule="auto"/>
        <w:ind w:left="0" w:firstLine="425"/>
        <w:jc w:val="both"/>
        <w:rPr>
          <w:rFonts w:ascii="Times New Roman" w:hAnsi="Times New Roman" w:cs="Times New Roman"/>
          <w:sz w:val="28"/>
          <w:szCs w:val="28"/>
        </w:rPr>
      </w:pPr>
      <w:r w:rsidRPr="000427CB">
        <w:rPr>
          <w:rFonts w:ascii="Times New Roman" w:hAnsi="Times New Roman"/>
          <w:sz w:val="28"/>
          <w:szCs w:val="28"/>
        </w:rPr>
        <w:t xml:space="preserve">Главная цель Росстата - 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w:t>
      </w:r>
      <w:r w:rsidRPr="000427CB">
        <w:rPr>
          <w:rFonts w:ascii="Times New Roman" w:hAnsi="Times New Roman" w:cs="Times New Roman"/>
          <w:sz w:val="28"/>
          <w:szCs w:val="28"/>
        </w:rPr>
        <w:t xml:space="preserve">характеризующей социальные, экономические, </w:t>
      </w:r>
      <w:r w:rsidRPr="000427CB">
        <w:rPr>
          <w:rFonts w:ascii="Times New Roman" w:hAnsi="Times New Roman" w:cs="Times New Roman"/>
          <w:sz w:val="28"/>
          <w:szCs w:val="28"/>
        </w:rPr>
        <w:lastRenderedPageBreak/>
        <w:t>демографические, экологические и другие процессы и явления, происходящие в экономике и обществе Российской Федерации</w:t>
      </w:r>
    </w:p>
    <w:p w:rsidR="00C34C9D" w:rsidRDefault="00C521FD" w:rsidP="00042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B15BE" w:rsidRPr="00EB15BE">
        <w:rPr>
          <w:rFonts w:ascii="Times New Roman" w:hAnsi="Times New Roman" w:cs="Times New Roman"/>
          <w:sz w:val="28"/>
          <w:szCs w:val="28"/>
        </w:rPr>
        <w:t>% проф</w:t>
      </w:r>
      <w:r w:rsidR="00EB15BE">
        <w:rPr>
          <w:rFonts w:ascii="Times New Roman" w:hAnsi="Times New Roman" w:cs="Times New Roman"/>
          <w:sz w:val="28"/>
          <w:szCs w:val="28"/>
        </w:rPr>
        <w:t xml:space="preserve">ессиональных пользователей статистической информации (далее – пользователи) </w:t>
      </w:r>
      <w:r>
        <w:rPr>
          <w:rFonts w:ascii="Times New Roman" w:hAnsi="Times New Roman" w:cs="Times New Roman"/>
          <w:sz w:val="28"/>
          <w:szCs w:val="28"/>
        </w:rPr>
        <w:t xml:space="preserve">считают, что очень хорошо </w:t>
      </w:r>
      <w:r w:rsidR="00EB15BE" w:rsidRPr="00EB15BE">
        <w:rPr>
          <w:rFonts w:ascii="Times New Roman" w:hAnsi="Times New Roman" w:cs="Times New Roman"/>
          <w:sz w:val="28"/>
          <w:szCs w:val="28"/>
        </w:rPr>
        <w:t>знакомы с целью деятельности Росстата и функциями, возложенными на него</w:t>
      </w:r>
      <w:r w:rsidR="00EB15BE">
        <w:rPr>
          <w:rFonts w:ascii="Times New Roman" w:hAnsi="Times New Roman" w:cs="Times New Roman"/>
          <w:sz w:val="28"/>
          <w:szCs w:val="28"/>
        </w:rPr>
        <w:t>.</w:t>
      </w:r>
      <w:r>
        <w:rPr>
          <w:rFonts w:ascii="Times New Roman" w:hAnsi="Times New Roman" w:cs="Times New Roman"/>
          <w:sz w:val="28"/>
          <w:szCs w:val="28"/>
        </w:rPr>
        <w:t xml:space="preserve"> 58% - знают общую информацию. И только 3%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плохо осведомлены</w:t>
      </w:r>
      <w:r w:rsidR="00776C07">
        <w:rPr>
          <w:rFonts w:ascii="Times New Roman" w:hAnsi="Times New Roman" w:cs="Times New Roman"/>
          <w:sz w:val="28"/>
          <w:szCs w:val="28"/>
        </w:rPr>
        <w:t xml:space="preserve"> </w:t>
      </w:r>
      <w:r>
        <w:rPr>
          <w:rFonts w:ascii="Times New Roman" w:hAnsi="Times New Roman" w:cs="Times New Roman"/>
          <w:sz w:val="28"/>
          <w:szCs w:val="28"/>
        </w:rPr>
        <w:t xml:space="preserve"> </w:t>
      </w:r>
      <w:r w:rsidR="00776C07">
        <w:rPr>
          <w:rFonts w:ascii="Times New Roman" w:hAnsi="Times New Roman" w:cs="Times New Roman"/>
          <w:sz w:val="28"/>
          <w:szCs w:val="28"/>
        </w:rPr>
        <w:t xml:space="preserve">в этом вопросе </w:t>
      </w:r>
      <w:r>
        <w:rPr>
          <w:rFonts w:ascii="Times New Roman" w:hAnsi="Times New Roman" w:cs="Times New Roman"/>
          <w:sz w:val="28"/>
          <w:szCs w:val="28"/>
        </w:rPr>
        <w:t>(</w:t>
      </w:r>
      <w:r w:rsidR="008F06BD">
        <w:rPr>
          <w:rFonts w:ascii="Times New Roman" w:hAnsi="Times New Roman" w:cs="Times New Roman"/>
          <w:sz w:val="28"/>
          <w:szCs w:val="28"/>
        </w:rPr>
        <w:t xml:space="preserve">выбрали </w:t>
      </w:r>
      <w:r w:rsidR="00630F84">
        <w:rPr>
          <w:rFonts w:ascii="Times New Roman" w:hAnsi="Times New Roman" w:cs="Times New Roman"/>
          <w:sz w:val="28"/>
          <w:szCs w:val="28"/>
        </w:rPr>
        <w:t xml:space="preserve">ответ </w:t>
      </w:r>
      <w:r w:rsidR="008F06BD">
        <w:rPr>
          <w:rFonts w:ascii="Times New Roman" w:hAnsi="Times New Roman" w:cs="Times New Roman"/>
          <w:sz w:val="28"/>
          <w:szCs w:val="28"/>
        </w:rPr>
        <w:t xml:space="preserve">- </w:t>
      </w:r>
      <w:r>
        <w:rPr>
          <w:rFonts w:ascii="Times New Roman" w:hAnsi="Times New Roman" w:cs="Times New Roman"/>
          <w:sz w:val="28"/>
          <w:szCs w:val="28"/>
        </w:rPr>
        <w:t>«практические ничего не знаю»).</w:t>
      </w:r>
      <w:r w:rsidR="00AA651B">
        <w:rPr>
          <w:rStyle w:val="a6"/>
          <w:rFonts w:ascii="Times New Roman" w:hAnsi="Times New Roman" w:cs="Times New Roman"/>
          <w:sz w:val="28"/>
          <w:szCs w:val="28"/>
        </w:rPr>
        <w:footnoteReference w:id="4"/>
      </w:r>
    </w:p>
    <w:p w:rsidR="000427CB" w:rsidRPr="00C521FD" w:rsidRDefault="000427CB" w:rsidP="000427CB">
      <w:pPr>
        <w:spacing w:after="0" w:line="240" w:lineRule="auto"/>
        <w:ind w:firstLine="709"/>
        <w:jc w:val="both"/>
        <w:rPr>
          <w:rFonts w:ascii="Times New Roman" w:hAnsi="Times New Roman" w:cs="Times New Roman"/>
          <w:sz w:val="28"/>
          <w:szCs w:val="28"/>
        </w:rPr>
      </w:pPr>
    </w:p>
    <w:p w:rsidR="00C34C9D" w:rsidRDefault="00C34C9D" w:rsidP="001B1FEB">
      <w:pPr>
        <w:spacing w:after="0" w:line="240" w:lineRule="auto"/>
        <w:jc w:val="center"/>
        <w:rPr>
          <w:rFonts w:ascii="Times New Roman" w:hAnsi="Times New Roman" w:cs="Times New Roman"/>
          <w:sz w:val="28"/>
          <w:szCs w:val="28"/>
          <w:lang w:val="en-US"/>
        </w:rPr>
      </w:pPr>
      <w:r>
        <w:rPr>
          <w:noProof/>
          <w:lang w:eastAsia="ru-RU"/>
        </w:rPr>
        <w:drawing>
          <wp:inline distT="0" distB="0" distL="0" distR="0" wp14:anchorId="5645E1D0" wp14:editId="51F4C519">
            <wp:extent cx="4295775" cy="24574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C9D" w:rsidRDefault="00C34C9D" w:rsidP="001B1FEB">
      <w:pPr>
        <w:spacing w:after="0" w:line="240" w:lineRule="auto"/>
        <w:rPr>
          <w:rFonts w:ascii="Times New Roman" w:hAnsi="Times New Roman" w:cs="Times New Roman"/>
          <w:sz w:val="28"/>
          <w:szCs w:val="28"/>
          <w:lang w:val="en-US"/>
        </w:rPr>
      </w:pPr>
    </w:p>
    <w:p w:rsidR="00C34C9D" w:rsidRDefault="00D53ABE" w:rsidP="001B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по вопросу о задачах, которые ставит перед собой Росстат, показывают, что уже меньшее </w:t>
      </w:r>
      <w:r w:rsidR="008F06BD">
        <w:rPr>
          <w:rFonts w:ascii="Times New Roman" w:hAnsi="Times New Roman" w:cs="Times New Roman"/>
          <w:sz w:val="28"/>
          <w:szCs w:val="28"/>
        </w:rPr>
        <w:t>количество</w:t>
      </w:r>
      <w:r>
        <w:rPr>
          <w:rFonts w:ascii="Times New Roman" w:hAnsi="Times New Roman" w:cs="Times New Roman"/>
          <w:sz w:val="28"/>
          <w:szCs w:val="28"/>
        </w:rPr>
        <w:t xml:space="preserve"> респондентов считают себя хорошо осведомленными (23%), общая информация известна 63%. 11% практические ничего не знают и 2% не знают ничего о задачах Росстата.</w:t>
      </w:r>
      <w:r w:rsidR="00AA651B">
        <w:rPr>
          <w:rStyle w:val="a6"/>
          <w:rFonts w:ascii="Times New Roman" w:hAnsi="Times New Roman" w:cs="Times New Roman"/>
          <w:sz w:val="28"/>
          <w:szCs w:val="28"/>
        </w:rPr>
        <w:footnoteReference w:id="5"/>
      </w:r>
    </w:p>
    <w:p w:rsidR="00033DDA" w:rsidRPr="00D53ABE" w:rsidRDefault="00033DDA" w:rsidP="001B1FEB">
      <w:pPr>
        <w:spacing w:after="0" w:line="240" w:lineRule="auto"/>
        <w:ind w:firstLine="708"/>
        <w:jc w:val="both"/>
        <w:rPr>
          <w:rFonts w:ascii="Times New Roman" w:hAnsi="Times New Roman" w:cs="Times New Roman"/>
          <w:sz w:val="28"/>
          <w:szCs w:val="28"/>
        </w:rPr>
      </w:pPr>
    </w:p>
    <w:p w:rsidR="00C34C9D" w:rsidRPr="00C34C9D" w:rsidRDefault="00C34C9D" w:rsidP="00C34C9D">
      <w:pPr>
        <w:spacing w:line="240" w:lineRule="auto"/>
        <w:jc w:val="center"/>
        <w:rPr>
          <w:rFonts w:ascii="Times New Roman" w:hAnsi="Times New Roman" w:cs="Times New Roman"/>
          <w:i/>
          <w:sz w:val="24"/>
          <w:szCs w:val="24"/>
          <w:lang w:val="en-US"/>
        </w:rPr>
      </w:pPr>
      <w:r>
        <w:rPr>
          <w:rFonts w:ascii="Times New Roman" w:hAnsi="Times New Roman" w:cs="Times New Roman"/>
          <w:b/>
          <w:noProof/>
          <w:sz w:val="28"/>
          <w:szCs w:val="28"/>
          <w:lang w:eastAsia="ru-RU"/>
        </w:rPr>
        <w:drawing>
          <wp:inline distT="0" distB="0" distL="0" distR="0" wp14:anchorId="088A73C0" wp14:editId="428745A9">
            <wp:extent cx="4448175" cy="21526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C9D" w:rsidRDefault="001B1FEB" w:rsidP="001B1FEB">
      <w:pPr>
        <w:spacing w:line="240" w:lineRule="auto"/>
        <w:ind w:firstLine="708"/>
        <w:jc w:val="both"/>
        <w:rPr>
          <w:rFonts w:ascii="Times New Roman" w:hAnsi="Times New Roman" w:cs="Times New Roman"/>
          <w:sz w:val="28"/>
          <w:szCs w:val="28"/>
        </w:rPr>
      </w:pPr>
      <w:r w:rsidRPr="001B1FEB">
        <w:rPr>
          <w:rFonts w:ascii="Times New Roman" w:hAnsi="Times New Roman" w:cs="Times New Roman"/>
          <w:sz w:val="28"/>
          <w:szCs w:val="28"/>
        </w:rPr>
        <w:t xml:space="preserve">На открытые вопрос </w:t>
      </w:r>
      <w:r w:rsidRPr="001B1FEB">
        <w:rPr>
          <w:rFonts w:ascii="Times New Roman" w:hAnsi="Times New Roman" w:cs="Times New Roman"/>
          <w:b/>
          <w:sz w:val="28"/>
          <w:szCs w:val="28"/>
        </w:rPr>
        <w:t xml:space="preserve">«Как Вам кажется, какие </w:t>
      </w:r>
      <w:r w:rsidRPr="001B1FEB">
        <w:rPr>
          <w:rFonts w:ascii="Times New Roman" w:hAnsi="Times New Roman" w:cs="Times New Roman"/>
          <w:b/>
          <w:sz w:val="28"/>
          <w:szCs w:val="28"/>
          <w:u w:val="single"/>
        </w:rPr>
        <w:t>еще</w:t>
      </w:r>
      <w:r w:rsidRPr="001B1FEB">
        <w:rPr>
          <w:rFonts w:ascii="Times New Roman" w:hAnsi="Times New Roman" w:cs="Times New Roman"/>
          <w:b/>
          <w:sz w:val="28"/>
          <w:szCs w:val="28"/>
        </w:rPr>
        <w:t xml:space="preserve"> задачи стоят перед Росстатом?» </w:t>
      </w:r>
      <w:r w:rsidRPr="001B1FEB">
        <w:rPr>
          <w:rFonts w:ascii="Times New Roman" w:hAnsi="Times New Roman" w:cs="Times New Roman"/>
          <w:sz w:val="28"/>
          <w:szCs w:val="28"/>
        </w:rPr>
        <w:t>было получено большое количество мнений пользователей</w:t>
      </w:r>
      <w:r w:rsidR="007A7AF7">
        <w:rPr>
          <w:rFonts w:ascii="Times New Roman" w:hAnsi="Times New Roman" w:cs="Times New Roman"/>
          <w:sz w:val="28"/>
          <w:szCs w:val="28"/>
        </w:rPr>
        <w:t>.</w:t>
      </w:r>
      <w:r w:rsidRPr="001B1FEB">
        <w:rPr>
          <w:rFonts w:ascii="Times New Roman" w:hAnsi="Times New Roman" w:cs="Times New Roman"/>
          <w:sz w:val="28"/>
          <w:szCs w:val="28"/>
        </w:rPr>
        <w:t xml:space="preserve"> </w:t>
      </w:r>
      <w:r w:rsidR="007A7AF7">
        <w:rPr>
          <w:rFonts w:ascii="Times New Roman" w:hAnsi="Times New Roman" w:cs="Times New Roman"/>
          <w:sz w:val="28"/>
          <w:szCs w:val="28"/>
        </w:rPr>
        <w:t>С</w:t>
      </w:r>
      <w:r w:rsidRPr="001B1FEB">
        <w:rPr>
          <w:rFonts w:ascii="Times New Roman" w:hAnsi="Times New Roman" w:cs="Times New Roman"/>
          <w:sz w:val="28"/>
          <w:szCs w:val="28"/>
        </w:rPr>
        <w:t>реди них:</w:t>
      </w:r>
    </w:p>
    <w:p w:rsidR="001B1FEB" w:rsidRPr="001B1FEB" w:rsidRDefault="007A7AF7" w:rsidP="001B1FEB">
      <w:pPr>
        <w:pStyle w:val="a5"/>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1B1FEB" w:rsidRPr="001B1FEB">
        <w:rPr>
          <w:rFonts w:ascii="Times New Roman" w:hAnsi="Times New Roman" w:cs="Times New Roman"/>
          <w:sz w:val="28"/>
          <w:szCs w:val="28"/>
        </w:rPr>
        <w:t>крепление взаимодействия с министерствами и ведомствами</w:t>
      </w:r>
      <w:r w:rsidR="001B1FEB">
        <w:rPr>
          <w:rFonts w:ascii="Times New Roman" w:hAnsi="Times New Roman" w:cs="Times New Roman"/>
          <w:sz w:val="28"/>
          <w:szCs w:val="28"/>
        </w:rPr>
        <w:t>,</w:t>
      </w:r>
    </w:p>
    <w:p w:rsidR="001B1FEB" w:rsidRPr="001B1FEB" w:rsidRDefault="007A7AF7" w:rsidP="001B1FEB">
      <w:pPr>
        <w:pStyle w:val="a5"/>
        <w:numPr>
          <w:ilvl w:val="0"/>
          <w:numId w:val="24"/>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r w:rsidR="001B1FEB" w:rsidRPr="001B1FEB">
        <w:rPr>
          <w:rFonts w:ascii="Times New Roman" w:hAnsi="Times New Roman" w:cs="Times New Roman"/>
          <w:sz w:val="28"/>
          <w:szCs w:val="28"/>
        </w:rPr>
        <w:t>еперсонификация</w:t>
      </w:r>
      <w:proofErr w:type="spellEnd"/>
      <w:r w:rsidR="001B1FEB" w:rsidRPr="001B1FEB">
        <w:rPr>
          <w:rFonts w:ascii="Times New Roman" w:hAnsi="Times New Roman" w:cs="Times New Roman"/>
          <w:sz w:val="28"/>
          <w:szCs w:val="28"/>
        </w:rPr>
        <w:t xml:space="preserve"> с целью обеспечения доступа к </w:t>
      </w:r>
      <w:proofErr w:type="spellStart"/>
      <w:r w:rsidR="001B1FEB" w:rsidRPr="001B1FEB">
        <w:rPr>
          <w:rFonts w:ascii="Times New Roman" w:hAnsi="Times New Roman" w:cs="Times New Roman"/>
          <w:sz w:val="28"/>
          <w:szCs w:val="28"/>
        </w:rPr>
        <w:t>микроданным</w:t>
      </w:r>
      <w:proofErr w:type="spellEnd"/>
      <w:r w:rsidR="001B1FEB" w:rsidRPr="001B1FEB">
        <w:rPr>
          <w:rFonts w:ascii="Times New Roman" w:hAnsi="Times New Roman" w:cs="Times New Roman"/>
          <w:sz w:val="28"/>
          <w:szCs w:val="28"/>
        </w:rPr>
        <w:t xml:space="preserve">  без нарушения положения о конфиденциальности</w:t>
      </w:r>
      <w:r w:rsidR="001B1FEB">
        <w:rPr>
          <w:rFonts w:ascii="Times New Roman" w:hAnsi="Times New Roman" w:cs="Times New Roman"/>
          <w:sz w:val="28"/>
          <w:szCs w:val="28"/>
        </w:rPr>
        <w:t>,</w:t>
      </w:r>
    </w:p>
    <w:p w:rsidR="00C34C9D" w:rsidRPr="001B1FEB" w:rsidRDefault="007A7AF7" w:rsidP="001B1FEB">
      <w:pPr>
        <w:pStyle w:val="a5"/>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е</w:t>
      </w:r>
      <w:r w:rsidR="00E752D0">
        <w:rPr>
          <w:rFonts w:ascii="Times New Roman" w:hAnsi="Times New Roman" w:cs="Times New Roman"/>
          <w:sz w:val="28"/>
          <w:szCs w:val="28"/>
        </w:rPr>
        <w:t>жегодные  (ежеквартальные)</w:t>
      </w:r>
      <w:r w:rsidR="001B1FEB" w:rsidRPr="001B1FEB">
        <w:rPr>
          <w:rFonts w:ascii="Times New Roman" w:hAnsi="Times New Roman" w:cs="Times New Roman"/>
          <w:sz w:val="28"/>
          <w:szCs w:val="28"/>
        </w:rPr>
        <w:t xml:space="preserve"> отчеты в Федеральных СМИ по основным соц</w:t>
      </w:r>
      <w:r>
        <w:rPr>
          <w:rFonts w:ascii="Times New Roman" w:hAnsi="Times New Roman" w:cs="Times New Roman"/>
          <w:sz w:val="28"/>
          <w:szCs w:val="28"/>
        </w:rPr>
        <w:t>иально</w:t>
      </w:r>
      <w:r w:rsidR="001B1FEB" w:rsidRPr="001B1FEB">
        <w:rPr>
          <w:rFonts w:ascii="Times New Roman" w:hAnsi="Times New Roman" w:cs="Times New Roman"/>
          <w:sz w:val="28"/>
          <w:szCs w:val="28"/>
        </w:rPr>
        <w:t>-экономическим показателям</w:t>
      </w:r>
      <w:r w:rsidR="001B1FEB">
        <w:rPr>
          <w:rFonts w:ascii="Times New Roman" w:hAnsi="Times New Roman" w:cs="Times New Roman"/>
          <w:sz w:val="28"/>
          <w:szCs w:val="28"/>
        </w:rPr>
        <w:t>,</w:t>
      </w:r>
    </w:p>
    <w:p w:rsidR="001B1FEB" w:rsidRPr="001B1FEB" w:rsidRDefault="007A7AF7" w:rsidP="001B1FEB">
      <w:pPr>
        <w:pStyle w:val="a5"/>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1B1FEB" w:rsidRPr="001B1FEB">
        <w:rPr>
          <w:rFonts w:ascii="Times New Roman" w:hAnsi="Times New Roman" w:cs="Times New Roman"/>
          <w:sz w:val="28"/>
          <w:szCs w:val="28"/>
        </w:rPr>
        <w:t>опуляризация статистики</w:t>
      </w:r>
      <w:r w:rsidR="001B1FEB">
        <w:rPr>
          <w:rFonts w:ascii="Times New Roman" w:hAnsi="Times New Roman" w:cs="Times New Roman"/>
          <w:sz w:val="28"/>
          <w:szCs w:val="28"/>
        </w:rPr>
        <w:t>,</w:t>
      </w:r>
    </w:p>
    <w:p w:rsidR="00C34C9D" w:rsidRPr="001B1FEB" w:rsidRDefault="007A7AF7" w:rsidP="001B1FEB">
      <w:pPr>
        <w:pStyle w:val="a5"/>
        <w:numPr>
          <w:ilvl w:val="0"/>
          <w:numId w:val="24"/>
        </w:num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1B1FEB" w:rsidRPr="001B1FEB">
        <w:rPr>
          <w:rFonts w:ascii="Times New Roman" w:hAnsi="Times New Roman" w:cs="Times New Roman"/>
          <w:sz w:val="28"/>
          <w:szCs w:val="28"/>
        </w:rPr>
        <w:t>азвитие новых направлений</w:t>
      </w:r>
      <w:r w:rsidR="001B1FEB">
        <w:rPr>
          <w:rFonts w:ascii="Times New Roman" w:hAnsi="Times New Roman" w:cs="Times New Roman"/>
          <w:sz w:val="28"/>
          <w:szCs w:val="28"/>
        </w:rPr>
        <w:t>,</w:t>
      </w:r>
    </w:p>
    <w:p w:rsidR="00C34C9D" w:rsidRPr="001B1FEB" w:rsidRDefault="007A7AF7" w:rsidP="001B1FEB">
      <w:pPr>
        <w:pStyle w:val="a5"/>
        <w:numPr>
          <w:ilvl w:val="0"/>
          <w:numId w:val="24"/>
        </w:numPr>
        <w:spacing w:line="240" w:lineRule="auto"/>
        <w:jc w:val="both"/>
        <w:rPr>
          <w:rFonts w:ascii="Times New Roman" w:hAnsi="Times New Roman" w:cs="Times New Roman"/>
          <w:sz w:val="28"/>
          <w:szCs w:val="28"/>
        </w:rPr>
      </w:pPr>
      <w:r>
        <w:rPr>
          <w:rFonts w:ascii="Times New Roman" w:hAnsi="Times New Roman"/>
          <w:sz w:val="28"/>
          <w:szCs w:val="28"/>
        </w:rPr>
        <w:t>о</w:t>
      </w:r>
      <w:r w:rsidR="001B1FEB" w:rsidRPr="001B1FEB">
        <w:rPr>
          <w:rFonts w:ascii="Times New Roman" w:hAnsi="Times New Roman"/>
          <w:sz w:val="28"/>
          <w:szCs w:val="28"/>
        </w:rPr>
        <w:t>беспечение достоверности данных</w:t>
      </w:r>
      <w:r w:rsidR="001B1FEB">
        <w:rPr>
          <w:rFonts w:ascii="Times New Roman" w:hAnsi="Times New Roman"/>
          <w:sz w:val="28"/>
          <w:szCs w:val="28"/>
        </w:rPr>
        <w:t>,</w:t>
      </w:r>
    </w:p>
    <w:p w:rsidR="00C34C9D" w:rsidRPr="001B1FEB" w:rsidRDefault="007A7AF7" w:rsidP="001B1FEB">
      <w:pPr>
        <w:pStyle w:val="a5"/>
        <w:numPr>
          <w:ilvl w:val="0"/>
          <w:numId w:val="24"/>
        </w:numPr>
        <w:spacing w:line="240" w:lineRule="auto"/>
        <w:jc w:val="both"/>
        <w:rPr>
          <w:rFonts w:ascii="Times New Roman" w:hAnsi="Times New Roman"/>
          <w:sz w:val="28"/>
          <w:szCs w:val="28"/>
        </w:rPr>
      </w:pPr>
      <w:r>
        <w:rPr>
          <w:rFonts w:ascii="Times New Roman" w:hAnsi="Times New Roman"/>
          <w:sz w:val="28"/>
          <w:szCs w:val="28"/>
        </w:rPr>
        <w:t>с</w:t>
      </w:r>
      <w:r w:rsidR="001B1FEB" w:rsidRPr="001B1FEB">
        <w:rPr>
          <w:rFonts w:ascii="Times New Roman" w:hAnsi="Times New Roman"/>
          <w:sz w:val="28"/>
          <w:szCs w:val="28"/>
        </w:rPr>
        <w:t>овершенствование статистического учета</w:t>
      </w:r>
      <w:r w:rsidR="001B1FEB">
        <w:rPr>
          <w:rFonts w:ascii="Times New Roman" w:hAnsi="Times New Roman"/>
          <w:sz w:val="28"/>
          <w:szCs w:val="28"/>
        </w:rPr>
        <w:t>,</w:t>
      </w:r>
    </w:p>
    <w:p w:rsidR="00033DDA" w:rsidRPr="00272D90" w:rsidRDefault="007A7AF7" w:rsidP="00FF0836">
      <w:pPr>
        <w:pStyle w:val="a5"/>
        <w:numPr>
          <w:ilvl w:val="0"/>
          <w:numId w:val="24"/>
        </w:numPr>
        <w:spacing w:line="240" w:lineRule="auto"/>
        <w:jc w:val="both"/>
        <w:rPr>
          <w:rFonts w:ascii="Times New Roman" w:hAnsi="Times New Roman" w:cs="Times New Roman"/>
          <w:sz w:val="28"/>
          <w:szCs w:val="28"/>
        </w:rPr>
      </w:pPr>
      <w:r>
        <w:rPr>
          <w:rFonts w:ascii="Times New Roman" w:hAnsi="Times New Roman"/>
          <w:sz w:val="28"/>
          <w:szCs w:val="28"/>
        </w:rPr>
        <w:t>у</w:t>
      </w:r>
      <w:r w:rsidR="001B1FEB" w:rsidRPr="001B1FEB">
        <w:rPr>
          <w:rFonts w:ascii="Times New Roman" w:hAnsi="Times New Roman"/>
          <w:sz w:val="28"/>
          <w:szCs w:val="28"/>
        </w:rPr>
        <w:t>лучш</w:t>
      </w:r>
      <w:r w:rsidR="004818E1">
        <w:rPr>
          <w:rFonts w:ascii="Times New Roman" w:hAnsi="Times New Roman"/>
          <w:sz w:val="28"/>
          <w:szCs w:val="28"/>
        </w:rPr>
        <w:t>ение</w:t>
      </w:r>
      <w:r w:rsidR="001B1FEB" w:rsidRPr="001B1FEB">
        <w:rPr>
          <w:rFonts w:ascii="Times New Roman" w:hAnsi="Times New Roman"/>
          <w:sz w:val="28"/>
          <w:szCs w:val="28"/>
        </w:rPr>
        <w:t xml:space="preserve"> доступност</w:t>
      </w:r>
      <w:r w:rsidR="004818E1">
        <w:rPr>
          <w:rFonts w:ascii="Times New Roman" w:hAnsi="Times New Roman"/>
          <w:sz w:val="28"/>
          <w:szCs w:val="28"/>
        </w:rPr>
        <w:t>и</w:t>
      </w:r>
      <w:r w:rsidR="001B1FEB" w:rsidRPr="001B1FEB">
        <w:rPr>
          <w:rFonts w:ascii="Times New Roman" w:hAnsi="Times New Roman"/>
          <w:sz w:val="28"/>
          <w:szCs w:val="28"/>
        </w:rPr>
        <w:t xml:space="preserve"> информации на официальном сайте</w:t>
      </w:r>
      <w:r w:rsidR="001B1FEB">
        <w:rPr>
          <w:rFonts w:ascii="Times New Roman" w:hAnsi="Times New Roman"/>
          <w:sz w:val="28"/>
          <w:szCs w:val="28"/>
        </w:rPr>
        <w:t>.</w:t>
      </w:r>
    </w:p>
    <w:p w:rsidR="00272D90" w:rsidRPr="00FF0836" w:rsidRDefault="00272D90" w:rsidP="00272D90">
      <w:pPr>
        <w:pStyle w:val="a5"/>
        <w:spacing w:line="240" w:lineRule="auto"/>
        <w:jc w:val="both"/>
        <w:rPr>
          <w:rFonts w:ascii="Times New Roman" w:hAnsi="Times New Roman" w:cs="Times New Roman"/>
          <w:sz w:val="28"/>
          <w:szCs w:val="28"/>
        </w:rPr>
      </w:pPr>
    </w:p>
    <w:p w:rsidR="00033DDA" w:rsidRPr="00033DDA" w:rsidRDefault="00033DDA" w:rsidP="00033DDA">
      <w:pPr>
        <w:pStyle w:val="a5"/>
        <w:spacing w:line="240" w:lineRule="auto"/>
        <w:jc w:val="both"/>
        <w:rPr>
          <w:rFonts w:ascii="Times New Roman" w:hAnsi="Times New Roman" w:cs="Times New Roman"/>
          <w:i/>
          <w:sz w:val="28"/>
          <w:szCs w:val="28"/>
        </w:rPr>
      </w:pPr>
      <w:r w:rsidRPr="00033DDA">
        <w:rPr>
          <w:rFonts w:ascii="Times New Roman" w:hAnsi="Times New Roman" w:cs="Times New Roman"/>
          <w:b/>
          <w:i/>
          <w:sz w:val="24"/>
          <w:szCs w:val="24"/>
        </w:rPr>
        <w:t>Информационная политика Росстата в целом</w:t>
      </w:r>
    </w:p>
    <w:p w:rsidR="00C34C9D" w:rsidRPr="002D40B1" w:rsidRDefault="00213C98" w:rsidP="002D40B1">
      <w:pPr>
        <w:spacing w:line="240" w:lineRule="auto"/>
        <w:ind w:firstLine="708"/>
        <w:jc w:val="both"/>
        <w:rPr>
          <w:rFonts w:ascii="Times New Roman" w:hAnsi="Times New Roman" w:cs="Times New Roman"/>
          <w:sz w:val="24"/>
          <w:szCs w:val="24"/>
        </w:rPr>
      </w:pPr>
      <w:proofErr w:type="gramStart"/>
      <w:r w:rsidRPr="00F74642">
        <w:rPr>
          <w:rFonts w:ascii="Times New Roman" w:hAnsi="Times New Roman" w:cs="Times New Roman"/>
          <w:sz w:val="28"/>
          <w:szCs w:val="28"/>
        </w:rPr>
        <w:t xml:space="preserve">По мнению респондентов, за последние полгода-год в средствах массовой информации деятельность Росстата практически не освещалась </w:t>
      </w:r>
      <w:r w:rsidR="008F06BD" w:rsidRPr="00F74642">
        <w:rPr>
          <w:rFonts w:ascii="Times New Roman" w:hAnsi="Times New Roman" w:cs="Times New Roman"/>
          <w:sz w:val="28"/>
          <w:szCs w:val="28"/>
        </w:rPr>
        <w:t>(</w:t>
      </w:r>
      <w:r w:rsidRPr="00F74642">
        <w:rPr>
          <w:rFonts w:ascii="Times New Roman" w:hAnsi="Times New Roman" w:cs="Times New Roman"/>
          <w:sz w:val="28"/>
          <w:szCs w:val="28"/>
        </w:rPr>
        <w:t>31%</w:t>
      </w:r>
      <w:r w:rsidR="008F06BD" w:rsidRPr="00F74642">
        <w:rPr>
          <w:rFonts w:ascii="Times New Roman" w:hAnsi="Times New Roman" w:cs="Times New Roman"/>
          <w:sz w:val="28"/>
          <w:szCs w:val="28"/>
        </w:rPr>
        <w:t>)</w:t>
      </w:r>
      <w:r w:rsidRPr="00F74642">
        <w:rPr>
          <w:rFonts w:ascii="Times New Roman" w:hAnsi="Times New Roman" w:cs="Times New Roman"/>
          <w:sz w:val="28"/>
          <w:szCs w:val="28"/>
        </w:rPr>
        <w:t xml:space="preserve">. 26% затруднились ответить на этот вопрос. 25% </w:t>
      </w:r>
      <w:r w:rsidR="00E952AC" w:rsidRPr="00F74642">
        <w:rPr>
          <w:rFonts w:ascii="Times New Roman" w:hAnsi="Times New Roman" w:cs="Times New Roman"/>
          <w:sz w:val="28"/>
          <w:szCs w:val="28"/>
        </w:rPr>
        <w:t>считают</w:t>
      </w:r>
      <w:r w:rsidRPr="00F74642">
        <w:rPr>
          <w:rFonts w:ascii="Times New Roman" w:hAnsi="Times New Roman" w:cs="Times New Roman"/>
          <w:sz w:val="28"/>
          <w:szCs w:val="28"/>
        </w:rPr>
        <w:t>, что Росстат умеренно упоминался в СМИ</w:t>
      </w:r>
      <w:r w:rsidR="008213A4" w:rsidRPr="00F74642">
        <w:rPr>
          <w:rFonts w:ascii="Times New Roman" w:hAnsi="Times New Roman" w:cs="Times New Roman"/>
          <w:sz w:val="28"/>
          <w:szCs w:val="28"/>
        </w:rPr>
        <w:t xml:space="preserve"> в течение этого периода</w:t>
      </w:r>
      <w:r w:rsidR="002D40B1" w:rsidRPr="00F74642">
        <w:rPr>
          <w:rFonts w:ascii="Times New Roman" w:hAnsi="Times New Roman" w:cs="Times New Roman"/>
          <w:sz w:val="24"/>
          <w:szCs w:val="24"/>
        </w:rPr>
        <w:t>.</w:t>
      </w:r>
      <w:proofErr w:type="gramEnd"/>
    </w:p>
    <w:p w:rsidR="00EB15BE" w:rsidRPr="002D40B1" w:rsidRDefault="00EB15BE" w:rsidP="002D40B1">
      <w:pPr>
        <w:spacing w:line="240" w:lineRule="auto"/>
        <w:jc w:val="center"/>
        <w:rPr>
          <w:rFonts w:ascii="Times New Roman" w:hAnsi="Times New Roman" w:cs="Times New Roman"/>
          <w:b/>
          <w:i/>
          <w:sz w:val="24"/>
          <w:szCs w:val="24"/>
        </w:rPr>
      </w:pPr>
      <w:proofErr w:type="gramStart"/>
      <w:r w:rsidRPr="002D40B1">
        <w:rPr>
          <w:rFonts w:ascii="Times New Roman" w:hAnsi="Times New Roman" w:cs="Times New Roman"/>
          <w:b/>
          <w:i/>
          <w:sz w:val="24"/>
          <w:szCs w:val="24"/>
        </w:rPr>
        <w:t>На Ваш взгляд, насколько активно в средствах массовой информации, за последние полгода-год освещалась деятельность Росстата в целом</w:t>
      </w:r>
      <w:r w:rsidR="002D40B1" w:rsidRPr="002D40B1">
        <w:rPr>
          <w:rFonts w:ascii="Times New Roman" w:hAnsi="Times New Roman" w:cs="Times New Roman"/>
          <w:b/>
          <w:i/>
          <w:sz w:val="24"/>
          <w:szCs w:val="24"/>
        </w:rPr>
        <w:t>?</w:t>
      </w:r>
      <w:proofErr w:type="gramEnd"/>
    </w:p>
    <w:p w:rsidR="00C34C9D" w:rsidRDefault="00C34C9D" w:rsidP="00C34C9D">
      <w:pPr>
        <w:spacing w:line="240" w:lineRule="auto"/>
        <w:jc w:val="center"/>
        <w:rPr>
          <w:rFonts w:ascii="Times New Roman" w:hAnsi="Times New Roman" w:cs="Times New Roman"/>
          <w:i/>
          <w:sz w:val="24"/>
          <w:szCs w:val="24"/>
          <w:lang w:val="en-US"/>
        </w:rPr>
      </w:pPr>
      <w:r>
        <w:rPr>
          <w:rFonts w:ascii="Times New Roman" w:hAnsi="Times New Roman" w:cs="Times New Roman"/>
          <w:noProof/>
          <w:sz w:val="28"/>
          <w:szCs w:val="28"/>
          <w:lang w:eastAsia="ru-RU"/>
        </w:rPr>
        <w:drawing>
          <wp:inline distT="0" distB="0" distL="0" distR="0" wp14:anchorId="55C18CAE" wp14:editId="7D3EC2E7">
            <wp:extent cx="5457825" cy="40386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6C2C" w:rsidRDefault="002D40B1" w:rsidP="00896C2C">
      <w:pPr>
        <w:spacing w:line="240" w:lineRule="auto"/>
        <w:ind w:firstLine="708"/>
        <w:contextualSpacing/>
        <w:jc w:val="both"/>
        <w:rPr>
          <w:rFonts w:ascii="Times New Roman" w:hAnsi="Times New Roman" w:cs="Times New Roman"/>
          <w:sz w:val="28"/>
          <w:szCs w:val="28"/>
        </w:rPr>
      </w:pPr>
      <w:r w:rsidRPr="005F69AB">
        <w:rPr>
          <w:rFonts w:ascii="Times New Roman" w:hAnsi="Times New Roman" w:cs="Times New Roman"/>
          <w:sz w:val="28"/>
          <w:szCs w:val="28"/>
        </w:rPr>
        <w:t>Активнее всего</w:t>
      </w:r>
      <w:r>
        <w:rPr>
          <w:rFonts w:ascii="Times New Roman" w:hAnsi="Times New Roman" w:cs="Times New Roman"/>
          <w:sz w:val="28"/>
          <w:szCs w:val="28"/>
        </w:rPr>
        <w:t xml:space="preserve">, по мнению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r w:rsidRPr="005F69AB">
        <w:rPr>
          <w:rFonts w:ascii="Times New Roman" w:hAnsi="Times New Roman" w:cs="Times New Roman"/>
          <w:sz w:val="28"/>
          <w:szCs w:val="28"/>
        </w:rPr>
        <w:t xml:space="preserve"> деятельность Росстата освещалась в интернете</w:t>
      </w:r>
      <w:r w:rsidR="004409A5">
        <w:rPr>
          <w:rFonts w:ascii="Times New Roman" w:hAnsi="Times New Roman" w:cs="Times New Roman"/>
          <w:sz w:val="28"/>
          <w:szCs w:val="28"/>
        </w:rPr>
        <w:t xml:space="preserve"> (21% </w:t>
      </w:r>
      <w:r w:rsidR="00A471BF">
        <w:rPr>
          <w:rFonts w:ascii="Times New Roman" w:hAnsi="Times New Roman" w:cs="Times New Roman"/>
          <w:sz w:val="28"/>
          <w:szCs w:val="28"/>
        </w:rPr>
        <w:t>выбрали ответ «</w:t>
      </w:r>
      <w:r w:rsidR="004409A5">
        <w:rPr>
          <w:rFonts w:ascii="Times New Roman" w:hAnsi="Times New Roman" w:cs="Times New Roman"/>
          <w:sz w:val="28"/>
          <w:szCs w:val="28"/>
        </w:rPr>
        <w:t>активно освещается</w:t>
      </w:r>
      <w:r w:rsidR="00A471BF">
        <w:rPr>
          <w:rFonts w:ascii="Times New Roman" w:hAnsi="Times New Roman" w:cs="Times New Roman"/>
          <w:sz w:val="28"/>
          <w:szCs w:val="28"/>
        </w:rPr>
        <w:t>»</w:t>
      </w:r>
      <w:r w:rsidR="004409A5">
        <w:rPr>
          <w:rFonts w:ascii="Times New Roman" w:hAnsi="Times New Roman" w:cs="Times New Roman"/>
          <w:sz w:val="28"/>
          <w:szCs w:val="28"/>
        </w:rPr>
        <w:t xml:space="preserve">, 35% - </w:t>
      </w:r>
      <w:r w:rsidR="00A471BF">
        <w:rPr>
          <w:rFonts w:ascii="Times New Roman" w:hAnsi="Times New Roman" w:cs="Times New Roman"/>
          <w:sz w:val="28"/>
          <w:szCs w:val="28"/>
        </w:rPr>
        <w:t>«</w:t>
      </w:r>
      <w:r w:rsidR="004409A5">
        <w:rPr>
          <w:rFonts w:ascii="Times New Roman" w:hAnsi="Times New Roman" w:cs="Times New Roman"/>
          <w:sz w:val="28"/>
          <w:szCs w:val="28"/>
        </w:rPr>
        <w:t>умеренно освещается</w:t>
      </w:r>
      <w:r w:rsidR="00A471BF">
        <w:rPr>
          <w:rFonts w:ascii="Times New Roman" w:hAnsi="Times New Roman" w:cs="Times New Roman"/>
          <w:sz w:val="28"/>
          <w:szCs w:val="28"/>
        </w:rPr>
        <w:t>»</w:t>
      </w:r>
      <w:r w:rsidR="004409A5">
        <w:rPr>
          <w:rFonts w:ascii="Times New Roman" w:hAnsi="Times New Roman" w:cs="Times New Roman"/>
          <w:sz w:val="28"/>
          <w:szCs w:val="28"/>
        </w:rPr>
        <w:t>)</w:t>
      </w:r>
      <w:r>
        <w:rPr>
          <w:rFonts w:ascii="Times New Roman" w:hAnsi="Times New Roman" w:cs="Times New Roman"/>
          <w:sz w:val="28"/>
          <w:szCs w:val="28"/>
        </w:rPr>
        <w:t xml:space="preserve">. Периодически с информацией о Росстате можно было ознакомиться в </w:t>
      </w:r>
      <w:r w:rsidRPr="005F69AB">
        <w:rPr>
          <w:rFonts w:ascii="Times New Roman" w:hAnsi="Times New Roman" w:cs="Times New Roman"/>
          <w:sz w:val="28"/>
          <w:szCs w:val="28"/>
        </w:rPr>
        <w:t>центральн</w:t>
      </w:r>
      <w:r>
        <w:rPr>
          <w:rFonts w:ascii="Times New Roman" w:hAnsi="Times New Roman" w:cs="Times New Roman"/>
          <w:sz w:val="28"/>
          <w:szCs w:val="28"/>
        </w:rPr>
        <w:t>ой</w:t>
      </w:r>
      <w:r w:rsidRPr="005F69AB">
        <w:rPr>
          <w:rFonts w:ascii="Times New Roman" w:hAnsi="Times New Roman" w:cs="Times New Roman"/>
          <w:sz w:val="28"/>
          <w:szCs w:val="28"/>
        </w:rPr>
        <w:t xml:space="preserve"> пресс</w:t>
      </w:r>
      <w:r>
        <w:rPr>
          <w:rFonts w:ascii="Times New Roman" w:hAnsi="Times New Roman" w:cs="Times New Roman"/>
          <w:sz w:val="28"/>
          <w:szCs w:val="28"/>
        </w:rPr>
        <w:t xml:space="preserve">е (39%), по </w:t>
      </w:r>
      <w:r w:rsidRPr="005F69AB">
        <w:rPr>
          <w:rFonts w:ascii="Times New Roman" w:hAnsi="Times New Roman" w:cs="Times New Roman"/>
          <w:sz w:val="28"/>
          <w:szCs w:val="28"/>
        </w:rPr>
        <w:t>федеральны</w:t>
      </w:r>
      <w:r>
        <w:rPr>
          <w:rFonts w:ascii="Times New Roman" w:hAnsi="Times New Roman" w:cs="Times New Roman"/>
          <w:sz w:val="28"/>
          <w:szCs w:val="28"/>
        </w:rPr>
        <w:t>м</w:t>
      </w:r>
      <w:r w:rsidRPr="005F69AB">
        <w:rPr>
          <w:rFonts w:ascii="Times New Roman" w:hAnsi="Times New Roman" w:cs="Times New Roman"/>
          <w:sz w:val="28"/>
          <w:szCs w:val="28"/>
        </w:rPr>
        <w:t xml:space="preserve"> телеканал</w:t>
      </w:r>
      <w:r>
        <w:rPr>
          <w:rFonts w:ascii="Times New Roman" w:hAnsi="Times New Roman" w:cs="Times New Roman"/>
          <w:sz w:val="28"/>
          <w:szCs w:val="28"/>
        </w:rPr>
        <w:t>ам (33%)</w:t>
      </w:r>
      <w:r w:rsidRPr="005F69AB">
        <w:rPr>
          <w:rFonts w:ascii="Times New Roman" w:hAnsi="Times New Roman" w:cs="Times New Roman"/>
          <w:sz w:val="28"/>
          <w:szCs w:val="28"/>
        </w:rPr>
        <w:t xml:space="preserve">. </w:t>
      </w:r>
      <w:r w:rsidR="00F9442D">
        <w:rPr>
          <w:rFonts w:ascii="Times New Roman" w:hAnsi="Times New Roman" w:cs="Times New Roman"/>
          <w:sz w:val="28"/>
          <w:szCs w:val="28"/>
        </w:rPr>
        <w:t xml:space="preserve">14% респондентов иногда встречались с упоминаниями о </w:t>
      </w:r>
      <w:r w:rsidR="00F9442D">
        <w:rPr>
          <w:rFonts w:ascii="Times New Roman" w:hAnsi="Times New Roman" w:cs="Times New Roman"/>
          <w:sz w:val="28"/>
          <w:szCs w:val="28"/>
        </w:rPr>
        <w:lastRenderedPageBreak/>
        <w:t>Росстате по радио, региональным телеканалам и в региональной прессе.</w:t>
      </w:r>
      <w:r w:rsidR="000427CB">
        <w:rPr>
          <w:rFonts w:ascii="Times New Roman" w:hAnsi="Times New Roman" w:cs="Times New Roman"/>
          <w:sz w:val="28"/>
          <w:szCs w:val="28"/>
        </w:rPr>
        <w:t xml:space="preserve"> </w:t>
      </w:r>
      <w:proofErr w:type="gramStart"/>
      <w:r w:rsidR="000427CB">
        <w:rPr>
          <w:rFonts w:ascii="Times New Roman" w:hAnsi="Times New Roman" w:cs="Times New Roman"/>
          <w:sz w:val="28"/>
          <w:szCs w:val="28"/>
        </w:rPr>
        <w:t>Стоит отметить, что больше трети опрошенных затруднились дать оценку уровню освещенности деятельности Росстата в региональных СМИ и по радио.</w:t>
      </w:r>
      <w:r w:rsidR="00AA651B">
        <w:rPr>
          <w:rStyle w:val="a6"/>
          <w:rFonts w:ascii="Times New Roman" w:hAnsi="Times New Roman" w:cs="Times New Roman"/>
          <w:sz w:val="28"/>
          <w:szCs w:val="28"/>
        </w:rPr>
        <w:footnoteReference w:id="6"/>
      </w:r>
      <w:proofErr w:type="gramEnd"/>
    </w:p>
    <w:p w:rsidR="00B6704F" w:rsidRDefault="00B6704F" w:rsidP="00896C2C">
      <w:pPr>
        <w:spacing w:line="240" w:lineRule="auto"/>
        <w:ind w:firstLine="708"/>
        <w:contextualSpacing/>
        <w:jc w:val="both"/>
        <w:rPr>
          <w:rFonts w:ascii="Times New Roman" w:hAnsi="Times New Roman" w:cs="Times New Roman"/>
          <w:sz w:val="28"/>
          <w:szCs w:val="28"/>
        </w:rPr>
      </w:pPr>
    </w:p>
    <w:p w:rsidR="00B6704F" w:rsidRDefault="00B6704F" w:rsidP="00854D88">
      <w:pPr>
        <w:spacing w:line="240" w:lineRule="auto"/>
        <w:contextualSpacing/>
        <w:jc w:val="both"/>
        <w:rPr>
          <w:rFonts w:ascii="Times New Roman" w:hAnsi="Times New Roman" w:cs="Times New Roman"/>
          <w:b/>
          <w:i/>
          <w:sz w:val="24"/>
          <w:szCs w:val="24"/>
        </w:rPr>
      </w:pPr>
    </w:p>
    <w:p w:rsidR="00B6704F" w:rsidRDefault="00B6704F" w:rsidP="00B6704F">
      <w:pPr>
        <w:spacing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Доступность информации</w:t>
      </w:r>
    </w:p>
    <w:p w:rsidR="00B6704F" w:rsidRPr="00B6704F" w:rsidRDefault="00B6704F" w:rsidP="00B6704F">
      <w:pPr>
        <w:spacing w:line="240" w:lineRule="auto"/>
        <w:ind w:firstLine="708"/>
        <w:contextualSpacing/>
        <w:jc w:val="both"/>
        <w:rPr>
          <w:rFonts w:ascii="Times New Roman" w:hAnsi="Times New Roman" w:cs="Times New Roman"/>
          <w:b/>
          <w:i/>
          <w:sz w:val="24"/>
          <w:szCs w:val="24"/>
        </w:rPr>
      </w:pPr>
    </w:p>
    <w:p w:rsidR="00896C2C" w:rsidRDefault="00896C2C" w:rsidP="002D40B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целом 59% пользователей считают, что информация о работе Росстата скорее доступна. 17% респондентов считают инфор</w:t>
      </w:r>
      <w:r w:rsidR="00443185">
        <w:rPr>
          <w:rFonts w:ascii="Times New Roman" w:hAnsi="Times New Roman" w:cs="Times New Roman"/>
          <w:sz w:val="28"/>
          <w:szCs w:val="28"/>
        </w:rPr>
        <w:t>мацию полностью доступной и 15% -</w:t>
      </w:r>
      <w:r>
        <w:rPr>
          <w:rFonts w:ascii="Times New Roman" w:hAnsi="Times New Roman" w:cs="Times New Roman"/>
          <w:sz w:val="28"/>
          <w:szCs w:val="28"/>
        </w:rPr>
        <w:t xml:space="preserve"> скорее не доступн</w:t>
      </w:r>
      <w:r w:rsidR="00443185">
        <w:rPr>
          <w:rFonts w:ascii="Times New Roman" w:hAnsi="Times New Roman" w:cs="Times New Roman"/>
          <w:sz w:val="28"/>
          <w:szCs w:val="28"/>
        </w:rPr>
        <w:t>ой</w:t>
      </w:r>
      <w:r>
        <w:rPr>
          <w:rFonts w:ascii="Times New Roman" w:hAnsi="Times New Roman" w:cs="Times New Roman"/>
          <w:sz w:val="28"/>
          <w:szCs w:val="28"/>
        </w:rPr>
        <w:t>.</w:t>
      </w:r>
      <w:r w:rsidR="00AA651B">
        <w:rPr>
          <w:rStyle w:val="a6"/>
          <w:rFonts w:ascii="Times New Roman" w:hAnsi="Times New Roman" w:cs="Times New Roman"/>
          <w:sz w:val="28"/>
          <w:szCs w:val="28"/>
        </w:rPr>
        <w:footnoteReference w:id="7"/>
      </w:r>
    </w:p>
    <w:p w:rsidR="00033DDA" w:rsidRDefault="00033DDA" w:rsidP="002D40B1">
      <w:pPr>
        <w:spacing w:line="240" w:lineRule="auto"/>
        <w:ind w:firstLine="708"/>
        <w:contextualSpacing/>
        <w:jc w:val="both"/>
        <w:rPr>
          <w:rFonts w:ascii="Times New Roman" w:hAnsi="Times New Roman" w:cs="Times New Roman"/>
          <w:sz w:val="28"/>
          <w:szCs w:val="28"/>
        </w:rPr>
      </w:pPr>
    </w:p>
    <w:p w:rsidR="00896C2C" w:rsidRDefault="00896C2C" w:rsidP="00B6704F">
      <w:pPr>
        <w:spacing w:line="240" w:lineRule="auto"/>
        <w:contextualSpacing/>
        <w:jc w:val="both"/>
        <w:rPr>
          <w:rFonts w:ascii="Times New Roman" w:hAnsi="Times New Roman" w:cs="Times New Roman"/>
          <w:sz w:val="28"/>
          <w:szCs w:val="28"/>
        </w:rPr>
      </w:pPr>
    </w:p>
    <w:p w:rsidR="00896C2C" w:rsidRPr="005F69AB" w:rsidRDefault="00896C2C" w:rsidP="00A36498">
      <w:pPr>
        <w:spacing w:line="240" w:lineRule="auto"/>
        <w:contextualSpacing/>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7B30CB5" wp14:editId="5AFB7343">
            <wp:extent cx="4476750" cy="26193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4C9D" w:rsidRPr="00896C2C" w:rsidRDefault="00C34C9D" w:rsidP="00EB15BE">
      <w:pPr>
        <w:spacing w:line="240" w:lineRule="auto"/>
        <w:jc w:val="both"/>
        <w:rPr>
          <w:rFonts w:ascii="Times New Roman" w:hAnsi="Times New Roman" w:cs="Times New Roman"/>
          <w:sz w:val="24"/>
          <w:szCs w:val="24"/>
        </w:rPr>
      </w:pPr>
    </w:p>
    <w:p w:rsidR="00C34C9D" w:rsidRPr="00443185" w:rsidRDefault="00443185" w:rsidP="00443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443185">
        <w:rPr>
          <w:rFonts w:ascii="Times New Roman" w:hAnsi="Times New Roman" w:cs="Times New Roman"/>
          <w:sz w:val="28"/>
          <w:szCs w:val="28"/>
        </w:rPr>
        <w:t>нформаци</w:t>
      </w:r>
      <w:r>
        <w:rPr>
          <w:rFonts w:ascii="Times New Roman" w:hAnsi="Times New Roman" w:cs="Times New Roman"/>
          <w:sz w:val="28"/>
          <w:szCs w:val="28"/>
        </w:rPr>
        <w:t>ю</w:t>
      </w:r>
      <w:r w:rsidRPr="00443185">
        <w:rPr>
          <w:rFonts w:ascii="Times New Roman" w:hAnsi="Times New Roman" w:cs="Times New Roman"/>
          <w:sz w:val="28"/>
          <w:szCs w:val="28"/>
        </w:rPr>
        <w:t>, размещенн</w:t>
      </w:r>
      <w:r>
        <w:rPr>
          <w:rFonts w:ascii="Times New Roman" w:hAnsi="Times New Roman" w:cs="Times New Roman"/>
          <w:sz w:val="28"/>
          <w:szCs w:val="28"/>
        </w:rPr>
        <w:t>ую</w:t>
      </w:r>
      <w:r w:rsidRPr="00443185">
        <w:rPr>
          <w:rFonts w:ascii="Times New Roman" w:hAnsi="Times New Roman" w:cs="Times New Roman"/>
          <w:sz w:val="28"/>
          <w:szCs w:val="28"/>
        </w:rPr>
        <w:t xml:space="preserve"> на официальном </w:t>
      </w:r>
      <w:proofErr w:type="gramStart"/>
      <w:r w:rsidRPr="00443185">
        <w:rPr>
          <w:rFonts w:ascii="Times New Roman" w:hAnsi="Times New Roman" w:cs="Times New Roman"/>
          <w:sz w:val="28"/>
          <w:szCs w:val="28"/>
        </w:rPr>
        <w:t>интернет-сайте</w:t>
      </w:r>
      <w:proofErr w:type="gramEnd"/>
      <w:r w:rsidRPr="00443185">
        <w:rPr>
          <w:rFonts w:ascii="Times New Roman" w:hAnsi="Times New Roman" w:cs="Times New Roman"/>
          <w:sz w:val="28"/>
          <w:szCs w:val="28"/>
        </w:rPr>
        <w:t xml:space="preserve"> Росстата</w:t>
      </w:r>
      <w:r>
        <w:rPr>
          <w:rFonts w:ascii="Times New Roman" w:hAnsi="Times New Roman" w:cs="Times New Roman"/>
          <w:sz w:val="28"/>
          <w:szCs w:val="28"/>
        </w:rPr>
        <w:t>,</w:t>
      </w:r>
      <w:r w:rsidRPr="00443185">
        <w:rPr>
          <w:rFonts w:ascii="Times New Roman" w:hAnsi="Times New Roman" w:cs="Times New Roman"/>
          <w:sz w:val="28"/>
          <w:szCs w:val="28"/>
        </w:rPr>
        <w:t xml:space="preserve"> большинство находит </w:t>
      </w:r>
      <w:r>
        <w:rPr>
          <w:rFonts w:ascii="Times New Roman" w:hAnsi="Times New Roman" w:cs="Times New Roman"/>
          <w:sz w:val="28"/>
          <w:szCs w:val="28"/>
        </w:rPr>
        <w:t xml:space="preserve">недостаточно </w:t>
      </w:r>
      <w:r w:rsidRPr="00443185">
        <w:rPr>
          <w:rFonts w:ascii="Times New Roman" w:hAnsi="Times New Roman" w:cs="Times New Roman"/>
          <w:sz w:val="28"/>
          <w:szCs w:val="28"/>
        </w:rPr>
        <w:t>полн</w:t>
      </w:r>
      <w:r>
        <w:rPr>
          <w:rFonts w:ascii="Times New Roman" w:hAnsi="Times New Roman" w:cs="Times New Roman"/>
          <w:sz w:val="28"/>
          <w:szCs w:val="28"/>
        </w:rPr>
        <w:t>ой</w:t>
      </w:r>
      <w:r w:rsidRPr="00443185">
        <w:rPr>
          <w:rFonts w:ascii="Times New Roman" w:hAnsi="Times New Roman" w:cs="Times New Roman"/>
          <w:sz w:val="28"/>
          <w:szCs w:val="28"/>
        </w:rPr>
        <w:t>, но достоверн</w:t>
      </w:r>
      <w:r>
        <w:rPr>
          <w:rFonts w:ascii="Times New Roman" w:hAnsi="Times New Roman" w:cs="Times New Roman"/>
          <w:sz w:val="28"/>
          <w:szCs w:val="28"/>
        </w:rPr>
        <w:t>ой (</w:t>
      </w:r>
      <w:r w:rsidR="00647523">
        <w:rPr>
          <w:rFonts w:ascii="Times New Roman" w:hAnsi="Times New Roman" w:cs="Times New Roman"/>
          <w:sz w:val="28"/>
          <w:szCs w:val="28"/>
        </w:rPr>
        <w:t>54</w:t>
      </w:r>
      <w:r>
        <w:rPr>
          <w:rFonts w:ascii="Times New Roman" w:hAnsi="Times New Roman" w:cs="Times New Roman"/>
          <w:sz w:val="28"/>
          <w:szCs w:val="28"/>
        </w:rPr>
        <w:t>%)</w:t>
      </w:r>
      <w:r w:rsidRPr="00443185">
        <w:rPr>
          <w:rFonts w:ascii="Times New Roman" w:hAnsi="Times New Roman" w:cs="Times New Roman"/>
          <w:sz w:val="28"/>
          <w:szCs w:val="28"/>
        </w:rPr>
        <w:t>.</w:t>
      </w:r>
      <w:r w:rsidR="006F1DAD">
        <w:rPr>
          <w:rFonts w:ascii="Times New Roman" w:hAnsi="Times New Roman" w:cs="Times New Roman"/>
          <w:sz w:val="28"/>
          <w:szCs w:val="28"/>
        </w:rPr>
        <w:t xml:space="preserve"> 2</w:t>
      </w:r>
      <w:r w:rsidR="00647523">
        <w:rPr>
          <w:rFonts w:ascii="Times New Roman" w:hAnsi="Times New Roman" w:cs="Times New Roman"/>
          <w:sz w:val="28"/>
          <w:szCs w:val="28"/>
        </w:rPr>
        <w:t>4</w:t>
      </w:r>
      <w:r w:rsidR="006F1DAD">
        <w:rPr>
          <w:rFonts w:ascii="Times New Roman" w:hAnsi="Times New Roman" w:cs="Times New Roman"/>
          <w:sz w:val="28"/>
          <w:szCs w:val="28"/>
        </w:rPr>
        <w:t>% пользователей считают, что информация полная и достоверная.</w:t>
      </w:r>
      <w:r w:rsidR="00647523">
        <w:rPr>
          <w:rFonts w:ascii="Times New Roman" w:hAnsi="Times New Roman" w:cs="Times New Roman"/>
          <w:sz w:val="28"/>
          <w:szCs w:val="28"/>
        </w:rPr>
        <w:t xml:space="preserve"> 11% при</w:t>
      </w:r>
      <w:r w:rsidR="00274E8B">
        <w:rPr>
          <w:rFonts w:ascii="Times New Roman" w:hAnsi="Times New Roman" w:cs="Times New Roman"/>
          <w:sz w:val="28"/>
          <w:szCs w:val="28"/>
        </w:rPr>
        <w:t>шли</w:t>
      </w:r>
      <w:r w:rsidR="00647523">
        <w:rPr>
          <w:rFonts w:ascii="Times New Roman" w:hAnsi="Times New Roman" w:cs="Times New Roman"/>
          <w:sz w:val="28"/>
          <w:szCs w:val="28"/>
        </w:rPr>
        <w:t xml:space="preserve"> к выводу, что информация неполная и недостоверная.</w:t>
      </w:r>
      <w:r w:rsidR="00BC4E17">
        <w:rPr>
          <w:rFonts w:ascii="Times New Roman" w:hAnsi="Times New Roman" w:cs="Times New Roman"/>
          <w:sz w:val="28"/>
          <w:szCs w:val="28"/>
        </w:rPr>
        <w:t xml:space="preserve"> Необходимо отметить, что не все респонденты посещали официальный интернет-сайт Росстата </w:t>
      </w:r>
      <w:r w:rsidR="005B3EC6">
        <w:rPr>
          <w:rFonts w:ascii="Times New Roman" w:hAnsi="Times New Roman" w:cs="Times New Roman"/>
          <w:sz w:val="28"/>
          <w:szCs w:val="28"/>
        </w:rPr>
        <w:t>(</w:t>
      </w:r>
      <w:r w:rsidR="00BC4E17">
        <w:rPr>
          <w:rFonts w:ascii="Times New Roman" w:hAnsi="Times New Roman" w:cs="Times New Roman"/>
          <w:sz w:val="28"/>
          <w:szCs w:val="28"/>
        </w:rPr>
        <w:t>136 человек из 150</w:t>
      </w:r>
      <w:r w:rsidR="005B3EC6">
        <w:rPr>
          <w:rFonts w:ascii="Times New Roman" w:hAnsi="Times New Roman" w:cs="Times New Roman"/>
          <w:sz w:val="28"/>
          <w:szCs w:val="28"/>
        </w:rPr>
        <w:t>)</w:t>
      </w:r>
      <w:r w:rsidR="00BC4E17">
        <w:rPr>
          <w:rFonts w:ascii="Times New Roman" w:hAnsi="Times New Roman" w:cs="Times New Roman"/>
          <w:sz w:val="28"/>
          <w:szCs w:val="28"/>
        </w:rPr>
        <w:t>.</w:t>
      </w:r>
      <w:r w:rsidR="008D7F27">
        <w:rPr>
          <w:rStyle w:val="a6"/>
          <w:rFonts w:ascii="Times New Roman" w:hAnsi="Times New Roman" w:cs="Times New Roman"/>
          <w:sz w:val="28"/>
          <w:szCs w:val="28"/>
        </w:rPr>
        <w:footnoteReference w:id="8"/>
      </w:r>
      <w:r w:rsidR="00BC4E17">
        <w:rPr>
          <w:rFonts w:ascii="Times New Roman" w:hAnsi="Times New Roman" w:cs="Times New Roman"/>
          <w:sz w:val="28"/>
          <w:szCs w:val="28"/>
        </w:rPr>
        <w:t xml:space="preserve"> </w:t>
      </w:r>
    </w:p>
    <w:p w:rsidR="006915C7" w:rsidRPr="00033DDA" w:rsidRDefault="00C34C9D" w:rsidP="00033DDA">
      <w:pPr>
        <w:spacing w:line="240" w:lineRule="auto"/>
        <w:jc w:val="center"/>
        <w:rPr>
          <w:rFonts w:ascii="Times New Roman" w:hAnsi="Times New Roman" w:cs="Times New Roman"/>
          <w:i/>
          <w:sz w:val="24"/>
          <w:szCs w:val="24"/>
        </w:rPr>
      </w:pPr>
      <w:r>
        <w:rPr>
          <w:rFonts w:ascii="Times New Roman" w:hAnsi="Times New Roman" w:cs="Times New Roman"/>
          <w:b/>
          <w:noProof/>
          <w:sz w:val="28"/>
          <w:szCs w:val="28"/>
          <w:lang w:eastAsia="ru-RU"/>
        </w:rPr>
        <w:lastRenderedPageBreak/>
        <w:drawing>
          <wp:inline distT="0" distB="0" distL="0" distR="0" wp14:anchorId="20D6F61E" wp14:editId="71ACAB92">
            <wp:extent cx="4714875" cy="26384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6C2C" w:rsidRPr="00033DDA" w:rsidRDefault="00896C2C" w:rsidP="00896C2C">
      <w:pPr>
        <w:spacing w:line="240" w:lineRule="auto"/>
        <w:ind w:firstLine="708"/>
        <w:contextualSpacing/>
        <w:jc w:val="both"/>
        <w:rPr>
          <w:rFonts w:ascii="Times New Roman" w:hAnsi="Times New Roman" w:cs="Times New Roman"/>
          <w:sz w:val="28"/>
          <w:szCs w:val="28"/>
        </w:rPr>
      </w:pPr>
      <w:r w:rsidRPr="00033DDA">
        <w:rPr>
          <w:rFonts w:ascii="Times New Roman" w:hAnsi="Times New Roman" w:cs="Times New Roman"/>
          <w:sz w:val="28"/>
          <w:szCs w:val="28"/>
        </w:rPr>
        <w:t xml:space="preserve">На основании этих данных было рассчитано значение индекса информированности </w:t>
      </w:r>
      <w:r w:rsidR="00033DDA" w:rsidRPr="00033DDA">
        <w:rPr>
          <w:rFonts w:ascii="Times New Roman" w:hAnsi="Times New Roman" w:cs="Times New Roman"/>
          <w:sz w:val="28"/>
          <w:szCs w:val="28"/>
        </w:rPr>
        <w:t>пользователей о работе Росстата</w:t>
      </w:r>
      <w:r w:rsidRPr="00033DDA">
        <w:rPr>
          <w:rFonts w:ascii="Times New Roman" w:hAnsi="Times New Roman" w:cs="Times New Roman"/>
          <w:sz w:val="28"/>
          <w:szCs w:val="28"/>
        </w:rPr>
        <w:t xml:space="preserve">. Оно равно </w:t>
      </w:r>
      <w:r w:rsidR="00033DDA" w:rsidRPr="00033DDA">
        <w:rPr>
          <w:rFonts w:ascii="Times New Roman" w:hAnsi="Times New Roman" w:cs="Times New Roman"/>
          <w:sz w:val="28"/>
          <w:szCs w:val="28"/>
        </w:rPr>
        <w:t>2</w:t>
      </w:r>
      <w:r w:rsidRPr="00033DDA">
        <w:rPr>
          <w:rFonts w:ascii="Times New Roman" w:hAnsi="Times New Roman" w:cs="Times New Roman"/>
          <w:sz w:val="28"/>
          <w:szCs w:val="28"/>
        </w:rPr>
        <w:t>,</w:t>
      </w:r>
      <w:r w:rsidR="009C3D7E">
        <w:rPr>
          <w:rFonts w:ascii="Times New Roman" w:hAnsi="Times New Roman" w:cs="Times New Roman"/>
          <w:sz w:val="28"/>
          <w:szCs w:val="28"/>
        </w:rPr>
        <w:t>8</w:t>
      </w:r>
      <w:r w:rsidR="00033DDA">
        <w:rPr>
          <w:rFonts w:ascii="Times New Roman" w:hAnsi="Times New Roman" w:cs="Times New Roman"/>
          <w:sz w:val="28"/>
          <w:szCs w:val="28"/>
        </w:rPr>
        <w:t xml:space="preserve"> (</w:t>
      </w:r>
      <w:r w:rsidR="0062743E">
        <w:rPr>
          <w:rFonts w:ascii="Times New Roman" w:hAnsi="Times New Roman" w:cs="Times New Roman"/>
          <w:sz w:val="28"/>
          <w:szCs w:val="28"/>
        </w:rPr>
        <w:t>м</w:t>
      </w:r>
      <w:r w:rsidR="00033DDA">
        <w:rPr>
          <w:rFonts w:ascii="Times New Roman" w:hAnsi="Times New Roman" w:cs="Times New Roman"/>
          <w:sz w:val="28"/>
          <w:szCs w:val="28"/>
        </w:rPr>
        <w:t>аксимальное значение равно 4, минимальное – 0)</w:t>
      </w:r>
      <w:r w:rsidR="0062743E">
        <w:rPr>
          <w:rFonts w:ascii="Times New Roman" w:hAnsi="Times New Roman" w:cs="Times New Roman"/>
          <w:sz w:val="28"/>
          <w:szCs w:val="28"/>
        </w:rPr>
        <w:t>.</w:t>
      </w:r>
      <w:r w:rsidR="00C65E90">
        <w:rPr>
          <w:rStyle w:val="a6"/>
          <w:rFonts w:ascii="Times New Roman" w:hAnsi="Times New Roman" w:cs="Times New Roman"/>
          <w:sz w:val="28"/>
          <w:szCs w:val="28"/>
        </w:rPr>
        <w:footnoteReference w:id="9"/>
      </w:r>
    </w:p>
    <w:p w:rsidR="00896C2C" w:rsidRDefault="00896C2C" w:rsidP="00896C2C">
      <w:pPr>
        <w:spacing w:line="240" w:lineRule="auto"/>
        <w:contextualSpacing/>
        <w:jc w:val="both"/>
        <w:rPr>
          <w:rFonts w:ascii="Times New Roman" w:hAnsi="Times New Roman" w:cs="Times New Roman"/>
          <w:sz w:val="28"/>
          <w:szCs w:val="28"/>
        </w:rPr>
      </w:pPr>
      <w:r w:rsidRPr="00033DDA">
        <w:rPr>
          <w:rFonts w:ascii="Times New Roman" w:hAnsi="Times New Roman" w:cs="Times New Roman"/>
          <w:sz w:val="28"/>
          <w:szCs w:val="28"/>
        </w:rPr>
        <w:t xml:space="preserve"> </w:t>
      </w:r>
      <w:r w:rsidRPr="00033DDA">
        <w:rPr>
          <w:rFonts w:ascii="Times New Roman" w:hAnsi="Times New Roman" w:cs="Times New Roman"/>
          <w:sz w:val="28"/>
          <w:szCs w:val="28"/>
        </w:rPr>
        <w:tab/>
        <w:t xml:space="preserve">Из вышеизложенного можно сделать вывод, что оценка информированности </w:t>
      </w:r>
      <w:r w:rsidR="00033DDA" w:rsidRPr="00033DDA">
        <w:rPr>
          <w:rFonts w:ascii="Times New Roman" w:hAnsi="Times New Roman" w:cs="Times New Roman"/>
          <w:sz w:val="28"/>
          <w:szCs w:val="28"/>
        </w:rPr>
        <w:t>пользователей о работе Росстата</w:t>
      </w:r>
      <w:r w:rsidRPr="00033DDA">
        <w:rPr>
          <w:rFonts w:ascii="Times New Roman" w:hAnsi="Times New Roman" w:cs="Times New Roman"/>
          <w:sz w:val="28"/>
          <w:szCs w:val="28"/>
        </w:rPr>
        <w:t xml:space="preserve"> </w:t>
      </w:r>
      <w:r w:rsidR="00033DDA">
        <w:rPr>
          <w:rFonts w:ascii="Times New Roman" w:hAnsi="Times New Roman" w:cs="Times New Roman"/>
          <w:sz w:val="28"/>
          <w:szCs w:val="28"/>
        </w:rPr>
        <w:t xml:space="preserve">находится на уровне </w:t>
      </w:r>
      <w:r w:rsidRPr="00033DDA">
        <w:rPr>
          <w:rFonts w:ascii="Times New Roman" w:hAnsi="Times New Roman" w:cs="Times New Roman"/>
          <w:sz w:val="28"/>
          <w:szCs w:val="28"/>
        </w:rPr>
        <w:t>вы</w:t>
      </w:r>
      <w:r w:rsidR="00033DDA" w:rsidRPr="00033DDA">
        <w:rPr>
          <w:rFonts w:ascii="Times New Roman" w:hAnsi="Times New Roman" w:cs="Times New Roman"/>
          <w:sz w:val="28"/>
          <w:szCs w:val="28"/>
        </w:rPr>
        <w:t>ше среднего</w:t>
      </w:r>
      <w:r w:rsidRPr="00033DDA">
        <w:rPr>
          <w:rFonts w:ascii="Times New Roman" w:hAnsi="Times New Roman" w:cs="Times New Roman"/>
          <w:sz w:val="28"/>
          <w:szCs w:val="28"/>
        </w:rPr>
        <w:t>.</w:t>
      </w:r>
    </w:p>
    <w:p w:rsidR="00C34C9D" w:rsidRPr="00C521FD" w:rsidRDefault="00C34C9D" w:rsidP="00EB15BE">
      <w:pPr>
        <w:spacing w:line="240" w:lineRule="auto"/>
        <w:rPr>
          <w:rFonts w:ascii="Times New Roman" w:hAnsi="Times New Roman" w:cs="Times New Roman"/>
          <w:sz w:val="28"/>
          <w:szCs w:val="28"/>
        </w:rPr>
      </w:pPr>
    </w:p>
    <w:p w:rsidR="00AF27C5" w:rsidRDefault="00AF27C5" w:rsidP="004A19C7">
      <w:pPr>
        <w:pStyle w:val="a5"/>
        <w:numPr>
          <w:ilvl w:val="0"/>
          <w:numId w:val="12"/>
        </w:numPr>
        <w:spacing w:line="240" w:lineRule="auto"/>
        <w:ind w:left="426"/>
        <w:jc w:val="both"/>
        <w:rPr>
          <w:rFonts w:ascii="Times New Roman" w:hAnsi="Times New Roman" w:cs="Times New Roman"/>
          <w:b/>
          <w:sz w:val="28"/>
          <w:szCs w:val="28"/>
        </w:rPr>
      </w:pPr>
      <w:r w:rsidRPr="00AF27C5">
        <w:rPr>
          <w:rFonts w:ascii="Times New Roman" w:hAnsi="Times New Roman" w:cs="Times New Roman"/>
          <w:b/>
          <w:sz w:val="28"/>
          <w:szCs w:val="28"/>
        </w:rPr>
        <w:t>Оценка</w:t>
      </w:r>
      <w:r w:rsidR="00064BB1">
        <w:rPr>
          <w:rFonts w:ascii="Times New Roman" w:hAnsi="Times New Roman" w:cs="Times New Roman"/>
          <w:b/>
          <w:sz w:val="28"/>
          <w:szCs w:val="28"/>
        </w:rPr>
        <w:t xml:space="preserve"> уровня</w:t>
      </w:r>
      <w:r w:rsidRPr="00AF27C5">
        <w:rPr>
          <w:rFonts w:ascii="Times New Roman" w:hAnsi="Times New Roman" w:cs="Times New Roman"/>
          <w:b/>
          <w:sz w:val="28"/>
          <w:szCs w:val="28"/>
        </w:rPr>
        <w:t xml:space="preserve"> вовлеченности профессиональных пользователей статистической информации</w:t>
      </w:r>
    </w:p>
    <w:p w:rsidR="001031D9" w:rsidRPr="001031D9" w:rsidRDefault="001031D9" w:rsidP="001031D9">
      <w:pPr>
        <w:pStyle w:val="a5"/>
        <w:spacing w:line="240" w:lineRule="auto"/>
        <w:ind w:left="426"/>
        <w:jc w:val="both"/>
        <w:rPr>
          <w:rFonts w:ascii="Times New Roman" w:hAnsi="Times New Roman" w:cs="Times New Roman"/>
          <w:sz w:val="28"/>
          <w:szCs w:val="28"/>
        </w:rPr>
      </w:pPr>
    </w:p>
    <w:p w:rsidR="007F711B" w:rsidRDefault="001031D9" w:rsidP="0052635B">
      <w:pPr>
        <w:pStyle w:val="a5"/>
        <w:spacing w:after="0" w:line="240" w:lineRule="auto"/>
        <w:ind w:left="0" w:firstLine="709"/>
        <w:jc w:val="both"/>
        <w:rPr>
          <w:rFonts w:ascii="Times New Roman" w:hAnsi="Times New Roman" w:cs="Times New Roman"/>
          <w:sz w:val="28"/>
          <w:szCs w:val="28"/>
        </w:rPr>
      </w:pPr>
      <w:r w:rsidRPr="001031D9">
        <w:rPr>
          <w:rFonts w:ascii="Times New Roman" w:hAnsi="Times New Roman" w:cs="Times New Roman"/>
          <w:sz w:val="28"/>
          <w:szCs w:val="28"/>
        </w:rPr>
        <w:t>11% респондентов высказывали свое мнение</w:t>
      </w:r>
      <w:r>
        <w:rPr>
          <w:rFonts w:ascii="Times New Roman" w:hAnsi="Times New Roman" w:cs="Times New Roman"/>
          <w:sz w:val="28"/>
          <w:szCs w:val="28"/>
        </w:rPr>
        <w:t xml:space="preserve"> о деятельности Росстата посредством участия в </w:t>
      </w:r>
      <w:r w:rsidRPr="002D0E23">
        <w:rPr>
          <w:rFonts w:ascii="Times New Roman" w:hAnsi="Times New Roman" w:cs="Times New Roman"/>
          <w:sz w:val="28"/>
          <w:szCs w:val="28"/>
        </w:rPr>
        <w:t>Научно-методологическ</w:t>
      </w:r>
      <w:r>
        <w:rPr>
          <w:rFonts w:ascii="Times New Roman" w:hAnsi="Times New Roman" w:cs="Times New Roman"/>
          <w:sz w:val="28"/>
          <w:szCs w:val="28"/>
        </w:rPr>
        <w:t>ом</w:t>
      </w:r>
      <w:r w:rsidRPr="002D0E23">
        <w:rPr>
          <w:rFonts w:ascii="Times New Roman" w:hAnsi="Times New Roman" w:cs="Times New Roman"/>
          <w:sz w:val="28"/>
          <w:szCs w:val="28"/>
        </w:rPr>
        <w:t xml:space="preserve"> совет</w:t>
      </w:r>
      <w:r>
        <w:rPr>
          <w:rFonts w:ascii="Times New Roman" w:hAnsi="Times New Roman" w:cs="Times New Roman"/>
          <w:sz w:val="28"/>
          <w:szCs w:val="28"/>
        </w:rPr>
        <w:t>е</w:t>
      </w:r>
      <w:r w:rsidRPr="002D0E23">
        <w:rPr>
          <w:rFonts w:ascii="Times New Roman" w:hAnsi="Times New Roman" w:cs="Times New Roman"/>
          <w:sz w:val="28"/>
          <w:szCs w:val="28"/>
        </w:rPr>
        <w:t xml:space="preserve"> Росстата</w:t>
      </w:r>
      <w:r>
        <w:rPr>
          <w:rFonts w:ascii="Times New Roman" w:hAnsi="Times New Roman" w:cs="Times New Roman"/>
          <w:sz w:val="28"/>
          <w:szCs w:val="28"/>
        </w:rPr>
        <w:t>,</w:t>
      </w:r>
      <w:r w:rsidR="007F711B">
        <w:rPr>
          <w:rFonts w:ascii="Times New Roman" w:hAnsi="Times New Roman" w:cs="Times New Roman"/>
          <w:sz w:val="28"/>
          <w:szCs w:val="28"/>
        </w:rPr>
        <w:t xml:space="preserve"> </w:t>
      </w:r>
      <w:r>
        <w:rPr>
          <w:rFonts w:ascii="Times New Roman" w:hAnsi="Times New Roman" w:cs="Times New Roman"/>
          <w:sz w:val="28"/>
          <w:szCs w:val="28"/>
        </w:rPr>
        <w:t>р</w:t>
      </w:r>
      <w:r w:rsidRPr="002D0E23">
        <w:rPr>
          <w:rFonts w:ascii="Times New Roman" w:hAnsi="Times New Roman" w:cs="Times New Roman"/>
          <w:sz w:val="28"/>
          <w:szCs w:val="28"/>
        </w:rPr>
        <w:t>абочи</w:t>
      </w:r>
      <w:r>
        <w:rPr>
          <w:rFonts w:ascii="Times New Roman" w:hAnsi="Times New Roman" w:cs="Times New Roman"/>
          <w:sz w:val="28"/>
          <w:szCs w:val="28"/>
        </w:rPr>
        <w:t>х</w:t>
      </w:r>
      <w:r w:rsidRPr="002D0E23">
        <w:rPr>
          <w:rFonts w:ascii="Times New Roman" w:hAnsi="Times New Roman" w:cs="Times New Roman"/>
          <w:sz w:val="28"/>
          <w:szCs w:val="28"/>
        </w:rPr>
        <w:t xml:space="preserve"> групп</w:t>
      </w:r>
      <w:r>
        <w:rPr>
          <w:rFonts w:ascii="Times New Roman" w:hAnsi="Times New Roman" w:cs="Times New Roman"/>
          <w:sz w:val="28"/>
          <w:szCs w:val="28"/>
        </w:rPr>
        <w:t>ах, к</w:t>
      </w:r>
      <w:r w:rsidRPr="001031D9">
        <w:rPr>
          <w:rFonts w:ascii="Times New Roman" w:hAnsi="Times New Roman" w:cs="Times New Roman"/>
          <w:sz w:val="28"/>
          <w:szCs w:val="28"/>
        </w:rPr>
        <w:t>онференциях</w:t>
      </w:r>
      <w:r>
        <w:rPr>
          <w:rFonts w:ascii="Times New Roman" w:hAnsi="Times New Roman" w:cs="Times New Roman"/>
          <w:sz w:val="28"/>
          <w:szCs w:val="28"/>
        </w:rPr>
        <w:t xml:space="preserve">, в процессе </w:t>
      </w:r>
      <w:r w:rsidRPr="001031D9">
        <w:rPr>
          <w:rFonts w:ascii="Times New Roman" w:hAnsi="Times New Roman" w:cs="Times New Roman"/>
          <w:sz w:val="28"/>
          <w:szCs w:val="28"/>
        </w:rPr>
        <w:t>взаимодействи</w:t>
      </w:r>
      <w:r>
        <w:rPr>
          <w:rFonts w:ascii="Times New Roman" w:hAnsi="Times New Roman" w:cs="Times New Roman"/>
          <w:sz w:val="28"/>
          <w:szCs w:val="28"/>
        </w:rPr>
        <w:t>я</w:t>
      </w:r>
      <w:r w:rsidRPr="001031D9">
        <w:rPr>
          <w:rFonts w:ascii="Times New Roman" w:hAnsi="Times New Roman" w:cs="Times New Roman"/>
          <w:sz w:val="28"/>
          <w:szCs w:val="28"/>
        </w:rPr>
        <w:t xml:space="preserve"> со специалистами Росстата</w:t>
      </w:r>
      <w:r>
        <w:rPr>
          <w:rFonts w:ascii="Times New Roman" w:hAnsi="Times New Roman" w:cs="Times New Roman"/>
          <w:sz w:val="28"/>
          <w:szCs w:val="28"/>
        </w:rPr>
        <w:t xml:space="preserve">, с помощью </w:t>
      </w:r>
      <w:r w:rsidRPr="002D0E23">
        <w:rPr>
          <w:rFonts w:ascii="Times New Roman" w:hAnsi="Times New Roman" w:cs="Times New Roman"/>
          <w:sz w:val="28"/>
          <w:szCs w:val="28"/>
        </w:rPr>
        <w:t>пис</w:t>
      </w:r>
      <w:r>
        <w:rPr>
          <w:rFonts w:ascii="Times New Roman" w:hAnsi="Times New Roman" w:cs="Times New Roman"/>
          <w:sz w:val="28"/>
          <w:szCs w:val="28"/>
        </w:rPr>
        <w:t>ем</w:t>
      </w:r>
      <w:r w:rsidRPr="002D0E23">
        <w:rPr>
          <w:rFonts w:ascii="Times New Roman" w:hAnsi="Times New Roman" w:cs="Times New Roman"/>
          <w:sz w:val="28"/>
          <w:szCs w:val="28"/>
        </w:rPr>
        <w:t xml:space="preserve"> на электронную почту Росстата</w:t>
      </w:r>
      <w:r>
        <w:rPr>
          <w:rFonts w:ascii="Times New Roman" w:hAnsi="Times New Roman" w:cs="Times New Roman"/>
          <w:sz w:val="28"/>
          <w:szCs w:val="28"/>
        </w:rPr>
        <w:t>.</w:t>
      </w:r>
      <w:r w:rsidR="00C65E90">
        <w:rPr>
          <w:rStyle w:val="a6"/>
          <w:rFonts w:ascii="Times New Roman" w:hAnsi="Times New Roman" w:cs="Times New Roman"/>
          <w:sz w:val="28"/>
          <w:szCs w:val="28"/>
        </w:rPr>
        <w:footnoteReference w:id="10"/>
      </w:r>
    </w:p>
    <w:p w:rsidR="00F638F2" w:rsidRDefault="00F638F2" w:rsidP="0052635B">
      <w:pPr>
        <w:pStyle w:val="a5"/>
        <w:spacing w:after="0" w:line="240" w:lineRule="auto"/>
        <w:ind w:left="0" w:firstLine="709"/>
        <w:jc w:val="both"/>
        <w:rPr>
          <w:rFonts w:ascii="Times New Roman" w:hAnsi="Times New Roman" w:cs="Times New Roman"/>
          <w:sz w:val="28"/>
          <w:szCs w:val="28"/>
        </w:rPr>
      </w:pPr>
    </w:p>
    <w:p w:rsidR="00F638F2" w:rsidRDefault="00F638F2" w:rsidP="00F638F2">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00375" cy="215265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31D9" w:rsidRDefault="001031D9" w:rsidP="0052635B">
      <w:pPr>
        <w:pStyle w:val="a5"/>
        <w:spacing w:after="0" w:line="240" w:lineRule="auto"/>
        <w:ind w:left="0" w:firstLine="709"/>
        <w:jc w:val="both"/>
        <w:rPr>
          <w:rFonts w:ascii="Times New Roman" w:hAnsi="Times New Roman"/>
          <w:sz w:val="28"/>
          <w:szCs w:val="28"/>
        </w:rPr>
      </w:pPr>
      <w:r w:rsidRPr="007F711B">
        <w:rPr>
          <w:rFonts w:ascii="Times New Roman" w:hAnsi="Times New Roman"/>
          <w:sz w:val="28"/>
          <w:szCs w:val="28"/>
        </w:rPr>
        <w:t xml:space="preserve">Для обеспечения качественного изменения уровня информационной открытости, подотчетности, расширения возможностей для участия общества </w:t>
      </w:r>
      <w:r w:rsidRPr="007F711B">
        <w:rPr>
          <w:rFonts w:ascii="Times New Roman" w:hAnsi="Times New Roman"/>
          <w:sz w:val="28"/>
          <w:szCs w:val="28"/>
        </w:rPr>
        <w:lastRenderedPageBreak/>
        <w:t>в разработке и экспертизе решений, развития механизмов общественного контроля Росстат проводит общественные и экспертные обсуждения сво</w:t>
      </w:r>
      <w:r w:rsidR="007F711B">
        <w:rPr>
          <w:rFonts w:ascii="Times New Roman" w:hAnsi="Times New Roman"/>
          <w:sz w:val="28"/>
          <w:szCs w:val="28"/>
        </w:rPr>
        <w:t>ей</w:t>
      </w:r>
      <w:r w:rsidRPr="007F711B">
        <w:rPr>
          <w:rFonts w:ascii="Times New Roman" w:hAnsi="Times New Roman"/>
          <w:sz w:val="28"/>
          <w:szCs w:val="28"/>
        </w:rPr>
        <w:t xml:space="preserve"> деятельности. Так</w:t>
      </w:r>
      <w:r w:rsidR="00985921">
        <w:rPr>
          <w:rFonts w:ascii="Times New Roman" w:hAnsi="Times New Roman"/>
          <w:sz w:val="28"/>
          <w:szCs w:val="28"/>
        </w:rPr>
        <w:t xml:space="preserve"> при</w:t>
      </w:r>
      <w:r w:rsidRPr="007F711B">
        <w:rPr>
          <w:rFonts w:ascii="Times New Roman" w:hAnsi="Times New Roman"/>
          <w:sz w:val="28"/>
          <w:szCs w:val="28"/>
        </w:rPr>
        <w:t xml:space="preserve"> Росстат</w:t>
      </w:r>
      <w:r w:rsidR="00985921">
        <w:rPr>
          <w:rFonts w:ascii="Times New Roman" w:hAnsi="Times New Roman"/>
          <w:sz w:val="28"/>
          <w:szCs w:val="28"/>
        </w:rPr>
        <w:t>е</w:t>
      </w:r>
      <w:r w:rsidRPr="007F711B">
        <w:rPr>
          <w:rFonts w:ascii="Times New Roman" w:hAnsi="Times New Roman"/>
          <w:sz w:val="28"/>
          <w:szCs w:val="28"/>
        </w:rPr>
        <w:t xml:space="preserve"> действует Научно-методологический совет Росстата</w:t>
      </w:r>
      <w:r w:rsidR="00985921">
        <w:rPr>
          <w:rFonts w:ascii="Times New Roman" w:hAnsi="Times New Roman"/>
          <w:sz w:val="28"/>
          <w:szCs w:val="28"/>
        </w:rPr>
        <w:t xml:space="preserve"> и </w:t>
      </w:r>
      <w:r w:rsidRPr="007F711B">
        <w:rPr>
          <w:rFonts w:ascii="Times New Roman" w:hAnsi="Times New Roman"/>
          <w:sz w:val="28"/>
          <w:szCs w:val="28"/>
        </w:rPr>
        <w:t>Общественный совет.</w:t>
      </w:r>
    </w:p>
    <w:p w:rsidR="001031D9" w:rsidRDefault="007F711B" w:rsidP="0052635B">
      <w:pPr>
        <w:pStyle w:val="a5"/>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28% респондентов знают о проведении общественных и экспертных обсуждений (далее – обсуждения) деятельности Росстата. </w:t>
      </w:r>
      <w:proofErr w:type="gramStart"/>
      <w:r>
        <w:rPr>
          <w:rFonts w:ascii="Times New Roman" w:hAnsi="Times New Roman"/>
          <w:sz w:val="28"/>
          <w:szCs w:val="28"/>
        </w:rPr>
        <w:t xml:space="preserve">Из них </w:t>
      </w:r>
      <w:r w:rsidR="005E2652">
        <w:rPr>
          <w:rFonts w:ascii="Times New Roman" w:hAnsi="Times New Roman"/>
          <w:sz w:val="28"/>
          <w:szCs w:val="28"/>
        </w:rPr>
        <w:t>74</w:t>
      </w:r>
      <w:r>
        <w:rPr>
          <w:rFonts w:ascii="Times New Roman" w:hAnsi="Times New Roman"/>
          <w:sz w:val="28"/>
          <w:szCs w:val="28"/>
        </w:rPr>
        <w:t xml:space="preserve">% </w:t>
      </w:r>
      <w:r w:rsidRPr="005B48AE">
        <w:rPr>
          <w:rFonts w:ascii="Times New Roman" w:hAnsi="Times New Roman" w:cs="Times New Roman"/>
          <w:sz w:val="28"/>
          <w:szCs w:val="28"/>
        </w:rPr>
        <w:t>осведомлены о том, что могут принять участие в обсуждениях</w:t>
      </w:r>
      <w:r>
        <w:rPr>
          <w:rFonts w:ascii="Times New Roman" w:hAnsi="Times New Roman" w:cs="Times New Roman"/>
          <w:sz w:val="28"/>
          <w:szCs w:val="28"/>
        </w:rPr>
        <w:t>.</w:t>
      </w:r>
      <w:r w:rsidR="005E2652">
        <w:rPr>
          <w:rFonts w:ascii="Times New Roman" w:hAnsi="Times New Roman" w:cs="Times New Roman"/>
          <w:sz w:val="28"/>
          <w:szCs w:val="28"/>
        </w:rPr>
        <w:t xml:space="preserve"> 45</w:t>
      </w:r>
      <w:r>
        <w:rPr>
          <w:rFonts w:ascii="Times New Roman" w:hAnsi="Times New Roman" w:cs="Times New Roman"/>
          <w:sz w:val="28"/>
          <w:szCs w:val="28"/>
        </w:rPr>
        <w:t xml:space="preserve">% </w:t>
      </w:r>
      <w:r w:rsidRPr="00A34C24">
        <w:rPr>
          <w:rFonts w:ascii="Times New Roman" w:hAnsi="Times New Roman" w:cs="Times New Roman"/>
          <w:sz w:val="28"/>
          <w:szCs w:val="28"/>
        </w:rPr>
        <w:t>принимал</w:t>
      </w:r>
      <w:r w:rsidR="005E2652">
        <w:rPr>
          <w:rFonts w:ascii="Times New Roman" w:hAnsi="Times New Roman" w:cs="Times New Roman"/>
          <w:sz w:val="28"/>
          <w:szCs w:val="28"/>
        </w:rPr>
        <w:t xml:space="preserve">и </w:t>
      </w:r>
      <w:r w:rsidRPr="00A34C24">
        <w:rPr>
          <w:rFonts w:ascii="Times New Roman" w:hAnsi="Times New Roman" w:cs="Times New Roman"/>
          <w:sz w:val="28"/>
          <w:szCs w:val="28"/>
        </w:rPr>
        <w:t>участие</w:t>
      </w:r>
      <w:r>
        <w:rPr>
          <w:rFonts w:ascii="Times New Roman" w:hAnsi="Times New Roman" w:cs="Times New Roman"/>
          <w:sz w:val="28"/>
          <w:szCs w:val="28"/>
        </w:rPr>
        <w:t>.</w:t>
      </w:r>
      <w:r w:rsidR="00C65E90">
        <w:rPr>
          <w:rStyle w:val="a6"/>
          <w:rFonts w:ascii="Times New Roman" w:hAnsi="Times New Roman" w:cs="Times New Roman"/>
          <w:sz w:val="28"/>
          <w:szCs w:val="28"/>
        </w:rPr>
        <w:footnoteReference w:id="11"/>
      </w:r>
      <w:proofErr w:type="gramEnd"/>
    </w:p>
    <w:p w:rsidR="00F638F2" w:rsidRDefault="00F638F2" w:rsidP="0052635B">
      <w:pPr>
        <w:pStyle w:val="a5"/>
        <w:spacing w:after="0" w:line="240" w:lineRule="auto"/>
        <w:ind w:left="0" w:firstLine="709"/>
        <w:jc w:val="both"/>
        <w:rPr>
          <w:rFonts w:ascii="Times New Roman" w:hAnsi="Times New Roman" w:cs="Times New Roman"/>
          <w:sz w:val="28"/>
          <w:szCs w:val="28"/>
        </w:rPr>
      </w:pPr>
    </w:p>
    <w:p w:rsidR="00F638F2" w:rsidRDefault="00AE6B91" w:rsidP="00AE6B91">
      <w:pPr>
        <w:pStyle w:val="a5"/>
        <w:spacing w:after="0" w:line="240" w:lineRule="auto"/>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8925" cy="233362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65CC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28925" cy="232410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7C65" w:rsidRDefault="00AD7C65" w:rsidP="00AE6B91">
      <w:pPr>
        <w:pStyle w:val="a5"/>
        <w:spacing w:after="0" w:line="240" w:lineRule="auto"/>
        <w:ind w:left="0"/>
        <w:rPr>
          <w:rFonts w:ascii="Times New Roman" w:hAnsi="Times New Roman" w:cs="Times New Roman"/>
          <w:sz w:val="28"/>
          <w:szCs w:val="28"/>
        </w:rPr>
      </w:pPr>
    </w:p>
    <w:p w:rsidR="00AD7C65" w:rsidRDefault="00AD7C65" w:rsidP="00AD7C65">
      <w:pPr>
        <w:pStyle w:val="a5"/>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14600" cy="221932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635B" w:rsidRDefault="0052635B" w:rsidP="0052635B">
      <w:pPr>
        <w:pStyle w:val="a5"/>
        <w:spacing w:after="0" w:line="240" w:lineRule="auto"/>
        <w:ind w:left="0" w:firstLine="709"/>
        <w:jc w:val="both"/>
        <w:rPr>
          <w:rFonts w:ascii="Times New Roman" w:hAnsi="Times New Roman" w:cs="Times New Roman"/>
          <w:sz w:val="28"/>
          <w:szCs w:val="28"/>
        </w:rPr>
      </w:pPr>
    </w:p>
    <w:p w:rsidR="008F014C" w:rsidRDefault="008F014C" w:rsidP="0052635B">
      <w:pPr>
        <w:spacing w:after="0" w:line="240" w:lineRule="auto"/>
        <w:ind w:firstLine="709"/>
        <w:jc w:val="both"/>
        <w:rPr>
          <w:rFonts w:ascii="Times New Roman" w:hAnsi="Times New Roman" w:cs="Times New Roman"/>
          <w:b/>
          <w:i/>
          <w:sz w:val="24"/>
          <w:szCs w:val="24"/>
        </w:rPr>
      </w:pPr>
      <w:r w:rsidRPr="008F014C">
        <w:rPr>
          <w:rFonts w:ascii="Times New Roman" w:hAnsi="Times New Roman" w:cs="Times New Roman"/>
          <w:b/>
          <w:i/>
          <w:sz w:val="24"/>
          <w:szCs w:val="24"/>
        </w:rPr>
        <w:t xml:space="preserve">Возможность участия в общественных и экспертных обсуждениях </w:t>
      </w:r>
    </w:p>
    <w:p w:rsidR="0052635B" w:rsidRPr="008F014C" w:rsidRDefault="0052635B" w:rsidP="0052635B">
      <w:pPr>
        <w:spacing w:after="0" w:line="240" w:lineRule="auto"/>
        <w:ind w:firstLine="709"/>
        <w:jc w:val="both"/>
        <w:rPr>
          <w:rFonts w:ascii="Times New Roman" w:hAnsi="Times New Roman" w:cs="Times New Roman"/>
          <w:b/>
          <w:i/>
          <w:sz w:val="24"/>
          <w:szCs w:val="24"/>
        </w:rPr>
      </w:pPr>
    </w:p>
    <w:p w:rsidR="008F014C" w:rsidRDefault="008F014C" w:rsidP="0052635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Попасть в число участников обсуждений, по мнению пользователей, легко (36%)</w:t>
      </w:r>
      <w:r w:rsidR="00436775">
        <w:rPr>
          <w:rFonts w:ascii="Times New Roman" w:hAnsi="Times New Roman" w:cs="Times New Roman"/>
          <w:sz w:val="28"/>
          <w:szCs w:val="28"/>
        </w:rPr>
        <w:t>;</w:t>
      </w:r>
      <w:r>
        <w:rPr>
          <w:rFonts w:ascii="Times New Roman" w:hAnsi="Times New Roman" w:cs="Times New Roman"/>
          <w:sz w:val="28"/>
          <w:szCs w:val="28"/>
        </w:rPr>
        <w:t xml:space="preserve"> легко, но есть небольшие трудности (43%)</w:t>
      </w:r>
      <w:r w:rsidR="00436775">
        <w:rPr>
          <w:rFonts w:ascii="Times New Roman" w:hAnsi="Times New Roman" w:cs="Times New Roman"/>
          <w:sz w:val="28"/>
          <w:szCs w:val="28"/>
        </w:rPr>
        <w:t>;</w:t>
      </w:r>
      <w:r>
        <w:rPr>
          <w:rFonts w:ascii="Times New Roman" w:hAnsi="Times New Roman" w:cs="Times New Roman"/>
          <w:sz w:val="28"/>
          <w:szCs w:val="28"/>
        </w:rPr>
        <w:t xml:space="preserve"> сложно (21%).</w:t>
      </w:r>
      <w:r w:rsidR="00AB26F6">
        <w:rPr>
          <w:rStyle w:val="a6"/>
          <w:rFonts w:ascii="Times New Roman" w:hAnsi="Times New Roman" w:cs="Times New Roman"/>
          <w:sz w:val="28"/>
          <w:szCs w:val="28"/>
        </w:rPr>
        <w:footnoteReference w:id="12"/>
      </w:r>
    </w:p>
    <w:p w:rsidR="006F782A" w:rsidRDefault="006F782A" w:rsidP="0052635B">
      <w:pPr>
        <w:pStyle w:val="a5"/>
        <w:spacing w:after="0" w:line="240" w:lineRule="auto"/>
        <w:ind w:left="0" w:firstLine="709"/>
        <w:jc w:val="both"/>
        <w:rPr>
          <w:rFonts w:ascii="Times New Roman" w:hAnsi="Times New Roman" w:cs="Times New Roman"/>
          <w:sz w:val="28"/>
          <w:szCs w:val="28"/>
        </w:rPr>
      </w:pPr>
    </w:p>
    <w:p w:rsidR="006F782A" w:rsidRDefault="006F782A" w:rsidP="006F782A">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inline distT="0" distB="0" distL="0" distR="0" wp14:anchorId="35637992" wp14:editId="443B9893">
            <wp:extent cx="3609975" cy="27622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635B" w:rsidRPr="0058686E" w:rsidRDefault="0052635B" w:rsidP="0052635B">
      <w:pPr>
        <w:pStyle w:val="a5"/>
        <w:spacing w:after="0" w:line="240" w:lineRule="auto"/>
        <w:ind w:left="0" w:firstLine="709"/>
        <w:jc w:val="both"/>
        <w:rPr>
          <w:rFonts w:ascii="Times New Roman" w:hAnsi="Times New Roman" w:cs="Times New Roman"/>
          <w:sz w:val="28"/>
          <w:szCs w:val="28"/>
        </w:rPr>
      </w:pPr>
    </w:p>
    <w:p w:rsidR="00EB15BE" w:rsidRDefault="00EB15BE" w:rsidP="0052635B">
      <w:pPr>
        <w:spacing w:after="0" w:line="240" w:lineRule="auto"/>
        <w:ind w:firstLine="709"/>
        <w:jc w:val="both"/>
        <w:rPr>
          <w:rFonts w:ascii="Times New Roman" w:hAnsi="Times New Roman" w:cs="Times New Roman"/>
          <w:b/>
          <w:i/>
          <w:sz w:val="24"/>
          <w:szCs w:val="24"/>
        </w:rPr>
      </w:pPr>
      <w:r w:rsidRPr="008F014C">
        <w:rPr>
          <w:rFonts w:ascii="Times New Roman" w:hAnsi="Times New Roman" w:cs="Times New Roman"/>
          <w:b/>
          <w:i/>
          <w:sz w:val="24"/>
          <w:szCs w:val="24"/>
        </w:rPr>
        <w:t xml:space="preserve">Возможность высказаться </w:t>
      </w:r>
    </w:p>
    <w:p w:rsidR="0052635B" w:rsidRPr="008F014C" w:rsidRDefault="0052635B" w:rsidP="0052635B">
      <w:pPr>
        <w:spacing w:after="0" w:line="240" w:lineRule="auto"/>
        <w:ind w:firstLine="709"/>
        <w:jc w:val="both"/>
        <w:rPr>
          <w:rFonts w:ascii="Times New Roman" w:hAnsi="Times New Roman" w:cs="Times New Roman"/>
          <w:b/>
          <w:i/>
          <w:sz w:val="24"/>
          <w:szCs w:val="24"/>
        </w:rPr>
      </w:pPr>
    </w:p>
    <w:p w:rsidR="0058686E" w:rsidRDefault="0058686E" w:rsidP="0052635B">
      <w:pPr>
        <w:spacing w:after="0" w:line="240" w:lineRule="auto"/>
        <w:ind w:firstLine="709"/>
        <w:jc w:val="both"/>
        <w:rPr>
          <w:rFonts w:ascii="Times New Roman" w:hAnsi="Times New Roman" w:cs="Times New Roman"/>
          <w:sz w:val="28"/>
          <w:szCs w:val="28"/>
        </w:rPr>
      </w:pPr>
      <w:r w:rsidRPr="008F014C">
        <w:rPr>
          <w:rFonts w:ascii="Times New Roman" w:hAnsi="Times New Roman" w:cs="Times New Roman"/>
          <w:sz w:val="28"/>
          <w:szCs w:val="28"/>
        </w:rPr>
        <w:t>В ходе различных обсуждений деятельности Росстата, по мнению 71% опрошенных, возможно высказывать свое мнение и вносить предложения.</w:t>
      </w:r>
      <w:r w:rsidR="008F014C" w:rsidRPr="008F014C">
        <w:rPr>
          <w:rFonts w:ascii="Times New Roman" w:hAnsi="Times New Roman" w:cs="Times New Roman"/>
          <w:sz w:val="28"/>
          <w:szCs w:val="28"/>
        </w:rPr>
        <w:t xml:space="preserve"> 29% считают, что</w:t>
      </w:r>
      <w:r w:rsidR="00821C85">
        <w:rPr>
          <w:rFonts w:ascii="Times New Roman" w:hAnsi="Times New Roman" w:cs="Times New Roman"/>
          <w:sz w:val="28"/>
          <w:szCs w:val="28"/>
        </w:rPr>
        <w:t xml:space="preserve"> сделать это</w:t>
      </w:r>
      <w:r w:rsidR="008F014C" w:rsidRPr="008F014C">
        <w:rPr>
          <w:rFonts w:ascii="Times New Roman" w:hAnsi="Times New Roman" w:cs="Times New Roman"/>
          <w:sz w:val="28"/>
          <w:szCs w:val="28"/>
        </w:rPr>
        <w:t xml:space="preserve"> «скорее возможно».</w:t>
      </w:r>
      <w:r w:rsidR="00AB26F6">
        <w:rPr>
          <w:rStyle w:val="a6"/>
          <w:rFonts w:ascii="Times New Roman" w:hAnsi="Times New Roman" w:cs="Times New Roman"/>
          <w:sz w:val="28"/>
          <w:szCs w:val="28"/>
        </w:rPr>
        <w:footnoteReference w:id="13"/>
      </w:r>
    </w:p>
    <w:p w:rsidR="00523AD0" w:rsidRDefault="00523AD0" w:rsidP="0052635B">
      <w:pPr>
        <w:spacing w:after="0" w:line="240" w:lineRule="auto"/>
        <w:ind w:firstLine="709"/>
        <w:jc w:val="both"/>
        <w:rPr>
          <w:rFonts w:ascii="Times New Roman" w:hAnsi="Times New Roman" w:cs="Times New Roman"/>
          <w:sz w:val="28"/>
          <w:szCs w:val="28"/>
        </w:rPr>
      </w:pPr>
    </w:p>
    <w:p w:rsidR="00523AD0" w:rsidRDefault="00523AD0" w:rsidP="008055CD">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CDA9F1D" wp14:editId="6A170927">
            <wp:extent cx="3848100" cy="23431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635B" w:rsidRPr="008F014C" w:rsidRDefault="0052635B" w:rsidP="0052635B">
      <w:pPr>
        <w:spacing w:after="0" w:line="240" w:lineRule="auto"/>
        <w:ind w:firstLine="709"/>
        <w:jc w:val="both"/>
        <w:rPr>
          <w:rFonts w:ascii="Times New Roman" w:hAnsi="Times New Roman" w:cs="Times New Roman"/>
          <w:sz w:val="28"/>
          <w:szCs w:val="28"/>
        </w:rPr>
      </w:pPr>
    </w:p>
    <w:p w:rsidR="00EB15BE" w:rsidRDefault="00EB15BE" w:rsidP="0052635B">
      <w:pPr>
        <w:spacing w:after="0" w:line="240" w:lineRule="auto"/>
        <w:ind w:firstLine="709"/>
        <w:jc w:val="both"/>
        <w:rPr>
          <w:rFonts w:ascii="Times New Roman" w:hAnsi="Times New Roman" w:cs="Times New Roman"/>
          <w:b/>
          <w:i/>
          <w:sz w:val="24"/>
          <w:szCs w:val="24"/>
        </w:rPr>
      </w:pPr>
      <w:r w:rsidRPr="0011468D">
        <w:rPr>
          <w:rFonts w:ascii="Times New Roman" w:hAnsi="Times New Roman" w:cs="Times New Roman"/>
          <w:b/>
          <w:i/>
          <w:sz w:val="24"/>
          <w:szCs w:val="24"/>
        </w:rPr>
        <w:t xml:space="preserve">Учет результатов общественных и экспертных обсуждений </w:t>
      </w:r>
    </w:p>
    <w:p w:rsidR="0052635B" w:rsidRDefault="0052635B" w:rsidP="0052635B">
      <w:pPr>
        <w:spacing w:after="0" w:line="240" w:lineRule="auto"/>
        <w:ind w:firstLine="709"/>
        <w:jc w:val="both"/>
        <w:rPr>
          <w:rFonts w:ascii="Times New Roman" w:hAnsi="Times New Roman" w:cs="Times New Roman"/>
          <w:b/>
          <w:i/>
          <w:sz w:val="24"/>
          <w:szCs w:val="24"/>
        </w:rPr>
      </w:pPr>
    </w:p>
    <w:p w:rsidR="0011468D" w:rsidRPr="0011468D" w:rsidRDefault="0011468D" w:rsidP="0052635B">
      <w:pPr>
        <w:spacing w:after="0" w:line="240" w:lineRule="auto"/>
        <w:ind w:firstLine="709"/>
        <w:jc w:val="both"/>
        <w:rPr>
          <w:rFonts w:ascii="Times New Roman" w:hAnsi="Times New Roman" w:cs="Times New Roman"/>
          <w:sz w:val="28"/>
          <w:szCs w:val="28"/>
        </w:rPr>
      </w:pPr>
      <w:r w:rsidRPr="0011468D">
        <w:rPr>
          <w:rFonts w:ascii="Times New Roman" w:hAnsi="Times New Roman" w:cs="Times New Roman"/>
          <w:sz w:val="28"/>
          <w:szCs w:val="28"/>
        </w:rPr>
        <w:t>8</w:t>
      </w:r>
      <w:r w:rsidR="00523AD0">
        <w:rPr>
          <w:rFonts w:ascii="Times New Roman" w:hAnsi="Times New Roman" w:cs="Times New Roman"/>
          <w:sz w:val="28"/>
          <w:szCs w:val="28"/>
        </w:rPr>
        <w:t>6</w:t>
      </w:r>
      <w:r w:rsidRPr="0011468D">
        <w:rPr>
          <w:rFonts w:ascii="Times New Roman" w:hAnsi="Times New Roman" w:cs="Times New Roman"/>
          <w:sz w:val="28"/>
          <w:szCs w:val="28"/>
        </w:rPr>
        <w:t xml:space="preserve">% считают, что результаты обсуждений иногда учитываются в работе Росстата. </w:t>
      </w:r>
      <w:r w:rsidR="00AB26F6">
        <w:rPr>
          <w:rStyle w:val="a6"/>
          <w:rFonts w:ascii="Times New Roman" w:hAnsi="Times New Roman" w:cs="Times New Roman"/>
          <w:sz w:val="28"/>
          <w:szCs w:val="28"/>
        </w:rPr>
        <w:footnoteReference w:id="14"/>
      </w:r>
    </w:p>
    <w:p w:rsidR="00AF27C5" w:rsidRDefault="00AF27C5" w:rsidP="00EB15BE">
      <w:pPr>
        <w:spacing w:line="240" w:lineRule="auto"/>
        <w:rPr>
          <w:rFonts w:ascii="Times New Roman" w:hAnsi="Times New Roman" w:cs="Times New Roman"/>
          <w:i/>
          <w:sz w:val="24"/>
          <w:szCs w:val="24"/>
        </w:rPr>
      </w:pPr>
    </w:p>
    <w:p w:rsidR="00523AD0" w:rsidRDefault="00523AD0" w:rsidP="00523AD0">
      <w:pPr>
        <w:spacing w:line="240" w:lineRule="auto"/>
        <w:jc w:val="center"/>
        <w:rPr>
          <w:rFonts w:ascii="Times New Roman" w:hAnsi="Times New Roman" w:cs="Times New Roman"/>
          <w:i/>
          <w:sz w:val="24"/>
          <w:szCs w:val="24"/>
        </w:rPr>
      </w:pPr>
      <w:r>
        <w:rPr>
          <w:rFonts w:ascii="Times New Roman" w:hAnsi="Times New Roman" w:cs="Times New Roman"/>
          <w:noProof/>
          <w:sz w:val="28"/>
          <w:szCs w:val="28"/>
          <w:lang w:eastAsia="ru-RU"/>
        </w:rPr>
        <w:lastRenderedPageBreak/>
        <w:drawing>
          <wp:inline distT="0" distB="0" distL="0" distR="0" wp14:anchorId="72230C57" wp14:editId="459D4716">
            <wp:extent cx="3952875" cy="21526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743E" w:rsidRDefault="0062743E" w:rsidP="0062743E">
      <w:pPr>
        <w:spacing w:line="240" w:lineRule="auto"/>
        <w:ind w:firstLine="708"/>
        <w:contextualSpacing/>
        <w:jc w:val="both"/>
        <w:rPr>
          <w:rFonts w:ascii="Times New Roman" w:hAnsi="Times New Roman" w:cs="Times New Roman"/>
          <w:sz w:val="28"/>
          <w:szCs w:val="28"/>
        </w:rPr>
      </w:pPr>
      <w:r w:rsidRPr="00033DDA">
        <w:rPr>
          <w:rFonts w:ascii="Times New Roman" w:hAnsi="Times New Roman" w:cs="Times New Roman"/>
          <w:sz w:val="28"/>
          <w:szCs w:val="28"/>
        </w:rPr>
        <w:t xml:space="preserve">На основании этих данных было рассчитано значение индекса </w:t>
      </w:r>
      <w:r>
        <w:rPr>
          <w:rFonts w:ascii="Times New Roman" w:hAnsi="Times New Roman" w:cs="Times New Roman"/>
          <w:sz w:val="28"/>
          <w:szCs w:val="28"/>
        </w:rPr>
        <w:t>вовлеченности</w:t>
      </w:r>
      <w:r w:rsidRPr="00033DDA">
        <w:rPr>
          <w:rFonts w:ascii="Times New Roman" w:hAnsi="Times New Roman" w:cs="Times New Roman"/>
          <w:sz w:val="28"/>
          <w:szCs w:val="28"/>
        </w:rPr>
        <w:t xml:space="preserve"> пользователей </w:t>
      </w:r>
      <w:r w:rsidR="00944A45">
        <w:rPr>
          <w:rFonts w:ascii="Times New Roman" w:hAnsi="Times New Roman" w:cs="Times New Roman"/>
          <w:sz w:val="28"/>
          <w:szCs w:val="28"/>
        </w:rPr>
        <w:t>в</w:t>
      </w:r>
      <w:r w:rsidRPr="00033DDA">
        <w:rPr>
          <w:rFonts w:ascii="Times New Roman" w:hAnsi="Times New Roman" w:cs="Times New Roman"/>
          <w:sz w:val="28"/>
          <w:szCs w:val="28"/>
        </w:rPr>
        <w:t xml:space="preserve"> работ</w:t>
      </w:r>
      <w:r w:rsidR="00944A45">
        <w:rPr>
          <w:rFonts w:ascii="Times New Roman" w:hAnsi="Times New Roman" w:cs="Times New Roman"/>
          <w:sz w:val="28"/>
          <w:szCs w:val="28"/>
        </w:rPr>
        <w:t>у</w:t>
      </w:r>
      <w:r w:rsidRPr="00033DDA">
        <w:rPr>
          <w:rFonts w:ascii="Times New Roman" w:hAnsi="Times New Roman" w:cs="Times New Roman"/>
          <w:sz w:val="28"/>
          <w:szCs w:val="28"/>
        </w:rPr>
        <w:t xml:space="preserve"> Росстата. Оно равно</w:t>
      </w:r>
      <w:r w:rsidR="008055CD">
        <w:rPr>
          <w:rFonts w:ascii="Times New Roman" w:hAnsi="Times New Roman" w:cs="Times New Roman"/>
          <w:sz w:val="28"/>
          <w:szCs w:val="28"/>
        </w:rPr>
        <w:t xml:space="preserve"> 3,2.</w:t>
      </w:r>
      <w:r w:rsidRPr="00033DDA">
        <w:rPr>
          <w:rFonts w:ascii="Times New Roman" w:hAnsi="Times New Roman" w:cs="Times New Roman"/>
          <w:sz w:val="28"/>
          <w:szCs w:val="28"/>
        </w:rPr>
        <w:t xml:space="preserve"> </w:t>
      </w:r>
      <w:r>
        <w:rPr>
          <w:rFonts w:ascii="Times New Roman" w:hAnsi="Times New Roman" w:cs="Times New Roman"/>
          <w:sz w:val="28"/>
          <w:szCs w:val="28"/>
        </w:rPr>
        <w:t>(максимальное значение равно 4, минимальное – 0).</w:t>
      </w:r>
      <w:r w:rsidR="00AB26F6">
        <w:rPr>
          <w:rStyle w:val="a6"/>
          <w:rFonts w:ascii="Times New Roman" w:hAnsi="Times New Roman" w:cs="Times New Roman"/>
          <w:sz w:val="28"/>
          <w:szCs w:val="28"/>
        </w:rPr>
        <w:footnoteReference w:id="15"/>
      </w:r>
    </w:p>
    <w:p w:rsidR="00FF0836" w:rsidRPr="00AB26F6" w:rsidRDefault="00944A45" w:rsidP="00AB26F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уровня вовлеченности </w:t>
      </w:r>
      <w:r w:rsidRPr="00BC07CA">
        <w:rPr>
          <w:rFonts w:ascii="Times New Roman" w:hAnsi="Times New Roman" w:cs="Times New Roman"/>
          <w:sz w:val="28"/>
          <w:szCs w:val="28"/>
        </w:rPr>
        <w:t>в общественные</w:t>
      </w:r>
      <w:r w:rsidR="00D054AC">
        <w:rPr>
          <w:rFonts w:ascii="Times New Roman" w:hAnsi="Times New Roman" w:cs="Times New Roman"/>
          <w:sz w:val="28"/>
          <w:szCs w:val="28"/>
        </w:rPr>
        <w:t xml:space="preserve"> и экспертные</w:t>
      </w:r>
      <w:r w:rsidRPr="00BC07CA">
        <w:rPr>
          <w:rFonts w:ascii="Times New Roman" w:hAnsi="Times New Roman" w:cs="Times New Roman"/>
          <w:sz w:val="28"/>
          <w:szCs w:val="28"/>
        </w:rPr>
        <w:t xml:space="preserve"> обсуждения деяте</w:t>
      </w:r>
      <w:r>
        <w:rPr>
          <w:rFonts w:ascii="Times New Roman" w:hAnsi="Times New Roman" w:cs="Times New Roman"/>
          <w:sz w:val="28"/>
          <w:szCs w:val="28"/>
        </w:rPr>
        <w:t>льности Росстата</w:t>
      </w:r>
      <w:r w:rsidR="00821C85">
        <w:rPr>
          <w:rFonts w:ascii="Times New Roman" w:hAnsi="Times New Roman" w:cs="Times New Roman"/>
          <w:sz w:val="28"/>
          <w:szCs w:val="28"/>
        </w:rPr>
        <w:t xml:space="preserve"> достаточно</w:t>
      </w:r>
      <w:r w:rsidR="008055CD">
        <w:rPr>
          <w:rFonts w:ascii="Times New Roman" w:hAnsi="Times New Roman" w:cs="Times New Roman"/>
          <w:sz w:val="28"/>
          <w:szCs w:val="28"/>
        </w:rPr>
        <w:t xml:space="preserve"> высока. Но следует учитывать, что здесь речь идет о вовлеченности только активных респондентов, которые знают</w:t>
      </w:r>
      <w:r w:rsidR="00164356">
        <w:rPr>
          <w:rFonts w:ascii="Times New Roman" w:hAnsi="Times New Roman" w:cs="Times New Roman"/>
          <w:sz w:val="28"/>
          <w:szCs w:val="28"/>
        </w:rPr>
        <w:t xml:space="preserve"> об</w:t>
      </w:r>
      <w:r w:rsidR="008055CD">
        <w:rPr>
          <w:rFonts w:ascii="Times New Roman" w:hAnsi="Times New Roman" w:cs="Times New Roman"/>
          <w:sz w:val="28"/>
          <w:szCs w:val="28"/>
        </w:rPr>
        <w:t xml:space="preserve"> обсуждениях деятельности Росстата</w:t>
      </w:r>
      <w:r w:rsidR="00821C85">
        <w:rPr>
          <w:rFonts w:ascii="Times New Roman" w:hAnsi="Times New Roman" w:cs="Times New Roman"/>
          <w:sz w:val="28"/>
          <w:szCs w:val="28"/>
        </w:rPr>
        <w:t xml:space="preserve"> и участвуют в них</w:t>
      </w:r>
      <w:r w:rsidR="008055CD">
        <w:rPr>
          <w:rFonts w:ascii="Times New Roman" w:hAnsi="Times New Roman" w:cs="Times New Roman"/>
          <w:sz w:val="28"/>
          <w:szCs w:val="28"/>
        </w:rPr>
        <w:t>.</w:t>
      </w:r>
    </w:p>
    <w:p w:rsidR="00FF0836" w:rsidRPr="00AF27C5" w:rsidRDefault="00FF0836" w:rsidP="00EB15BE">
      <w:pPr>
        <w:spacing w:line="240" w:lineRule="auto"/>
        <w:rPr>
          <w:rFonts w:ascii="Times New Roman" w:hAnsi="Times New Roman" w:cs="Times New Roman"/>
          <w:b/>
          <w:sz w:val="28"/>
          <w:szCs w:val="28"/>
        </w:rPr>
      </w:pPr>
    </w:p>
    <w:p w:rsidR="00AF27C5" w:rsidRDefault="00AF27C5" w:rsidP="00AF27C5">
      <w:pPr>
        <w:pStyle w:val="a5"/>
        <w:numPr>
          <w:ilvl w:val="0"/>
          <w:numId w:val="12"/>
        </w:numPr>
        <w:spacing w:line="240" w:lineRule="auto"/>
        <w:ind w:left="426"/>
        <w:rPr>
          <w:rFonts w:ascii="Times New Roman" w:hAnsi="Times New Roman" w:cs="Times New Roman"/>
          <w:b/>
          <w:sz w:val="28"/>
          <w:szCs w:val="28"/>
        </w:rPr>
      </w:pPr>
      <w:r w:rsidRPr="00AF27C5">
        <w:rPr>
          <w:rFonts w:ascii="Times New Roman" w:hAnsi="Times New Roman" w:cs="Times New Roman"/>
          <w:b/>
          <w:sz w:val="28"/>
          <w:szCs w:val="28"/>
        </w:rPr>
        <w:t>Оценка</w:t>
      </w:r>
      <w:r w:rsidR="00064BB1">
        <w:rPr>
          <w:rFonts w:ascii="Times New Roman" w:hAnsi="Times New Roman" w:cs="Times New Roman"/>
          <w:b/>
          <w:sz w:val="28"/>
          <w:szCs w:val="28"/>
        </w:rPr>
        <w:t xml:space="preserve"> уровня</w:t>
      </w:r>
      <w:r w:rsidRPr="00AF27C5">
        <w:rPr>
          <w:rFonts w:ascii="Times New Roman" w:hAnsi="Times New Roman" w:cs="Times New Roman"/>
          <w:b/>
          <w:sz w:val="28"/>
          <w:szCs w:val="28"/>
        </w:rPr>
        <w:t xml:space="preserve"> удовлетворенности профессиональных пользователей статистической информации</w:t>
      </w:r>
    </w:p>
    <w:p w:rsidR="002B786A" w:rsidRDefault="002B786A" w:rsidP="002B786A">
      <w:pPr>
        <w:pStyle w:val="a5"/>
        <w:spacing w:line="240" w:lineRule="auto"/>
        <w:ind w:left="426"/>
        <w:rPr>
          <w:rFonts w:ascii="Times New Roman" w:hAnsi="Times New Roman" w:cs="Times New Roman"/>
          <w:b/>
          <w:sz w:val="28"/>
          <w:szCs w:val="28"/>
        </w:rPr>
      </w:pPr>
    </w:p>
    <w:p w:rsidR="00EB15BE" w:rsidRPr="00164356" w:rsidRDefault="00EB15BE" w:rsidP="00EB15BE">
      <w:pPr>
        <w:pStyle w:val="a5"/>
        <w:spacing w:line="240" w:lineRule="auto"/>
        <w:ind w:left="0"/>
        <w:jc w:val="both"/>
        <w:rPr>
          <w:rFonts w:ascii="Times New Roman" w:hAnsi="Times New Roman" w:cs="Times New Roman"/>
          <w:b/>
          <w:i/>
          <w:sz w:val="24"/>
          <w:szCs w:val="24"/>
        </w:rPr>
      </w:pPr>
      <w:r w:rsidRPr="00164356">
        <w:rPr>
          <w:rFonts w:ascii="Times New Roman" w:hAnsi="Times New Roman" w:cs="Times New Roman"/>
          <w:b/>
          <w:i/>
          <w:sz w:val="24"/>
          <w:szCs w:val="24"/>
        </w:rPr>
        <w:t xml:space="preserve">Оценка </w:t>
      </w:r>
      <w:r w:rsidR="002B786A" w:rsidRPr="00164356">
        <w:rPr>
          <w:rFonts w:ascii="Times New Roman" w:hAnsi="Times New Roman" w:cs="Times New Roman"/>
          <w:b/>
          <w:i/>
          <w:sz w:val="24"/>
          <w:szCs w:val="24"/>
        </w:rPr>
        <w:t>общественных и экспертных обсуждений</w:t>
      </w:r>
      <w:r w:rsidRPr="00164356">
        <w:rPr>
          <w:rFonts w:ascii="Times New Roman" w:hAnsi="Times New Roman" w:cs="Times New Roman"/>
          <w:b/>
          <w:i/>
          <w:sz w:val="24"/>
          <w:szCs w:val="24"/>
        </w:rPr>
        <w:t xml:space="preserve"> </w:t>
      </w:r>
    </w:p>
    <w:p w:rsidR="00164356" w:rsidRDefault="00164356" w:rsidP="00EB15BE">
      <w:pPr>
        <w:pStyle w:val="a5"/>
        <w:spacing w:line="240" w:lineRule="auto"/>
        <w:ind w:left="0"/>
        <w:jc w:val="both"/>
        <w:rPr>
          <w:rFonts w:ascii="Times New Roman" w:hAnsi="Times New Roman" w:cs="Times New Roman"/>
          <w:b/>
          <w:sz w:val="24"/>
          <w:szCs w:val="24"/>
        </w:rPr>
      </w:pPr>
    </w:p>
    <w:p w:rsidR="002B786A" w:rsidRPr="00164356" w:rsidRDefault="00164356" w:rsidP="00EB15BE">
      <w:pPr>
        <w:pStyle w:val="a5"/>
        <w:spacing w:line="240" w:lineRule="auto"/>
        <w:ind w:left="0"/>
        <w:jc w:val="both"/>
        <w:rPr>
          <w:rFonts w:ascii="Times New Roman" w:hAnsi="Times New Roman" w:cs="Times New Roman"/>
          <w:sz w:val="28"/>
          <w:szCs w:val="28"/>
        </w:rPr>
      </w:pPr>
      <w:r w:rsidRPr="00164356">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164356">
        <w:rPr>
          <w:rFonts w:ascii="Times New Roman" w:hAnsi="Times New Roman" w:cs="Times New Roman"/>
          <w:sz w:val="28"/>
          <w:szCs w:val="28"/>
        </w:rPr>
        <w:t xml:space="preserve">Пользователи находят </w:t>
      </w:r>
      <w:r>
        <w:rPr>
          <w:rFonts w:ascii="Times New Roman" w:hAnsi="Times New Roman" w:cs="Times New Roman"/>
          <w:sz w:val="28"/>
          <w:szCs w:val="28"/>
        </w:rPr>
        <w:t xml:space="preserve">уровень и качество </w:t>
      </w:r>
      <w:r w:rsidRPr="00164356">
        <w:rPr>
          <w:rFonts w:ascii="Times New Roman" w:hAnsi="Times New Roman" w:cs="Times New Roman"/>
          <w:sz w:val="28"/>
          <w:szCs w:val="28"/>
        </w:rPr>
        <w:t>общественны</w:t>
      </w:r>
      <w:r>
        <w:rPr>
          <w:rFonts w:ascii="Times New Roman" w:hAnsi="Times New Roman" w:cs="Times New Roman"/>
          <w:sz w:val="28"/>
          <w:szCs w:val="28"/>
        </w:rPr>
        <w:t>х</w:t>
      </w:r>
      <w:r w:rsidRPr="00164356">
        <w:rPr>
          <w:rFonts w:ascii="Times New Roman" w:hAnsi="Times New Roman" w:cs="Times New Roman"/>
          <w:sz w:val="28"/>
          <w:szCs w:val="28"/>
        </w:rPr>
        <w:t xml:space="preserve"> и экспертны</w:t>
      </w:r>
      <w:r>
        <w:rPr>
          <w:rFonts w:ascii="Times New Roman" w:hAnsi="Times New Roman" w:cs="Times New Roman"/>
          <w:sz w:val="28"/>
          <w:szCs w:val="28"/>
        </w:rPr>
        <w:t>х</w:t>
      </w:r>
      <w:r w:rsidRPr="00164356">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164356">
        <w:rPr>
          <w:rFonts w:ascii="Times New Roman" w:hAnsi="Times New Roman" w:cs="Times New Roman"/>
          <w:sz w:val="28"/>
          <w:szCs w:val="28"/>
        </w:rPr>
        <w:t xml:space="preserve"> деятельности Росстата</w:t>
      </w:r>
      <w:r>
        <w:rPr>
          <w:rFonts w:ascii="Times New Roman" w:hAnsi="Times New Roman" w:cs="Times New Roman"/>
          <w:sz w:val="28"/>
          <w:szCs w:val="28"/>
        </w:rPr>
        <w:t xml:space="preserve"> «скорее высокими» - 86%. </w:t>
      </w:r>
      <w:r w:rsidR="00CE59B5">
        <w:rPr>
          <w:rFonts w:ascii="Times New Roman" w:hAnsi="Times New Roman" w:cs="Times New Roman"/>
          <w:sz w:val="28"/>
          <w:szCs w:val="28"/>
        </w:rPr>
        <w:t>М</w:t>
      </w:r>
      <w:r>
        <w:rPr>
          <w:rFonts w:ascii="Times New Roman" w:hAnsi="Times New Roman" w:cs="Times New Roman"/>
          <w:sz w:val="28"/>
          <w:szCs w:val="28"/>
        </w:rPr>
        <w:t>нения остальных разделились между «очень высокими» (7%) и «скорее низкими» (7%) уровнем и качеством обсуждений.</w:t>
      </w:r>
      <w:r w:rsidR="00AB26F6">
        <w:rPr>
          <w:rStyle w:val="a6"/>
          <w:rFonts w:ascii="Times New Roman" w:hAnsi="Times New Roman" w:cs="Times New Roman"/>
          <w:sz w:val="28"/>
          <w:szCs w:val="28"/>
        </w:rPr>
        <w:footnoteReference w:id="16"/>
      </w:r>
      <w:proofErr w:type="gramEnd"/>
    </w:p>
    <w:p w:rsidR="00164356" w:rsidRDefault="00164356" w:rsidP="00EB15BE">
      <w:pPr>
        <w:pStyle w:val="a5"/>
        <w:spacing w:line="240" w:lineRule="auto"/>
        <w:ind w:left="0"/>
        <w:jc w:val="both"/>
        <w:rPr>
          <w:rFonts w:ascii="Times New Roman" w:hAnsi="Times New Roman" w:cs="Times New Roman"/>
          <w:i/>
          <w:sz w:val="24"/>
          <w:szCs w:val="24"/>
        </w:rPr>
      </w:pPr>
    </w:p>
    <w:p w:rsidR="00164356" w:rsidRDefault="000B7B7E" w:rsidP="000B7B7E">
      <w:pPr>
        <w:pStyle w:val="a5"/>
        <w:spacing w:line="240" w:lineRule="auto"/>
        <w:ind w:left="0"/>
        <w:jc w:val="center"/>
        <w:rPr>
          <w:rFonts w:ascii="Times New Roman" w:hAnsi="Times New Roman" w:cs="Times New Roman"/>
          <w:i/>
          <w:sz w:val="24"/>
          <w:szCs w:val="24"/>
          <w:lang w:val="en-US"/>
        </w:rPr>
      </w:pPr>
      <w:r>
        <w:rPr>
          <w:rFonts w:ascii="Times New Roman" w:hAnsi="Times New Roman" w:cs="Times New Roman"/>
          <w:b/>
          <w:noProof/>
          <w:sz w:val="24"/>
          <w:szCs w:val="24"/>
          <w:lang w:eastAsia="ru-RU"/>
        </w:rPr>
        <w:drawing>
          <wp:inline distT="0" distB="0" distL="0" distR="0" wp14:anchorId="3A835E6C" wp14:editId="5CCA19F1">
            <wp:extent cx="3733800" cy="21050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24DC" w:rsidRDefault="003824DC" w:rsidP="000B7B7E">
      <w:pPr>
        <w:pStyle w:val="a5"/>
        <w:spacing w:line="240" w:lineRule="auto"/>
        <w:ind w:left="0"/>
        <w:jc w:val="center"/>
        <w:rPr>
          <w:rFonts w:ascii="Times New Roman" w:hAnsi="Times New Roman" w:cs="Times New Roman"/>
          <w:i/>
          <w:sz w:val="24"/>
          <w:szCs w:val="24"/>
          <w:lang w:val="en-US"/>
        </w:rPr>
      </w:pPr>
    </w:p>
    <w:p w:rsidR="00164356" w:rsidRPr="003824DC" w:rsidRDefault="00164356" w:rsidP="00EB15BE">
      <w:pPr>
        <w:pStyle w:val="a5"/>
        <w:spacing w:line="240" w:lineRule="auto"/>
        <w:ind w:left="0"/>
        <w:jc w:val="both"/>
        <w:rPr>
          <w:rFonts w:ascii="Times New Roman" w:hAnsi="Times New Roman" w:cs="Times New Roman"/>
          <w:i/>
          <w:sz w:val="24"/>
          <w:szCs w:val="24"/>
          <w:lang w:val="en-US"/>
        </w:rPr>
      </w:pPr>
    </w:p>
    <w:p w:rsidR="00EB15BE" w:rsidRDefault="00EB15BE" w:rsidP="000739F7">
      <w:pPr>
        <w:pStyle w:val="a5"/>
        <w:spacing w:line="240" w:lineRule="auto"/>
        <w:ind w:left="0" w:firstLine="708"/>
        <w:jc w:val="both"/>
        <w:rPr>
          <w:rFonts w:ascii="Times New Roman" w:hAnsi="Times New Roman" w:cs="Times New Roman"/>
          <w:b/>
          <w:i/>
          <w:sz w:val="24"/>
          <w:szCs w:val="24"/>
        </w:rPr>
      </w:pPr>
      <w:r w:rsidRPr="000B7B7E">
        <w:rPr>
          <w:rFonts w:ascii="Times New Roman" w:hAnsi="Times New Roman" w:cs="Times New Roman"/>
          <w:b/>
          <w:i/>
          <w:sz w:val="24"/>
          <w:szCs w:val="24"/>
        </w:rPr>
        <w:lastRenderedPageBreak/>
        <w:t xml:space="preserve">Эффективность деятельности по решению задач </w:t>
      </w:r>
    </w:p>
    <w:p w:rsidR="000B7B7E" w:rsidRDefault="000B7B7E" w:rsidP="00EB15BE">
      <w:pPr>
        <w:pStyle w:val="a5"/>
        <w:spacing w:line="240" w:lineRule="auto"/>
        <w:ind w:left="0"/>
        <w:jc w:val="both"/>
        <w:rPr>
          <w:rFonts w:ascii="Times New Roman" w:hAnsi="Times New Roman" w:cs="Times New Roman"/>
          <w:b/>
          <w:i/>
          <w:sz w:val="24"/>
          <w:szCs w:val="24"/>
        </w:rPr>
      </w:pPr>
    </w:p>
    <w:p w:rsidR="000B7B7E" w:rsidRPr="00CE59B5" w:rsidRDefault="000739F7" w:rsidP="00CE59B5">
      <w:pPr>
        <w:pStyle w:val="a5"/>
        <w:spacing w:line="240" w:lineRule="auto"/>
        <w:ind w:left="0" w:firstLine="708"/>
        <w:jc w:val="both"/>
        <w:rPr>
          <w:rFonts w:ascii="Times New Roman" w:hAnsi="Times New Roman" w:cs="Times New Roman"/>
          <w:sz w:val="28"/>
          <w:szCs w:val="28"/>
        </w:rPr>
      </w:pPr>
      <w:r w:rsidRPr="000739F7">
        <w:rPr>
          <w:rFonts w:ascii="Times New Roman" w:hAnsi="Times New Roman" w:cs="Times New Roman"/>
          <w:sz w:val="28"/>
          <w:szCs w:val="28"/>
        </w:rPr>
        <w:t xml:space="preserve">В анкете респондентам </w:t>
      </w:r>
      <w:r w:rsidR="008E208E">
        <w:rPr>
          <w:rFonts w:ascii="Times New Roman" w:hAnsi="Times New Roman" w:cs="Times New Roman"/>
          <w:sz w:val="28"/>
          <w:szCs w:val="28"/>
        </w:rPr>
        <w:t xml:space="preserve">на рассмотрение </w:t>
      </w:r>
      <w:r w:rsidRPr="000739F7">
        <w:rPr>
          <w:rFonts w:ascii="Times New Roman" w:hAnsi="Times New Roman" w:cs="Times New Roman"/>
          <w:sz w:val="28"/>
          <w:szCs w:val="28"/>
        </w:rPr>
        <w:t>были предложены</w:t>
      </w:r>
      <w:r>
        <w:rPr>
          <w:rFonts w:ascii="Times New Roman" w:hAnsi="Times New Roman" w:cs="Times New Roman"/>
          <w:sz w:val="28"/>
          <w:szCs w:val="28"/>
        </w:rPr>
        <w:t xml:space="preserve"> четыре</w:t>
      </w:r>
      <w:r w:rsidRPr="000739F7">
        <w:rPr>
          <w:rFonts w:ascii="Times New Roman" w:hAnsi="Times New Roman" w:cs="Times New Roman"/>
          <w:sz w:val="28"/>
          <w:szCs w:val="28"/>
        </w:rPr>
        <w:t xml:space="preserve"> задачи</w:t>
      </w:r>
      <w:r w:rsidR="00BD4502">
        <w:rPr>
          <w:rFonts w:ascii="Times New Roman" w:hAnsi="Times New Roman" w:cs="Times New Roman"/>
          <w:sz w:val="28"/>
          <w:szCs w:val="28"/>
        </w:rPr>
        <w:t xml:space="preserve"> с просьбой</w:t>
      </w:r>
      <w:r w:rsidR="000E68F0">
        <w:rPr>
          <w:rFonts w:ascii="Times New Roman" w:hAnsi="Times New Roman" w:cs="Times New Roman"/>
          <w:sz w:val="28"/>
          <w:szCs w:val="28"/>
        </w:rPr>
        <w:t>,</w:t>
      </w:r>
      <w:r w:rsidR="00BD4502">
        <w:rPr>
          <w:rFonts w:ascii="Times New Roman" w:hAnsi="Times New Roman" w:cs="Times New Roman"/>
          <w:sz w:val="28"/>
          <w:szCs w:val="28"/>
        </w:rPr>
        <w:t xml:space="preserve"> оценить эффективность мер, принимаемых Росстатом для их решения</w:t>
      </w:r>
      <w:r>
        <w:rPr>
          <w:rFonts w:ascii="Times New Roman" w:hAnsi="Times New Roman" w:cs="Times New Roman"/>
          <w:sz w:val="28"/>
          <w:szCs w:val="28"/>
        </w:rPr>
        <w:t>:</w:t>
      </w:r>
    </w:p>
    <w:p w:rsidR="000B7B7E" w:rsidRPr="000739F7" w:rsidRDefault="00CE59B5" w:rsidP="000739F7">
      <w:pPr>
        <w:pStyle w:val="a5"/>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0739F7" w:rsidRPr="000739F7">
        <w:rPr>
          <w:rFonts w:ascii="Times New Roman" w:hAnsi="Times New Roman" w:cs="Times New Roman"/>
          <w:sz w:val="28"/>
          <w:szCs w:val="28"/>
        </w:rPr>
        <w:t>редоставление актуальной и достоверной статистической информации</w:t>
      </w:r>
      <w:r>
        <w:rPr>
          <w:rFonts w:ascii="Times New Roman" w:hAnsi="Times New Roman" w:cs="Times New Roman"/>
          <w:sz w:val="28"/>
          <w:szCs w:val="28"/>
        </w:rPr>
        <w:t>;</w:t>
      </w:r>
    </w:p>
    <w:p w:rsidR="000739F7" w:rsidRPr="000739F7" w:rsidRDefault="00CE59B5" w:rsidP="000739F7">
      <w:pPr>
        <w:pStyle w:val="a5"/>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000739F7" w:rsidRPr="000739F7">
        <w:rPr>
          <w:rFonts w:ascii="Times New Roman" w:hAnsi="Times New Roman" w:cs="Times New Roman"/>
          <w:sz w:val="28"/>
          <w:szCs w:val="28"/>
        </w:rPr>
        <w:t>ачественное изменение уровня информационной открытости Росстата</w:t>
      </w:r>
      <w:r>
        <w:rPr>
          <w:rFonts w:ascii="Times New Roman" w:hAnsi="Times New Roman" w:cs="Times New Roman"/>
          <w:sz w:val="28"/>
          <w:szCs w:val="28"/>
        </w:rPr>
        <w:t>;</w:t>
      </w:r>
    </w:p>
    <w:p w:rsidR="000739F7" w:rsidRPr="000739F7" w:rsidRDefault="00CE59B5" w:rsidP="000739F7">
      <w:pPr>
        <w:pStyle w:val="a5"/>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0739F7" w:rsidRPr="000739F7">
        <w:rPr>
          <w:rFonts w:ascii="Times New Roman" w:hAnsi="Times New Roman" w:cs="Times New Roman"/>
          <w:sz w:val="28"/>
          <w:szCs w:val="28"/>
        </w:rPr>
        <w:t>асширение возможности непосредственного участия гражданского общества в процессах разработки и экспертизы решений, принимаемых Росстатом</w:t>
      </w:r>
      <w:r>
        <w:rPr>
          <w:rFonts w:ascii="Times New Roman" w:hAnsi="Times New Roman" w:cs="Times New Roman"/>
          <w:sz w:val="28"/>
          <w:szCs w:val="28"/>
        </w:rPr>
        <w:t>;</w:t>
      </w:r>
    </w:p>
    <w:p w:rsidR="000739F7" w:rsidRDefault="00CE59B5" w:rsidP="000739F7">
      <w:pPr>
        <w:pStyle w:val="a5"/>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0739F7" w:rsidRPr="000739F7">
        <w:rPr>
          <w:rFonts w:ascii="Times New Roman" w:hAnsi="Times New Roman" w:cs="Times New Roman"/>
          <w:sz w:val="28"/>
          <w:szCs w:val="28"/>
        </w:rPr>
        <w:t>редоставление пользователям официальной статистической информации в рамках выполнения поручений, содержащихся в указах Президента Российской Федерации от 7 мая 2012 г. № 596-606</w:t>
      </w:r>
      <w:r>
        <w:rPr>
          <w:rFonts w:ascii="Times New Roman" w:hAnsi="Times New Roman" w:cs="Times New Roman"/>
          <w:sz w:val="28"/>
          <w:szCs w:val="28"/>
        </w:rPr>
        <w:t>.</w:t>
      </w:r>
    </w:p>
    <w:p w:rsidR="008E208E" w:rsidRDefault="008E208E" w:rsidP="008E2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w:t>
      </w:r>
      <w:r w:rsidRPr="008E208E">
        <w:rPr>
          <w:rFonts w:ascii="Times New Roman" w:hAnsi="Times New Roman" w:cs="Times New Roman"/>
          <w:sz w:val="28"/>
          <w:szCs w:val="28"/>
        </w:rPr>
        <w:t>редоставлени</w:t>
      </w:r>
      <w:r>
        <w:rPr>
          <w:rFonts w:ascii="Times New Roman" w:hAnsi="Times New Roman" w:cs="Times New Roman"/>
          <w:sz w:val="28"/>
          <w:szCs w:val="28"/>
        </w:rPr>
        <w:t>ю</w:t>
      </w:r>
      <w:r w:rsidRPr="008E208E">
        <w:rPr>
          <w:rFonts w:ascii="Times New Roman" w:hAnsi="Times New Roman" w:cs="Times New Roman"/>
          <w:sz w:val="28"/>
          <w:szCs w:val="28"/>
        </w:rPr>
        <w:t xml:space="preserve"> актуальной и достоверной статистической информации</w:t>
      </w:r>
      <w:r w:rsidR="008F06BD">
        <w:rPr>
          <w:rFonts w:ascii="Times New Roman" w:hAnsi="Times New Roman" w:cs="Times New Roman"/>
          <w:sz w:val="28"/>
          <w:szCs w:val="28"/>
        </w:rPr>
        <w:t xml:space="preserve"> респонденты оценивают положительно (50%).</w:t>
      </w:r>
      <w:r>
        <w:rPr>
          <w:rFonts w:ascii="Times New Roman" w:hAnsi="Times New Roman" w:cs="Times New Roman"/>
          <w:sz w:val="28"/>
          <w:szCs w:val="28"/>
        </w:rPr>
        <w:t xml:space="preserve"> 25% находят</w:t>
      </w:r>
      <w:r w:rsidR="008F06BD">
        <w:rPr>
          <w:rFonts w:ascii="Times New Roman" w:hAnsi="Times New Roman" w:cs="Times New Roman"/>
          <w:sz w:val="28"/>
          <w:szCs w:val="28"/>
        </w:rPr>
        <w:t xml:space="preserve"> их</w:t>
      </w:r>
      <w:r>
        <w:rPr>
          <w:rFonts w:ascii="Times New Roman" w:hAnsi="Times New Roman" w:cs="Times New Roman"/>
          <w:sz w:val="28"/>
          <w:szCs w:val="28"/>
        </w:rPr>
        <w:t xml:space="preserve"> эффективными и 25% </w:t>
      </w:r>
      <w:r w:rsidR="00CE59B5">
        <w:rPr>
          <w:rFonts w:ascii="Times New Roman" w:hAnsi="Times New Roman" w:cs="Times New Roman"/>
          <w:sz w:val="28"/>
          <w:szCs w:val="28"/>
        </w:rPr>
        <w:t>скорее эффективными</w:t>
      </w:r>
      <w:r>
        <w:rPr>
          <w:rFonts w:ascii="Times New Roman" w:hAnsi="Times New Roman" w:cs="Times New Roman"/>
          <w:sz w:val="28"/>
          <w:szCs w:val="28"/>
        </w:rPr>
        <w:t xml:space="preserve">.  </w:t>
      </w:r>
    </w:p>
    <w:p w:rsidR="008E208E" w:rsidRDefault="008E208E" w:rsidP="008E2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Росстата в рамках качественного </w:t>
      </w:r>
      <w:r w:rsidRPr="000739F7">
        <w:rPr>
          <w:rFonts w:ascii="Times New Roman" w:hAnsi="Times New Roman" w:cs="Times New Roman"/>
          <w:sz w:val="28"/>
          <w:szCs w:val="28"/>
        </w:rPr>
        <w:t>изменени</w:t>
      </w:r>
      <w:r>
        <w:rPr>
          <w:rFonts w:ascii="Times New Roman" w:hAnsi="Times New Roman" w:cs="Times New Roman"/>
          <w:sz w:val="28"/>
          <w:szCs w:val="28"/>
        </w:rPr>
        <w:t>я</w:t>
      </w:r>
      <w:r w:rsidRPr="000739F7">
        <w:rPr>
          <w:rFonts w:ascii="Times New Roman" w:hAnsi="Times New Roman" w:cs="Times New Roman"/>
          <w:sz w:val="28"/>
          <w:szCs w:val="28"/>
        </w:rPr>
        <w:t xml:space="preserve"> уровня информационной открытости Росстата</w:t>
      </w:r>
      <w:r>
        <w:rPr>
          <w:rFonts w:ascii="Times New Roman" w:hAnsi="Times New Roman" w:cs="Times New Roman"/>
          <w:sz w:val="28"/>
          <w:szCs w:val="28"/>
        </w:rPr>
        <w:t xml:space="preserve"> 23% считают эффективными и 49% - скорее эффективными.</w:t>
      </w:r>
    </w:p>
    <w:p w:rsidR="008E208E" w:rsidRDefault="008E208E" w:rsidP="008E2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работы по р</w:t>
      </w:r>
      <w:r w:rsidRPr="008E208E">
        <w:rPr>
          <w:rFonts w:ascii="Times New Roman" w:hAnsi="Times New Roman" w:cs="Times New Roman"/>
          <w:sz w:val="28"/>
          <w:szCs w:val="28"/>
        </w:rPr>
        <w:t>асширени</w:t>
      </w:r>
      <w:r>
        <w:rPr>
          <w:rFonts w:ascii="Times New Roman" w:hAnsi="Times New Roman" w:cs="Times New Roman"/>
          <w:sz w:val="28"/>
          <w:szCs w:val="28"/>
        </w:rPr>
        <w:t>ю</w:t>
      </w:r>
      <w:r w:rsidRPr="008E208E">
        <w:rPr>
          <w:rFonts w:ascii="Times New Roman" w:hAnsi="Times New Roman" w:cs="Times New Roman"/>
          <w:sz w:val="28"/>
          <w:szCs w:val="28"/>
        </w:rPr>
        <w:t xml:space="preserve"> возможности непосредственного участия гражданского общества в процессах разработки и экспертизы решений, принимаемых Росстатом</w:t>
      </w:r>
      <w:r>
        <w:rPr>
          <w:rFonts w:ascii="Times New Roman" w:hAnsi="Times New Roman" w:cs="Times New Roman"/>
          <w:sz w:val="28"/>
          <w:szCs w:val="28"/>
        </w:rPr>
        <w:t>, у 27% опрошенных вызвала затруднение, 31% находит меры скорее неэффективными, при этом 25%, напротив, скорее эффективными.</w:t>
      </w:r>
    </w:p>
    <w:p w:rsidR="008E208E" w:rsidRPr="008E208E" w:rsidRDefault="008E208E" w:rsidP="008E2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w:t>
      </w:r>
      <w:r w:rsidRPr="008E208E">
        <w:rPr>
          <w:rFonts w:ascii="Times New Roman" w:hAnsi="Times New Roman" w:cs="Times New Roman"/>
          <w:sz w:val="28"/>
          <w:szCs w:val="28"/>
        </w:rPr>
        <w:t>редоставлени</w:t>
      </w:r>
      <w:r>
        <w:rPr>
          <w:rFonts w:ascii="Times New Roman" w:hAnsi="Times New Roman" w:cs="Times New Roman"/>
          <w:sz w:val="28"/>
          <w:szCs w:val="28"/>
        </w:rPr>
        <w:t>ю</w:t>
      </w:r>
      <w:r w:rsidRPr="008E208E">
        <w:rPr>
          <w:rFonts w:ascii="Times New Roman" w:hAnsi="Times New Roman" w:cs="Times New Roman"/>
          <w:sz w:val="28"/>
          <w:szCs w:val="28"/>
        </w:rPr>
        <w:t xml:space="preserve"> пользователям официальной статистической информации в рамках выполнения поручений, содержащихся в указах Президента Российской Федерации от 7 мая 2012 г. № 596-606</w:t>
      </w:r>
      <w:r>
        <w:rPr>
          <w:rFonts w:ascii="Times New Roman" w:hAnsi="Times New Roman" w:cs="Times New Roman"/>
          <w:sz w:val="28"/>
          <w:szCs w:val="28"/>
        </w:rPr>
        <w:t xml:space="preserve">, большинство оценивают как эффективные </w:t>
      </w:r>
      <w:r w:rsidR="008F06BD">
        <w:rPr>
          <w:rFonts w:ascii="Times New Roman" w:hAnsi="Times New Roman" w:cs="Times New Roman"/>
          <w:sz w:val="28"/>
          <w:szCs w:val="28"/>
        </w:rPr>
        <w:t>(</w:t>
      </w:r>
      <w:r>
        <w:rPr>
          <w:rFonts w:ascii="Times New Roman" w:hAnsi="Times New Roman" w:cs="Times New Roman"/>
          <w:sz w:val="28"/>
          <w:szCs w:val="28"/>
        </w:rPr>
        <w:t>27%</w:t>
      </w:r>
      <w:r w:rsidR="008F06BD">
        <w:rPr>
          <w:rFonts w:ascii="Times New Roman" w:hAnsi="Times New Roman" w:cs="Times New Roman"/>
          <w:sz w:val="28"/>
          <w:szCs w:val="28"/>
        </w:rPr>
        <w:t>)</w:t>
      </w:r>
      <w:r>
        <w:rPr>
          <w:rFonts w:ascii="Times New Roman" w:hAnsi="Times New Roman" w:cs="Times New Roman"/>
          <w:sz w:val="28"/>
          <w:szCs w:val="28"/>
        </w:rPr>
        <w:t xml:space="preserve"> и как скорее эффективные </w:t>
      </w:r>
      <w:r w:rsidR="008F06BD">
        <w:rPr>
          <w:rFonts w:ascii="Times New Roman" w:hAnsi="Times New Roman" w:cs="Times New Roman"/>
          <w:sz w:val="28"/>
          <w:szCs w:val="28"/>
        </w:rPr>
        <w:t>(</w:t>
      </w:r>
      <w:r>
        <w:rPr>
          <w:rFonts w:ascii="Times New Roman" w:hAnsi="Times New Roman" w:cs="Times New Roman"/>
          <w:sz w:val="28"/>
          <w:szCs w:val="28"/>
        </w:rPr>
        <w:t>37%</w:t>
      </w:r>
      <w:r w:rsidR="008F06BD">
        <w:rPr>
          <w:rFonts w:ascii="Times New Roman" w:hAnsi="Times New Roman" w:cs="Times New Roman"/>
          <w:sz w:val="28"/>
          <w:szCs w:val="28"/>
        </w:rPr>
        <w:t>)</w:t>
      </w:r>
      <w:r>
        <w:rPr>
          <w:rFonts w:ascii="Times New Roman" w:hAnsi="Times New Roman" w:cs="Times New Roman"/>
          <w:sz w:val="28"/>
          <w:szCs w:val="28"/>
        </w:rPr>
        <w:t>.</w:t>
      </w:r>
      <w:r w:rsidR="00AB26F6">
        <w:rPr>
          <w:rStyle w:val="a6"/>
          <w:rFonts w:ascii="Times New Roman" w:hAnsi="Times New Roman" w:cs="Times New Roman"/>
          <w:sz w:val="28"/>
          <w:szCs w:val="28"/>
        </w:rPr>
        <w:footnoteReference w:id="17"/>
      </w:r>
    </w:p>
    <w:p w:rsidR="008E208E" w:rsidRPr="007929A1" w:rsidRDefault="008E208E" w:rsidP="007929A1">
      <w:pPr>
        <w:spacing w:line="240" w:lineRule="auto"/>
        <w:jc w:val="both"/>
        <w:rPr>
          <w:rFonts w:ascii="Times New Roman" w:hAnsi="Times New Roman" w:cs="Times New Roman"/>
          <w:sz w:val="28"/>
          <w:szCs w:val="28"/>
        </w:rPr>
      </w:pPr>
    </w:p>
    <w:p w:rsidR="000B7B7E" w:rsidRDefault="000B7B7E" w:rsidP="001B4B6C">
      <w:pPr>
        <w:pStyle w:val="a5"/>
        <w:spacing w:line="240" w:lineRule="auto"/>
        <w:ind w:left="-709"/>
        <w:jc w:val="center"/>
        <w:rPr>
          <w:rFonts w:ascii="Times New Roman" w:hAnsi="Times New Roman" w:cs="Times New Roman"/>
          <w:b/>
          <w:i/>
          <w:sz w:val="24"/>
          <w:szCs w:val="24"/>
        </w:rPr>
      </w:pPr>
      <w:r>
        <w:rPr>
          <w:rFonts w:ascii="Times New Roman" w:eastAsia="Times New Roman" w:hAnsi="Times New Roman" w:cs="Times New Roman"/>
          <w:noProof/>
          <w:color w:val="000000"/>
          <w:sz w:val="28"/>
          <w:szCs w:val="28"/>
          <w:lang w:eastAsia="ru-RU"/>
        </w:rPr>
        <w:lastRenderedPageBreak/>
        <w:drawing>
          <wp:inline distT="0" distB="0" distL="0" distR="0" wp14:anchorId="7D42F9CE" wp14:editId="0D765145">
            <wp:extent cx="6515100" cy="3124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7B7E" w:rsidRDefault="000B7B7E" w:rsidP="00EB15BE">
      <w:pPr>
        <w:pStyle w:val="a5"/>
        <w:spacing w:line="240" w:lineRule="auto"/>
        <w:ind w:left="0"/>
        <w:jc w:val="both"/>
        <w:rPr>
          <w:rFonts w:ascii="Times New Roman" w:hAnsi="Times New Roman" w:cs="Times New Roman"/>
          <w:b/>
          <w:i/>
          <w:sz w:val="24"/>
          <w:szCs w:val="24"/>
        </w:rPr>
      </w:pPr>
    </w:p>
    <w:p w:rsidR="000B7B7E" w:rsidRPr="00EB15BE" w:rsidRDefault="000B7B7E" w:rsidP="00EB15BE">
      <w:pPr>
        <w:pStyle w:val="a5"/>
        <w:spacing w:line="240" w:lineRule="auto"/>
        <w:ind w:left="0"/>
        <w:jc w:val="both"/>
        <w:rPr>
          <w:rFonts w:ascii="Times New Roman" w:hAnsi="Times New Roman" w:cs="Times New Roman"/>
          <w:i/>
          <w:sz w:val="24"/>
          <w:szCs w:val="24"/>
        </w:rPr>
      </w:pPr>
    </w:p>
    <w:p w:rsidR="00EB15BE" w:rsidRPr="007929A1" w:rsidRDefault="00EB15BE" w:rsidP="00EB15BE">
      <w:pPr>
        <w:pStyle w:val="a5"/>
        <w:spacing w:line="240" w:lineRule="auto"/>
        <w:ind w:left="0"/>
        <w:jc w:val="both"/>
        <w:rPr>
          <w:rFonts w:ascii="Times New Roman" w:hAnsi="Times New Roman" w:cs="Times New Roman"/>
          <w:b/>
          <w:i/>
          <w:sz w:val="24"/>
          <w:szCs w:val="24"/>
        </w:rPr>
      </w:pPr>
      <w:r w:rsidRPr="007929A1">
        <w:rPr>
          <w:rFonts w:ascii="Times New Roman" w:hAnsi="Times New Roman" w:cs="Times New Roman"/>
          <w:b/>
          <w:i/>
          <w:sz w:val="24"/>
          <w:szCs w:val="24"/>
        </w:rPr>
        <w:t>Удовлетворенность работой Росстата в целом</w:t>
      </w:r>
    </w:p>
    <w:p w:rsidR="007929A1" w:rsidRDefault="007929A1" w:rsidP="00DB1377">
      <w:pPr>
        <w:pStyle w:val="a5"/>
        <w:spacing w:line="240" w:lineRule="auto"/>
        <w:ind w:left="0"/>
        <w:jc w:val="both"/>
        <w:rPr>
          <w:rFonts w:ascii="Times New Roman" w:hAnsi="Times New Roman" w:cs="Times New Roman"/>
          <w:i/>
          <w:sz w:val="24"/>
          <w:szCs w:val="24"/>
        </w:rPr>
      </w:pPr>
    </w:p>
    <w:p w:rsidR="007929A1" w:rsidRDefault="007929A1" w:rsidP="00DB1377">
      <w:pPr>
        <w:pStyle w:val="a5"/>
        <w:spacing w:line="240" w:lineRule="auto"/>
        <w:ind w:left="0" w:firstLine="708"/>
        <w:jc w:val="both"/>
        <w:rPr>
          <w:rFonts w:ascii="Times New Roman" w:hAnsi="Times New Roman" w:cs="Times New Roman"/>
          <w:sz w:val="28"/>
          <w:szCs w:val="28"/>
        </w:rPr>
      </w:pPr>
      <w:r w:rsidRPr="00DB1377">
        <w:rPr>
          <w:rFonts w:ascii="Times New Roman" w:hAnsi="Times New Roman" w:cs="Times New Roman"/>
          <w:sz w:val="28"/>
          <w:szCs w:val="28"/>
        </w:rPr>
        <w:t xml:space="preserve">В обследовании затронут актуальный практически для всех пользователей вопрос об </w:t>
      </w:r>
      <w:proofErr w:type="gramStart"/>
      <w:r w:rsidRPr="00DB1377">
        <w:rPr>
          <w:rFonts w:ascii="Times New Roman" w:hAnsi="Times New Roman" w:cs="Times New Roman"/>
          <w:sz w:val="28"/>
          <w:szCs w:val="28"/>
        </w:rPr>
        <w:t>официальном-интернет</w:t>
      </w:r>
      <w:proofErr w:type="gramEnd"/>
      <w:r w:rsidRPr="00DB1377">
        <w:rPr>
          <w:rFonts w:ascii="Times New Roman" w:hAnsi="Times New Roman" w:cs="Times New Roman"/>
          <w:sz w:val="28"/>
          <w:szCs w:val="28"/>
        </w:rPr>
        <w:t xml:space="preserve"> сайте Росстата</w:t>
      </w:r>
      <w:r w:rsidR="00DB1377">
        <w:rPr>
          <w:rFonts w:ascii="Times New Roman" w:hAnsi="Times New Roman" w:cs="Times New Roman"/>
          <w:sz w:val="28"/>
          <w:szCs w:val="28"/>
        </w:rPr>
        <w:t>.</w:t>
      </w:r>
    </w:p>
    <w:p w:rsidR="007E4813" w:rsidRDefault="007E4813" w:rsidP="00DB137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посещал</w:t>
      </w:r>
      <w:r w:rsidR="002A3ADD">
        <w:rPr>
          <w:rFonts w:ascii="Times New Roman" w:hAnsi="Times New Roman" w:cs="Times New Roman"/>
          <w:sz w:val="28"/>
          <w:szCs w:val="28"/>
        </w:rPr>
        <w:t>и</w:t>
      </w:r>
      <w:r>
        <w:rPr>
          <w:rFonts w:ascii="Times New Roman" w:hAnsi="Times New Roman" w:cs="Times New Roman"/>
          <w:sz w:val="28"/>
          <w:szCs w:val="28"/>
        </w:rPr>
        <w:t xml:space="preserve"> официальный-интернет сайт Росстата.</w:t>
      </w:r>
      <w:r w:rsidR="00AB26F6">
        <w:rPr>
          <w:rStyle w:val="a6"/>
          <w:rFonts w:ascii="Times New Roman" w:hAnsi="Times New Roman" w:cs="Times New Roman"/>
          <w:sz w:val="28"/>
          <w:szCs w:val="28"/>
        </w:rPr>
        <w:footnoteReference w:id="18"/>
      </w:r>
    </w:p>
    <w:p w:rsidR="00DB1377" w:rsidRDefault="007A6B95" w:rsidP="00DB137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Респондентом было предложено оценить по 5-ти балльной шкале удобство поиска информации на сайте, его содержание, </w:t>
      </w:r>
      <w:r w:rsidR="00FF2174">
        <w:rPr>
          <w:rFonts w:ascii="Times New Roman" w:hAnsi="Times New Roman" w:cs="Times New Roman"/>
          <w:sz w:val="28"/>
          <w:szCs w:val="28"/>
        </w:rPr>
        <w:t>дизайн, наглядность, навигация по сайту, удобство обратной связи.</w:t>
      </w:r>
    </w:p>
    <w:p w:rsidR="00FF2174" w:rsidRDefault="00FF2174" w:rsidP="00DB137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Удобству поиска информации большинство респондентов поставили 3 балла (35%), 24% оценили этот критерий на 4. Средняя оценка</w:t>
      </w:r>
      <w:r w:rsidR="00B364DC">
        <w:rPr>
          <w:rFonts w:ascii="Times New Roman" w:hAnsi="Times New Roman" w:cs="Times New Roman"/>
          <w:sz w:val="28"/>
          <w:szCs w:val="28"/>
        </w:rPr>
        <w:t xml:space="preserve"> р</w:t>
      </w:r>
      <w:r w:rsidR="00985921">
        <w:rPr>
          <w:rFonts w:ascii="Times New Roman" w:hAnsi="Times New Roman" w:cs="Times New Roman"/>
          <w:sz w:val="28"/>
          <w:szCs w:val="28"/>
        </w:rPr>
        <w:t>а</w:t>
      </w:r>
      <w:r w:rsidR="00B364DC">
        <w:rPr>
          <w:rFonts w:ascii="Times New Roman" w:hAnsi="Times New Roman" w:cs="Times New Roman"/>
          <w:sz w:val="28"/>
          <w:szCs w:val="28"/>
        </w:rPr>
        <w:t>вна 3,15 балла.</w:t>
      </w:r>
    </w:p>
    <w:p w:rsidR="00B364DC" w:rsidRDefault="00B364DC" w:rsidP="00B364DC">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сайта 40%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оценивают на 4. Средняя оценка р</w:t>
      </w:r>
      <w:r w:rsidR="00985921">
        <w:rPr>
          <w:rFonts w:ascii="Times New Roman" w:hAnsi="Times New Roman" w:cs="Times New Roman"/>
          <w:sz w:val="28"/>
          <w:szCs w:val="28"/>
        </w:rPr>
        <w:t>а</w:t>
      </w:r>
      <w:r>
        <w:rPr>
          <w:rFonts w:ascii="Times New Roman" w:hAnsi="Times New Roman" w:cs="Times New Roman"/>
          <w:sz w:val="28"/>
          <w:szCs w:val="28"/>
        </w:rPr>
        <w:t>вна 3,48 балла.</w:t>
      </w:r>
    </w:p>
    <w:p w:rsidR="00B364DC" w:rsidRDefault="00B364DC" w:rsidP="00B364DC">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оценке дизайна сайта мнения снова разделились между 4 (32%) и 3 (29%). 20% пользователей считают, что дизайну можно поставить 5. Средняя оценка р</w:t>
      </w:r>
      <w:r w:rsidR="00985921">
        <w:rPr>
          <w:rFonts w:ascii="Times New Roman" w:hAnsi="Times New Roman" w:cs="Times New Roman"/>
          <w:sz w:val="28"/>
          <w:szCs w:val="28"/>
        </w:rPr>
        <w:t>а</w:t>
      </w:r>
      <w:r>
        <w:rPr>
          <w:rFonts w:ascii="Times New Roman" w:hAnsi="Times New Roman" w:cs="Times New Roman"/>
          <w:sz w:val="28"/>
          <w:szCs w:val="28"/>
        </w:rPr>
        <w:t>вна 3,49 балла.</w:t>
      </w:r>
    </w:p>
    <w:p w:rsidR="00B364DC" w:rsidRDefault="00B364DC" w:rsidP="00B364DC">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Наглядность: 37% - 4 балла, 33% - 3 балла. Средняя оценка р</w:t>
      </w:r>
      <w:r w:rsidR="00985921">
        <w:rPr>
          <w:rFonts w:ascii="Times New Roman" w:hAnsi="Times New Roman" w:cs="Times New Roman"/>
          <w:sz w:val="28"/>
          <w:szCs w:val="28"/>
        </w:rPr>
        <w:t>а</w:t>
      </w:r>
      <w:r>
        <w:rPr>
          <w:rFonts w:ascii="Times New Roman" w:hAnsi="Times New Roman" w:cs="Times New Roman"/>
          <w:sz w:val="28"/>
          <w:szCs w:val="28"/>
        </w:rPr>
        <w:t>вна 3,31 балла.</w:t>
      </w:r>
    </w:p>
    <w:p w:rsidR="00B364DC" w:rsidRDefault="00B364DC" w:rsidP="00B364DC">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Навигацию по сайту 38% оценили на 3</w:t>
      </w:r>
      <w:r w:rsidR="002A3ADD">
        <w:rPr>
          <w:rFonts w:ascii="Times New Roman" w:hAnsi="Times New Roman" w:cs="Times New Roman"/>
          <w:sz w:val="28"/>
          <w:szCs w:val="28"/>
        </w:rPr>
        <w:t xml:space="preserve"> балла</w:t>
      </w:r>
      <w:r>
        <w:rPr>
          <w:rFonts w:ascii="Times New Roman" w:hAnsi="Times New Roman" w:cs="Times New Roman"/>
          <w:sz w:val="28"/>
          <w:szCs w:val="28"/>
        </w:rPr>
        <w:t>. Средняя оценка по данному критерию р</w:t>
      </w:r>
      <w:r w:rsidR="00985921">
        <w:rPr>
          <w:rFonts w:ascii="Times New Roman" w:hAnsi="Times New Roman" w:cs="Times New Roman"/>
          <w:sz w:val="28"/>
          <w:szCs w:val="28"/>
        </w:rPr>
        <w:t>а</w:t>
      </w:r>
      <w:r>
        <w:rPr>
          <w:rFonts w:ascii="Times New Roman" w:hAnsi="Times New Roman" w:cs="Times New Roman"/>
          <w:sz w:val="28"/>
          <w:szCs w:val="28"/>
        </w:rPr>
        <w:t>вна 3,04 балла.</w:t>
      </w:r>
    </w:p>
    <w:p w:rsidR="00B364DC" w:rsidRDefault="00B364DC" w:rsidP="00B364DC">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Удобству обратной связи часть респондентов поставила 4 балла (32%), 3 балла (28%). Средняя оценка р</w:t>
      </w:r>
      <w:r w:rsidR="00985921">
        <w:rPr>
          <w:rFonts w:ascii="Times New Roman" w:hAnsi="Times New Roman" w:cs="Times New Roman"/>
          <w:sz w:val="28"/>
          <w:szCs w:val="28"/>
        </w:rPr>
        <w:t>а</w:t>
      </w:r>
      <w:r>
        <w:rPr>
          <w:rFonts w:ascii="Times New Roman" w:hAnsi="Times New Roman" w:cs="Times New Roman"/>
          <w:sz w:val="28"/>
          <w:szCs w:val="28"/>
        </w:rPr>
        <w:t>вна 3,</w:t>
      </w:r>
      <w:r w:rsidR="00C93185">
        <w:rPr>
          <w:rFonts w:ascii="Times New Roman" w:hAnsi="Times New Roman" w:cs="Times New Roman"/>
          <w:sz w:val="28"/>
          <w:szCs w:val="28"/>
        </w:rPr>
        <w:t>07</w:t>
      </w:r>
      <w:r>
        <w:rPr>
          <w:rFonts w:ascii="Times New Roman" w:hAnsi="Times New Roman" w:cs="Times New Roman"/>
          <w:sz w:val="28"/>
          <w:szCs w:val="28"/>
        </w:rPr>
        <w:t xml:space="preserve"> балла.</w:t>
      </w:r>
    </w:p>
    <w:p w:rsidR="006E5245" w:rsidRPr="00142401" w:rsidRDefault="00B364DC" w:rsidP="00142401">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93185">
        <w:rPr>
          <w:rFonts w:ascii="Times New Roman" w:hAnsi="Times New Roman" w:cs="Times New Roman"/>
          <w:sz w:val="28"/>
          <w:szCs w:val="28"/>
        </w:rPr>
        <w:t xml:space="preserve">Средняя оценка всему сайту составила 3,26 балла из 5 </w:t>
      </w:r>
      <w:proofErr w:type="gramStart"/>
      <w:r w:rsidR="00C93185">
        <w:rPr>
          <w:rFonts w:ascii="Times New Roman" w:hAnsi="Times New Roman" w:cs="Times New Roman"/>
          <w:sz w:val="28"/>
          <w:szCs w:val="28"/>
        </w:rPr>
        <w:t>возможных</w:t>
      </w:r>
      <w:proofErr w:type="gramEnd"/>
      <w:r w:rsidR="00C93185">
        <w:rPr>
          <w:rFonts w:ascii="Times New Roman" w:hAnsi="Times New Roman" w:cs="Times New Roman"/>
          <w:sz w:val="28"/>
          <w:szCs w:val="28"/>
        </w:rPr>
        <w:t>.</w:t>
      </w:r>
      <w:r w:rsidR="00AB26F6">
        <w:rPr>
          <w:rStyle w:val="a6"/>
          <w:rFonts w:ascii="Times New Roman" w:hAnsi="Times New Roman" w:cs="Times New Roman"/>
          <w:sz w:val="28"/>
          <w:szCs w:val="28"/>
        </w:rPr>
        <w:footnoteReference w:id="19"/>
      </w:r>
    </w:p>
    <w:tbl>
      <w:tblPr>
        <w:tblW w:w="10490" w:type="dxa"/>
        <w:tblInd w:w="-743" w:type="dxa"/>
        <w:tblLook w:val="04A0" w:firstRow="1" w:lastRow="0" w:firstColumn="1" w:lastColumn="0" w:noHBand="0" w:noVBand="1"/>
      </w:tblPr>
      <w:tblGrid>
        <w:gridCol w:w="2552"/>
        <w:gridCol w:w="1276"/>
        <w:gridCol w:w="1134"/>
        <w:gridCol w:w="1134"/>
        <w:gridCol w:w="1134"/>
        <w:gridCol w:w="1276"/>
        <w:gridCol w:w="1984"/>
      </w:tblGrid>
      <w:tr w:rsidR="00142401" w:rsidRPr="001322DA" w:rsidTr="00A36498">
        <w:trPr>
          <w:trHeight w:val="870"/>
        </w:trPr>
        <w:tc>
          <w:tcPr>
            <w:tcW w:w="104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2401" w:rsidRPr="001322DA" w:rsidRDefault="00142401" w:rsidP="00D054AC">
            <w:pPr>
              <w:spacing w:after="0" w:line="240" w:lineRule="auto"/>
              <w:jc w:val="center"/>
              <w:rPr>
                <w:rFonts w:ascii="Times New Roman" w:eastAsia="Times New Roman" w:hAnsi="Times New Roman" w:cs="Times New Roman"/>
                <w:b/>
                <w:bCs/>
                <w:color w:val="000000"/>
                <w:sz w:val="24"/>
                <w:szCs w:val="24"/>
                <w:lang w:eastAsia="ru-RU"/>
              </w:rPr>
            </w:pPr>
            <w:r w:rsidRPr="00142401">
              <w:rPr>
                <w:rFonts w:ascii="Times New Roman" w:eastAsia="Times New Roman" w:hAnsi="Times New Roman" w:cs="Times New Roman"/>
                <w:b/>
                <w:bCs/>
                <w:color w:val="000000"/>
                <w:sz w:val="24"/>
                <w:szCs w:val="24"/>
                <w:lang w:eastAsia="ru-RU"/>
              </w:rPr>
              <w:lastRenderedPageBreak/>
              <w:t>Как бы Вы оценили официальный интернет-сайт Росстата по следующим критериям?</w:t>
            </w:r>
          </w:p>
        </w:tc>
      </w:tr>
      <w:tr w:rsidR="006E5245" w:rsidRPr="001322DA" w:rsidTr="006E5245">
        <w:trPr>
          <w:trHeight w:val="870"/>
        </w:trPr>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lang w:eastAsia="ru-RU"/>
              </w:rPr>
            </w:pPr>
            <w:r w:rsidRPr="001322DA">
              <w:rPr>
                <w:rFonts w:ascii="Times New Roman" w:eastAsia="Times New Roman" w:hAnsi="Times New Roman" w:cs="Times New Roman"/>
                <w:b/>
                <w:bCs/>
                <w:color w:val="000000"/>
                <w:lang w:eastAsia="ru-RU"/>
              </w:rPr>
              <w:t>Критерий/ Оценка</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8"/>
                <w:szCs w:val="28"/>
                <w:lang w:eastAsia="ru-RU"/>
              </w:rPr>
            </w:pPr>
            <w:r w:rsidRPr="001322DA">
              <w:rPr>
                <w:rFonts w:ascii="Times New Roman" w:eastAsia="Times New Roman" w:hAnsi="Times New Roman" w:cs="Times New Roman"/>
                <w:b/>
                <w:bCs/>
                <w:color w:val="000000"/>
                <w:sz w:val="28"/>
                <w:szCs w:val="28"/>
                <w:lang w:eastAsia="ru-RU"/>
              </w:rPr>
              <w:t>1</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8"/>
                <w:szCs w:val="28"/>
                <w:lang w:eastAsia="ru-RU"/>
              </w:rPr>
            </w:pPr>
            <w:r w:rsidRPr="001322DA">
              <w:rPr>
                <w:rFonts w:ascii="Times New Roman" w:eastAsia="Times New Roman" w:hAnsi="Times New Roman" w:cs="Times New Roman"/>
                <w:b/>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8"/>
                <w:szCs w:val="28"/>
                <w:lang w:eastAsia="ru-RU"/>
              </w:rPr>
            </w:pPr>
            <w:r w:rsidRPr="001322DA">
              <w:rPr>
                <w:rFonts w:ascii="Times New Roman" w:eastAsia="Times New Roman" w:hAnsi="Times New Roman" w:cs="Times New Roman"/>
                <w:b/>
                <w:bCs/>
                <w:color w:val="000000"/>
                <w:sz w:val="28"/>
                <w:szCs w:val="28"/>
                <w:lang w:eastAsia="ru-RU"/>
              </w:rPr>
              <w:t>3</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8"/>
                <w:szCs w:val="28"/>
                <w:lang w:eastAsia="ru-RU"/>
              </w:rPr>
            </w:pPr>
            <w:r w:rsidRPr="001322DA">
              <w:rPr>
                <w:rFonts w:ascii="Times New Roman" w:eastAsia="Times New Roman" w:hAnsi="Times New Roman" w:cs="Times New Roman"/>
                <w:b/>
                <w:bCs/>
                <w:color w:val="000000"/>
                <w:sz w:val="28"/>
                <w:szCs w:val="28"/>
                <w:lang w:eastAsia="ru-RU"/>
              </w:rPr>
              <w:t>4</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8"/>
                <w:szCs w:val="28"/>
                <w:lang w:eastAsia="ru-RU"/>
              </w:rPr>
            </w:pPr>
            <w:r w:rsidRPr="001322DA">
              <w:rPr>
                <w:rFonts w:ascii="Times New Roman" w:eastAsia="Times New Roman" w:hAnsi="Times New Roman" w:cs="Times New Roman"/>
                <w:b/>
                <w:bCs/>
                <w:color w:val="000000"/>
                <w:sz w:val="28"/>
                <w:szCs w:val="28"/>
                <w:lang w:eastAsia="ru-RU"/>
              </w:rPr>
              <w:t>5</w:t>
            </w:r>
          </w:p>
        </w:tc>
        <w:tc>
          <w:tcPr>
            <w:tcW w:w="198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E5245" w:rsidRPr="001322DA" w:rsidRDefault="006E5245" w:rsidP="00D054AC">
            <w:pPr>
              <w:spacing w:after="0" w:line="240" w:lineRule="auto"/>
              <w:jc w:val="center"/>
              <w:rPr>
                <w:rFonts w:ascii="Times New Roman" w:eastAsia="Times New Roman" w:hAnsi="Times New Roman" w:cs="Times New Roman"/>
                <w:b/>
                <w:bCs/>
                <w:color w:val="000000"/>
                <w:sz w:val="24"/>
                <w:szCs w:val="24"/>
                <w:lang w:eastAsia="ru-RU"/>
              </w:rPr>
            </w:pPr>
            <w:r w:rsidRPr="001322DA">
              <w:rPr>
                <w:rFonts w:ascii="Times New Roman" w:eastAsia="Times New Roman" w:hAnsi="Times New Roman" w:cs="Times New Roman"/>
                <w:b/>
                <w:bCs/>
                <w:color w:val="000000"/>
                <w:sz w:val="24"/>
                <w:szCs w:val="24"/>
                <w:lang w:eastAsia="ru-RU"/>
              </w:rPr>
              <w:t>Средняя оценка</w:t>
            </w:r>
          </w:p>
        </w:tc>
      </w:tr>
      <w:tr w:rsidR="006E5245" w:rsidRPr="001322DA" w:rsidTr="006E5245">
        <w:trPr>
          <w:trHeight w:val="569"/>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Удобство поиска информации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2</w:t>
            </w:r>
            <w:r>
              <w:rPr>
                <w:rFonts w:ascii="Times New Roman" w:eastAsia="Times New Roman" w:hAnsi="Times New Roman" w:cs="Times New Roman"/>
                <w:bCs/>
                <w:color w:val="000000"/>
                <w:lang w:eastAsia="ru-RU"/>
              </w:rPr>
              <w:t>3</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19</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3,1</w:t>
            </w:r>
            <w:r w:rsidR="00F070A9">
              <w:rPr>
                <w:rFonts w:ascii="Times New Roman" w:eastAsia="Times New Roman" w:hAnsi="Times New Roman" w:cs="Times New Roman"/>
                <w:b/>
                <w:color w:val="000000"/>
                <w:lang w:eastAsia="ru-RU"/>
              </w:rPr>
              <w:t>5</w:t>
            </w:r>
          </w:p>
        </w:tc>
      </w:tr>
      <w:tr w:rsidR="006E5245" w:rsidRPr="001322DA" w:rsidTr="006E5245">
        <w:trPr>
          <w:trHeight w:val="370"/>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Содержание</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9</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55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19</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w:t>
            </w:r>
            <w:r w:rsidR="00F070A9">
              <w:rPr>
                <w:rFonts w:ascii="Times New Roman" w:eastAsia="Times New Roman" w:hAnsi="Times New Roman" w:cs="Times New Roman"/>
                <w:b/>
                <w:color w:val="000000"/>
                <w:lang w:eastAsia="ru-RU"/>
              </w:rPr>
              <w:t>48</w:t>
            </w:r>
          </w:p>
        </w:tc>
      </w:tr>
      <w:tr w:rsidR="006E5245" w:rsidRPr="001322DA" w:rsidTr="006E5245">
        <w:trPr>
          <w:trHeight w:val="300"/>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Дизайн</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w:t>
            </w:r>
            <w:r>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27</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w:t>
            </w:r>
            <w:r w:rsidR="00F070A9">
              <w:rPr>
                <w:rFonts w:ascii="Times New Roman" w:eastAsia="Times New Roman" w:hAnsi="Times New Roman" w:cs="Times New Roman"/>
                <w:b/>
                <w:color w:val="000000"/>
                <w:lang w:eastAsia="ru-RU"/>
              </w:rPr>
              <w:t>49</w:t>
            </w:r>
          </w:p>
        </w:tc>
      </w:tr>
      <w:tr w:rsidR="006E5245" w:rsidRPr="001322DA" w:rsidTr="006E5245">
        <w:trPr>
          <w:trHeight w:val="300"/>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Наглядность</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45</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18</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3,3</w:t>
            </w:r>
            <w:r w:rsidR="00F070A9">
              <w:rPr>
                <w:rFonts w:ascii="Times New Roman" w:eastAsia="Times New Roman" w:hAnsi="Times New Roman" w:cs="Times New Roman"/>
                <w:b/>
                <w:color w:val="000000"/>
                <w:lang w:eastAsia="ru-RU"/>
              </w:rPr>
              <w:t>1</w:t>
            </w:r>
          </w:p>
        </w:tc>
      </w:tr>
      <w:tr w:rsidR="006E5245" w:rsidRPr="001322DA" w:rsidTr="006E5245">
        <w:trPr>
          <w:trHeight w:val="429"/>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Навигация по сайту</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23</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w:t>
            </w:r>
            <w:r>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8</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3,0</w:t>
            </w:r>
            <w:r w:rsidR="00F070A9">
              <w:rPr>
                <w:rFonts w:ascii="Times New Roman" w:eastAsia="Times New Roman" w:hAnsi="Times New Roman" w:cs="Times New Roman"/>
                <w:b/>
                <w:color w:val="000000"/>
                <w:lang w:eastAsia="ru-RU"/>
              </w:rPr>
              <w:t>4</w:t>
            </w:r>
          </w:p>
        </w:tc>
      </w:tr>
      <w:tr w:rsidR="006E5245" w:rsidRPr="001322DA" w:rsidTr="006E5245">
        <w:trPr>
          <w:trHeight w:val="408"/>
        </w:trPr>
        <w:tc>
          <w:tcPr>
            <w:tcW w:w="2552" w:type="dxa"/>
            <w:tcBorders>
              <w:top w:val="nil"/>
              <w:left w:val="single" w:sz="4" w:space="0" w:color="auto"/>
              <w:bottom w:val="single" w:sz="4" w:space="0" w:color="auto"/>
              <w:right w:val="single" w:sz="4" w:space="0" w:color="auto"/>
            </w:tcBorders>
            <w:shd w:val="clear" w:color="auto" w:fill="FBD4B4" w:themeFill="accent6" w:themeFillTint="66"/>
            <w:hideMark/>
          </w:tcPr>
          <w:p w:rsidR="006E5245" w:rsidRPr="001322DA" w:rsidRDefault="006E5245" w:rsidP="00D054AC">
            <w:pPr>
              <w:spacing w:after="0" w:line="240" w:lineRule="auto"/>
              <w:jc w:val="center"/>
              <w:rPr>
                <w:rFonts w:ascii="Times New Roman" w:eastAsia="Times New Roman" w:hAnsi="Times New Roman" w:cs="Times New Roman"/>
                <w:color w:val="000000"/>
                <w:lang w:eastAsia="ru-RU"/>
              </w:rPr>
            </w:pPr>
            <w:r w:rsidRPr="001322DA">
              <w:rPr>
                <w:rFonts w:ascii="Times New Roman" w:eastAsia="Times New Roman" w:hAnsi="Times New Roman" w:cs="Times New Roman"/>
                <w:color w:val="000000"/>
                <w:lang w:eastAsia="ru-RU"/>
              </w:rPr>
              <w:t>Удобство обратной связи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2</w:t>
            </w:r>
            <w:r>
              <w:rPr>
                <w:rFonts w:ascii="Times New Roman" w:eastAsia="Times New Roman" w:hAnsi="Times New Roman" w:cs="Times New Roman"/>
                <w:bCs/>
                <w:color w:val="000000"/>
                <w:lang w:eastAsia="ru-RU"/>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8</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43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E5245" w:rsidRPr="001322DA" w:rsidRDefault="006E5245" w:rsidP="00D054AC">
            <w:pPr>
              <w:spacing w:after="0" w:line="240" w:lineRule="auto"/>
              <w:jc w:val="center"/>
              <w:rPr>
                <w:rFonts w:ascii="Times New Roman" w:eastAsia="Times New Roman" w:hAnsi="Times New Roman" w:cs="Times New Roman"/>
                <w:bCs/>
                <w:color w:val="000000"/>
                <w:lang w:eastAsia="ru-RU"/>
              </w:rPr>
            </w:pPr>
            <w:r w:rsidRPr="001322DA">
              <w:rPr>
                <w:rFonts w:ascii="Times New Roman" w:eastAsia="Times New Roman" w:hAnsi="Times New Roman" w:cs="Times New Roman"/>
                <w:bCs/>
                <w:color w:val="000000"/>
                <w:lang w:eastAsia="ru-RU"/>
              </w:rPr>
              <w:t>13</w:t>
            </w:r>
          </w:p>
        </w:tc>
        <w:tc>
          <w:tcPr>
            <w:tcW w:w="1984" w:type="dxa"/>
            <w:tcBorders>
              <w:top w:val="nil"/>
              <w:left w:val="nil"/>
              <w:bottom w:val="single" w:sz="4" w:space="0" w:color="auto"/>
              <w:right w:val="single" w:sz="4" w:space="0" w:color="auto"/>
            </w:tcBorders>
            <w:shd w:val="clear" w:color="000000" w:fill="FFC000"/>
            <w:noWrap/>
            <w:vAlign w:val="bottom"/>
            <w:hideMark/>
          </w:tcPr>
          <w:p w:rsidR="006E5245" w:rsidRPr="001322DA" w:rsidRDefault="006E5245" w:rsidP="00F070A9">
            <w:pPr>
              <w:spacing w:after="0" w:line="240" w:lineRule="auto"/>
              <w:jc w:val="center"/>
              <w:rPr>
                <w:rFonts w:ascii="Times New Roman" w:eastAsia="Times New Roman" w:hAnsi="Times New Roman" w:cs="Times New Roman"/>
                <w:b/>
                <w:color w:val="000000"/>
                <w:lang w:eastAsia="ru-RU"/>
              </w:rPr>
            </w:pPr>
            <w:r w:rsidRPr="001322DA">
              <w:rPr>
                <w:rFonts w:ascii="Times New Roman" w:eastAsia="Times New Roman" w:hAnsi="Times New Roman" w:cs="Times New Roman"/>
                <w:b/>
                <w:color w:val="000000"/>
                <w:lang w:eastAsia="ru-RU"/>
              </w:rPr>
              <w:t>3,0</w:t>
            </w:r>
            <w:r w:rsidR="00F070A9">
              <w:rPr>
                <w:rFonts w:ascii="Times New Roman" w:eastAsia="Times New Roman" w:hAnsi="Times New Roman" w:cs="Times New Roman"/>
                <w:b/>
                <w:color w:val="000000"/>
                <w:lang w:eastAsia="ru-RU"/>
              </w:rPr>
              <w:t>7</w:t>
            </w:r>
          </w:p>
        </w:tc>
      </w:tr>
    </w:tbl>
    <w:p w:rsidR="00B81A69" w:rsidRPr="00B81A69" w:rsidRDefault="00B81A69" w:rsidP="00B81A69">
      <w:pPr>
        <w:spacing w:line="240" w:lineRule="auto"/>
        <w:jc w:val="both"/>
        <w:rPr>
          <w:rFonts w:ascii="Times New Roman" w:hAnsi="Times New Roman" w:cs="Times New Roman"/>
          <w:sz w:val="28"/>
          <w:szCs w:val="28"/>
        </w:rPr>
      </w:pPr>
    </w:p>
    <w:p w:rsidR="00B81A69" w:rsidRPr="00E5612B" w:rsidRDefault="00B81A69" w:rsidP="00B81A69">
      <w:p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Наиболее часто встречающиеся пожелания респондентов</w:t>
      </w:r>
      <w:r w:rsidR="00327A51">
        <w:rPr>
          <w:rFonts w:ascii="Times New Roman" w:eastAsia="Times New Roman" w:hAnsi="Times New Roman" w:cs="Times New Roman"/>
          <w:b/>
          <w:color w:val="000000"/>
          <w:sz w:val="28"/>
          <w:szCs w:val="28"/>
          <w:lang w:eastAsia="ru-RU"/>
        </w:rPr>
        <w:t xml:space="preserve"> о работе официального интернет-сайта Росстата</w:t>
      </w:r>
      <w:r w:rsidR="00142401">
        <w:rPr>
          <w:rFonts w:ascii="Times New Roman" w:eastAsia="Times New Roman" w:hAnsi="Times New Roman" w:cs="Times New Roman"/>
          <w:b/>
          <w:color w:val="000000"/>
          <w:sz w:val="28"/>
          <w:szCs w:val="28"/>
          <w:lang w:eastAsia="ru-RU"/>
        </w:rPr>
        <w:t>:</w:t>
      </w:r>
    </w:p>
    <w:p w:rsidR="00B81A69" w:rsidRPr="005342E9" w:rsidRDefault="00B81A69" w:rsidP="00074E3A">
      <w:pPr>
        <w:pStyle w:val="a5"/>
        <w:numPr>
          <w:ilvl w:val="0"/>
          <w:numId w:val="27"/>
        </w:numPr>
        <w:jc w:val="both"/>
        <w:rPr>
          <w:rFonts w:ascii="Times New Roman" w:hAnsi="Times New Roman"/>
          <w:sz w:val="28"/>
          <w:szCs w:val="28"/>
        </w:rPr>
      </w:pPr>
      <w:r w:rsidRPr="00B81A69">
        <w:rPr>
          <w:rFonts w:ascii="Times New Roman" w:hAnsi="Times New Roman" w:cs="Times New Roman"/>
          <w:sz w:val="28"/>
          <w:szCs w:val="28"/>
        </w:rPr>
        <w:t xml:space="preserve">совершенствование </w:t>
      </w:r>
      <w:r w:rsidRPr="00B81A69">
        <w:rPr>
          <w:rFonts w:ascii="Times New Roman" w:hAnsi="Times New Roman"/>
          <w:sz w:val="28"/>
          <w:szCs w:val="28"/>
        </w:rPr>
        <w:t>ЦБСД</w:t>
      </w:r>
      <w:r w:rsidR="005342E9">
        <w:rPr>
          <w:rFonts w:ascii="Times New Roman" w:hAnsi="Times New Roman"/>
          <w:sz w:val="28"/>
          <w:szCs w:val="28"/>
        </w:rPr>
        <w:t xml:space="preserve"> и </w:t>
      </w:r>
      <w:r w:rsidRPr="005342E9">
        <w:rPr>
          <w:rFonts w:ascii="Times New Roman" w:hAnsi="Times New Roman"/>
          <w:sz w:val="28"/>
          <w:szCs w:val="28"/>
        </w:rPr>
        <w:t>ЕМИСС</w:t>
      </w:r>
      <w:r w:rsidR="00142401" w:rsidRPr="005342E9">
        <w:rPr>
          <w:rFonts w:ascii="Times New Roman" w:hAnsi="Times New Roman"/>
          <w:sz w:val="28"/>
          <w:szCs w:val="28"/>
        </w:rPr>
        <w:t>,</w:t>
      </w:r>
    </w:p>
    <w:p w:rsidR="00B81A69" w:rsidRPr="00B81A69" w:rsidRDefault="00B81A69" w:rsidP="00074E3A">
      <w:pPr>
        <w:pStyle w:val="a5"/>
        <w:numPr>
          <w:ilvl w:val="0"/>
          <w:numId w:val="27"/>
        </w:numPr>
        <w:jc w:val="both"/>
        <w:rPr>
          <w:rFonts w:ascii="Times New Roman" w:hAnsi="Times New Roman"/>
          <w:sz w:val="28"/>
          <w:szCs w:val="28"/>
        </w:rPr>
      </w:pPr>
      <w:r w:rsidRPr="00B81A69">
        <w:rPr>
          <w:rFonts w:ascii="Times New Roman" w:hAnsi="Times New Roman"/>
          <w:sz w:val="28"/>
          <w:szCs w:val="28"/>
        </w:rPr>
        <w:t>улучшение пользовательской отзывчивости интерактивной витрины</w:t>
      </w:r>
      <w:r w:rsidR="00142401">
        <w:rPr>
          <w:rFonts w:ascii="Times New Roman" w:hAnsi="Times New Roman"/>
          <w:sz w:val="28"/>
          <w:szCs w:val="28"/>
        </w:rPr>
        <w:t>,</w:t>
      </w:r>
    </w:p>
    <w:p w:rsidR="00B81A69" w:rsidRPr="00B81A69" w:rsidRDefault="00B81A69" w:rsidP="00074E3A">
      <w:pPr>
        <w:pStyle w:val="a5"/>
        <w:numPr>
          <w:ilvl w:val="0"/>
          <w:numId w:val="27"/>
        </w:numPr>
        <w:jc w:val="both"/>
        <w:rPr>
          <w:rFonts w:ascii="Times New Roman" w:hAnsi="Times New Roman" w:cs="Times New Roman"/>
          <w:sz w:val="28"/>
          <w:szCs w:val="28"/>
        </w:rPr>
      </w:pPr>
      <w:r w:rsidRPr="00B81A69">
        <w:rPr>
          <w:rFonts w:ascii="Times New Roman" w:hAnsi="Times New Roman"/>
          <w:sz w:val="28"/>
          <w:szCs w:val="28"/>
        </w:rPr>
        <w:t>сделать сайт Росстата основным источником получения статистических данных</w:t>
      </w:r>
      <w:r w:rsidR="00142401">
        <w:rPr>
          <w:rFonts w:ascii="Times New Roman" w:hAnsi="Times New Roman"/>
          <w:sz w:val="28"/>
          <w:szCs w:val="28"/>
        </w:rPr>
        <w:t>,</w:t>
      </w:r>
    </w:p>
    <w:p w:rsidR="00B81A69" w:rsidRPr="00B81A69" w:rsidRDefault="00B81A69" w:rsidP="00074E3A">
      <w:pPr>
        <w:pStyle w:val="a5"/>
        <w:numPr>
          <w:ilvl w:val="0"/>
          <w:numId w:val="27"/>
        </w:numPr>
        <w:jc w:val="both"/>
        <w:rPr>
          <w:rFonts w:ascii="Times New Roman" w:hAnsi="Times New Roman" w:cs="Times New Roman"/>
          <w:sz w:val="28"/>
          <w:szCs w:val="28"/>
        </w:rPr>
      </w:pPr>
      <w:r w:rsidRPr="00B81A69">
        <w:rPr>
          <w:rFonts w:ascii="Times New Roman" w:hAnsi="Times New Roman" w:cs="Times New Roman"/>
          <w:sz w:val="28"/>
          <w:szCs w:val="28"/>
        </w:rPr>
        <w:t xml:space="preserve">увеличение числа </w:t>
      </w:r>
      <w:r w:rsidRPr="00B81A69">
        <w:rPr>
          <w:rFonts w:ascii="Times New Roman" w:hAnsi="Times New Roman"/>
          <w:sz w:val="28"/>
          <w:szCs w:val="28"/>
        </w:rPr>
        <w:t>оперативных данных, особенно на сайтах территориальных органов статистики</w:t>
      </w:r>
      <w:r w:rsidR="00142401">
        <w:rPr>
          <w:rFonts w:ascii="Times New Roman" w:hAnsi="Times New Roman"/>
          <w:sz w:val="28"/>
          <w:szCs w:val="28"/>
        </w:rPr>
        <w:t>,</w:t>
      </w:r>
    </w:p>
    <w:p w:rsidR="00FF0836" w:rsidRPr="00272D90" w:rsidRDefault="00B81A69" w:rsidP="00074E3A">
      <w:pPr>
        <w:pStyle w:val="a5"/>
        <w:numPr>
          <w:ilvl w:val="0"/>
          <w:numId w:val="27"/>
        </w:numPr>
        <w:jc w:val="both"/>
        <w:rPr>
          <w:rFonts w:ascii="Times New Roman" w:hAnsi="Times New Roman" w:cs="Times New Roman"/>
          <w:sz w:val="28"/>
          <w:szCs w:val="28"/>
        </w:rPr>
      </w:pPr>
      <w:r w:rsidRPr="00B81A69">
        <w:rPr>
          <w:rFonts w:ascii="Times New Roman" w:hAnsi="Times New Roman"/>
          <w:sz w:val="28"/>
          <w:szCs w:val="28"/>
        </w:rPr>
        <w:t>доработать функцию поиска по сайту</w:t>
      </w:r>
      <w:r w:rsidR="00142401">
        <w:rPr>
          <w:rFonts w:ascii="Times New Roman" w:hAnsi="Times New Roman"/>
          <w:sz w:val="28"/>
          <w:szCs w:val="28"/>
        </w:rPr>
        <w:t>.</w:t>
      </w:r>
    </w:p>
    <w:p w:rsidR="00272D90" w:rsidRPr="00272D90" w:rsidRDefault="00272D90" w:rsidP="00272D90">
      <w:pPr>
        <w:pStyle w:val="a5"/>
        <w:rPr>
          <w:rFonts w:ascii="Times New Roman" w:hAnsi="Times New Roman" w:cs="Times New Roman"/>
          <w:sz w:val="28"/>
          <w:szCs w:val="28"/>
        </w:rPr>
      </w:pPr>
    </w:p>
    <w:p w:rsidR="00FF2174" w:rsidRDefault="00B81A69" w:rsidP="00DB137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пользователей </w:t>
      </w:r>
      <w:r w:rsidR="00A772B0">
        <w:rPr>
          <w:rFonts w:ascii="Times New Roman" w:hAnsi="Times New Roman" w:cs="Times New Roman"/>
          <w:sz w:val="28"/>
          <w:szCs w:val="28"/>
        </w:rPr>
        <w:t>в целом Росстат хорошо справляется с поставленными перед ним задачами, но есть небольшие недочеты (62%), 11% считают, что Росстат справляется успешно. 17% - плохо справляется.</w:t>
      </w:r>
      <w:r w:rsidR="008158C1">
        <w:rPr>
          <w:rStyle w:val="a6"/>
          <w:rFonts w:ascii="Times New Roman" w:hAnsi="Times New Roman" w:cs="Times New Roman"/>
          <w:sz w:val="28"/>
          <w:szCs w:val="28"/>
        </w:rPr>
        <w:footnoteReference w:id="20"/>
      </w:r>
    </w:p>
    <w:p w:rsidR="00142401" w:rsidRDefault="00142401" w:rsidP="00DB1377">
      <w:pPr>
        <w:pStyle w:val="a5"/>
        <w:spacing w:line="240" w:lineRule="auto"/>
        <w:ind w:left="0" w:firstLine="708"/>
        <w:jc w:val="both"/>
        <w:rPr>
          <w:rFonts w:ascii="Times New Roman" w:hAnsi="Times New Roman" w:cs="Times New Roman"/>
          <w:sz w:val="28"/>
          <w:szCs w:val="28"/>
        </w:rPr>
      </w:pPr>
    </w:p>
    <w:p w:rsidR="00A772B0" w:rsidRPr="00DB1377" w:rsidRDefault="00A772B0" w:rsidP="000C70DF">
      <w:pPr>
        <w:pStyle w:val="a5"/>
        <w:spacing w:line="240" w:lineRule="auto"/>
        <w:ind w:left="0"/>
        <w:jc w:val="center"/>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14:anchorId="0E504FDA" wp14:editId="3A141558">
            <wp:extent cx="3705225" cy="28098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29A1" w:rsidRPr="00EB15BE" w:rsidRDefault="007929A1" w:rsidP="000B7B7E">
      <w:pPr>
        <w:pStyle w:val="a5"/>
        <w:spacing w:line="240" w:lineRule="auto"/>
        <w:ind w:left="0"/>
        <w:rPr>
          <w:rFonts w:ascii="Times New Roman" w:hAnsi="Times New Roman" w:cs="Times New Roman"/>
          <w:b/>
          <w:sz w:val="28"/>
          <w:szCs w:val="28"/>
        </w:rPr>
      </w:pPr>
    </w:p>
    <w:p w:rsidR="00AF27C5" w:rsidRDefault="000C70DF" w:rsidP="000C70DF">
      <w:pPr>
        <w:pStyle w:val="a5"/>
        <w:spacing w:line="240" w:lineRule="auto"/>
        <w:ind w:left="0" w:firstLine="708"/>
        <w:jc w:val="both"/>
        <w:rPr>
          <w:rFonts w:ascii="Times New Roman" w:hAnsi="Times New Roman" w:cs="Times New Roman"/>
          <w:sz w:val="28"/>
          <w:szCs w:val="28"/>
        </w:rPr>
      </w:pPr>
      <w:r w:rsidRPr="000C70DF">
        <w:rPr>
          <w:rFonts w:ascii="Times New Roman" w:hAnsi="Times New Roman" w:cs="Times New Roman"/>
          <w:sz w:val="28"/>
          <w:szCs w:val="28"/>
        </w:rPr>
        <w:t xml:space="preserve">Большинство респондентов </w:t>
      </w:r>
      <w:r>
        <w:rPr>
          <w:rFonts w:ascii="Times New Roman" w:hAnsi="Times New Roman" w:cs="Times New Roman"/>
          <w:sz w:val="28"/>
          <w:szCs w:val="28"/>
        </w:rPr>
        <w:t xml:space="preserve">в </w:t>
      </w:r>
      <w:r w:rsidRPr="000C70DF">
        <w:rPr>
          <w:rFonts w:ascii="Times New Roman" w:hAnsi="Times New Roman" w:cs="Times New Roman"/>
          <w:sz w:val="28"/>
          <w:szCs w:val="28"/>
        </w:rPr>
        <w:t>целом скорее удовлетворен</w:t>
      </w:r>
      <w:r w:rsidR="004D63EC">
        <w:rPr>
          <w:rFonts w:ascii="Times New Roman" w:hAnsi="Times New Roman" w:cs="Times New Roman"/>
          <w:sz w:val="28"/>
          <w:szCs w:val="28"/>
        </w:rPr>
        <w:t>о</w:t>
      </w:r>
      <w:r w:rsidRPr="000C70DF">
        <w:rPr>
          <w:rFonts w:ascii="Times New Roman" w:hAnsi="Times New Roman" w:cs="Times New Roman"/>
          <w:sz w:val="28"/>
          <w:szCs w:val="28"/>
        </w:rPr>
        <w:t xml:space="preserve"> работой Росстата по решению поставленных перед ним задач</w:t>
      </w:r>
      <w:r>
        <w:rPr>
          <w:rFonts w:ascii="Times New Roman" w:hAnsi="Times New Roman" w:cs="Times New Roman"/>
          <w:sz w:val="28"/>
          <w:szCs w:val="28"/>
        </w:rPr>
        <w:t xml:space="preserve"> (60%), 9%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полностью.</w:t>
      </w:r>
    </w:p>
    <w:p w:rsidR="000C70DF" w:rsidRPr="000C70DF" w:rsidRDefault="000C70DF" w:rsidP="000C70DF">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Но 17% склоняются к одной из предложенных альтернатив </w:t>
      </w:r>
      <w:r w:rsidR="00142401">
        <w:rPr>
          <w:rFonts w:ascii="Times New Roman" w:hAnsi="Times New Roman" w:cs="Times New Roman"/>
          <w:sz w:val="28"/>
          <w:szCs w:val="28"/>
        </w:rPr>
        <w:t xml:space="preserve">- </w:t>
      </w:r>
      <w:r w:rsidR="004D63EC">
        <w:rPr>
          <w:rFonts w:ascii="Times New Roman" w:hAnsi="Times New Roman" w:cs="Times New Roman"/>
          <w:sz w:val="28"/>
          <w:szCs w:val="28"/>
        </w:rPr>
        <w:t>«скорее не удовлетворе</w:t>
      </w:r>
      <w:proofErr w:type="gramStart"/>
      <w:r w:rsidR="004D63EC">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00142401">
        <w:rPr>
          <w:rFonts w:ascii="Times New Roman" w:hAnsi="Times New Roman" w:cs="Times New Roman"/>
          <w:sz w:val="28"/>
          <w:szCs w:val="28"/>
        </w:rPr>
        <w:t>». 11% не удовлетворены работой Росстата.</w:t>
      </w:r>
      <w:r w:rsidR="008158C1">
        <w:rPr>
          <w:rStyle w:val="a6"/>
          <w:rFonts w:ascii="Times New Roman" w:hAnsi="Times New Roman" w:cs="Times New Roman"/>
          <w:sz w:val="28"/>
          <w:szCs w:val="28"/>
        </w:rPr>
        <w:footnoteReference w:id="21"/>
      </w:r>
    </w:p>
    <w:p w:rsidR="000C70DF" w:rsidRDefault="000C70DF" w:rsidP="00EB15BE">
      <w:pPr>
        <w:pStyle w:val="a5"/>
        <w:spacing w:line="240" w:lineRule="auto"/>
        <w:ind w:left="0"/>
        <w:rPr>
          <w:rFonts w:ascii="Times New Roman" w:hAnsi="Times New Roman" w:cs="Times New Roman"/>
          <w:i/>
          <w:sz w:val="24"/>
          <w:szCs w:val="24"/>
        </w:rPr>
      </w:pPr>
    </w:p>
    <w:p w:rsidR="000C70DF" w:rsidRDefault="000C70DF" w:rsidP="000C70DF">
      <w:pPr>
        <w:pStyle w:val="a5"/>
        <w:spacing w:line="240" w:lineRule="auto"/>
        <w:ind w:left="0"/>
        <w:jc w:val="center"/>
        <w:rPr>
          <w:rFonts w:ascii="Times New Roman" w:hAnsi="Times New Roman" w:cs="Times New Roman"/>
          <w:i/>
          <w:sz w:val="24"/>
          <w:szCs w:val="24"/>
        </w:rPr>
      </w:pPr>
      <w:r w:rsidRPr="000C70DF">
        <w:rPr>
          <w:rFonts w:ascii="Times New Roman" w:hAnsi="Times New Roman" w:cs="Times New Roman"/>
          <w:noProof/>
          <w:sz w:val="24"/>
          <w:szCs w:val="24"/>
          <w:shd w:val="clear" w:color="auto" w:fill="E36C0A" w:themeFill="accent6" w:themeFillShade="BF"/>
          <w:lang w:eastAsia="ru-RU"/>
        </w:rPr>
        <w:drawing>
          <wp:inline distT="0" distB="0" distL="0" distR="0" wp14:anchorId="7A9F5722" wp14:editId="4DDEA518">
            <wp:extent cx="3781425" cy="25908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75EBB" w:rsidRDefault="00075EBB" w:rsidP="001649BE">
      <w:pPr>
        <w:pStyle w:val="a5"/>
        <w:spacing w:line="240" w:lineRule="auto"/>
        <w:ind w:left="0"/>
        <w:rPr>
          <w:rFonts w:ascii="Times New Roman" w:hAnsi="Times New Roman" w:cs="Times New Roman"/>
          <w:i/>
          <w:sz w:val="24"/>
          <w:szCs w:val="24"/>
        </w:rPr>
      </w:pPr>
    </w:p>
    <w:p w:rsidR="00075EBB" w:rsidRDefault="00075EBB" w:rsidP="00631838">
      <w:pPr>
        <w:spacing w:line="240" w:lineRule="auto"/>
        <w:ind w:firstLine="708"/>
        <w:contextualSpacing/>
        <w:jc w:val="both"/>
        <w:rPr>
          <w:rFonts w:ascii="Times New Roman" w:hAnsi="Times New Roman" w:cs="Times New Roman"/>
          <w:sz w:val="28"/>
          <w:szCs w:val="28"/>
        </w:rPr>
      </w:pPr>
      <w:r w:rsidRPr="00033DDA">
        <w:rPr>
          <w:rFonts w:ascii="Times New Roman" w:hAnsi="Times New Roman" w:cs="Times New Roman"/>
          <w:sz w:val="28"/>
          <w:szCs w:val="28"/>
        </w:rPr>
        <w:t xml:space="preserve">На основании этих данных было рассчитано значение индекса </w:t>
      </w:r>
      <w:r>
        <w:rPr>
          <w:rFonts w:ascii="Times New Roman" w:hAnsi="Times New Roman" w:cs="Times New Roman"/>
          <w:sz w:val="28"/>
          <w:szCs w:val="28"/>
        </w:rPr>
        <w:t>удовлетворённости</w:t>
      </w:r>
      <w:r w:rsidRPr="00033DDA">
        <w:rPr>
          <w:rFonts w:ascii="Times New Roman" w:hAnsi="Times New Roman" w:cs="Times New Roman"/>
          <w:sz w:val="28"/>
          <w:szCs w:val="28"/>
        </w:rPr>
        <w:t xml:space="preserve"> пользователей работ</w:t>
      </w:r>
      <w:r>
        <w:rPr>
          <w:rFonts w:ascii="Times New Roman" w:hAnsi="Times New Roman" w:cs="Times New Roman"/>
          <w:sz w:val="28"/>
          <w:szCs w:val="28"/>
        </w:rPr>
        <w:t>ой</w:t>
      </w:r>
      <w:r w:rsidRPr="00033DDA">
        <w:rPr>
          <w:rFonts w:ascii="Times New Roman" w:hAnsi="Times New Roman" w:cs="Times New Roman"/>
          <w:sz w:val="28"/>
          <w:szCs w:val="28"/>
        </w:rPr>
        <w:t xml:space="preserve"> Росстата. Оно равно</w:t>
      </w:r>
      <w:r>
        <w:rPr>
          <w:rFonts w:ascii="Times New Roman" w:hAnsi="Times New Roman" w:cs="Times New Roman"/>
          <w:sz w:val="28"/>
          <w:szCs w:val="28"/>
        </w:rPr>
        <w:t xml:space="preserve"> 2,7.</w:t>
      </w:r>
      <w:r w:rsidRPr="00033DDA">
        <w:rPr>
          <w:rFonts w:ascii="Times New Roman" w:hAnsi="Times New Roman" w:cs="Times New Roman"/>
          <w:sz w:val="28"/>
          <w:szCs w:val="28"/>
        </w:rPr>
        <w:t xml:space="preserve"> </w:t>
      </w:r>
      <w:r>
        <w:rPr>
          <w:rFonts w:ascii="Times New Roman" w:hAnsi="Times New Roman" w:cs="Times New Roman"/>
          <w:sz w:val="28"/>
          <w:szCs w:val="28"/>
        </w:rPr>
        <w:t>(максимальное значение равно 4, минимальное – 0).</w:t>
      </w:r>
      <w:r w:rsidR="00AB26F6">
        <w:rPr>
          <w:rStyle w:val="a6"/>
          <w:rFonts w:ascii="Times New Roman" w:hAnsi="Times New Roman" w:cs="Times New Roman"/>
          <w:sz w:val="28"/>
          <w:szCs w:val="28"/>
        </w:rPr>
        <w:footnoteReference w:id="22"/>
      </w:r>
    </w:p>
    <w:p w:rsidR="00075EBB" w:rsidRPr="00972AAF" w:rsidRDefault="00631838" w:rsidP="00972AA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в целом довольны работой Росстата, но многие отмечают конкретные области и вопросы, работу над которыми, по их мнению, необходимо совершенствовать. Почти все респонденты получают необходимую информацию с помощью официального интернет-</w:t>
      </w:r>
      <w:r>
        <w:rPr>
          <w:rFonts w:ascii="Times New Roman" w:hAnsi="Times New Roman" w:cs="Times New Roman"/>
          <w:sz w:val="28"/>
          <w:szCs w:val="28"/>
        </w:rPr>
        <w:lastRenderedPageBreak/>
        <w:t>сайта Росстата</w:t>
      </w:r>
      <w:r w:rsidR="00EA6657">
        <w:rPr>
          <w:rFonts w:ascii="Times New Roman" w:hAnsi="Times New Roman" w:cs="Times New Roman"/>
          <w:sz w:val="28"/>
          <w:szCs w:val="28"/>
        </w:rPr>
        <w:t>,</w:t>
      </w:r>
      <w:r>
        <w:rPr>
          <w:rFonts w:ascii="Times New Roman" w:hAnsi="Times New Roman" w:cs="Times New Roman"/>
          <w:sz w:val="28"/>
          <w:szCs w:val="28"/>
        </w:rPr>
        <w:t xml:space="preserve"> и их недовольство основывается на представленной на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информации.</w:t>
      </w:r>
    </w:p>
    <w:p w:rsidR="00F74A52" w:rsidRDefault="00F74A52" w:rsidP="000C70DF">
      <w:pPr>
        <w:pStyle w:val="a5"/>
        <w:spacing w:line="240" w:lineRule="auto"/>
        <w:ind w:left="0"/>
        <w:jc w:val="center"/>
        <w:rPr>
          <w:rFonts w:ascii="Times New Roman" w:hAnsi="Times New Roman" w:cs="Times New Roman"/>
          <w:i/>
          <w:sz w:val="24"/>
          <w:szCs w:val="24"/>
        </w:rPr>
      </w:pPr>
    </w:p>
    <w:p w:rsidR="00AF27C5" w:rsidRDefault="00AF27C5" w:rsidP="00F74A52">
      <w:pPr>
        <w:pStyle w:val="a5"/>
        <w:numPr>
          <w:ilvl w:val="0"/>
          <w:numId w:val="12"/>
        </w:numPr>
        <w:spacing w:after="0" w:line="240" w:lineRule="auto"/>
        <w:ind w:left="426"/>
        <w:jc w:val="both"/>
        <w:rPr>
          <w:rFonts w:ascii="Times New Roman" w:hAnsi="Times New Roman" w:cs="Times New Roman"/>
          <w:b/>
          <w:sz w:val="28"/>
          <w:szCs w:val="28"/>
        </w:rPr>
      </w:pPr>
      <w:r w:rsidRPr="00AF27C5">
        <w:rPr>
          <w:rFonts w:ascii="Times New Roman" w:hAnsi="Times New Roman" w:cs="Times New Roman"/>
          <w:b/>
          <w:sz w:val="28"/>
          <w:szCs w:val="28"/>
        </w:rPr>
        <w:t xml:space="preserve">Оценка </w:t>
      </w:r>
      <w:r w:rsidR="00064BB1">
        <w:rPr>
          <w:rFonts w:ascii="Times New Roman" w:hAnsi="Times New Roman" w:cs="Times New Roman"/>
          <w:b/>
          <w:sz w:val="28"/>
          <w:szCs w:val="28"/>
        </w:rPr>
        <w:t>уровня</w:t>
      </w:r>
      <w:r w:rsidR="00064BB1" w:rsidRPr="00AF27C5">
        <w:rPr>
          <w:rFonts w:ascii="Times New Roman" w:hAnsi="Times New Roman" w:cs="Times New Roman"/>
          <w:b/>
          <w:sz w:val="28"/>
          <w:szCs w:val="28"/>
        </w:rPr>
        <w:t xml:space="preserve"> </w:t>
      </w:r>
      <w:r w:rsidRPr="00AF27C5">
        <w:rPr>
          <w:rFonts w:ascii="Times New Roman" w:hAnsi="Times New Roman" w:cs="Times New Roman"/>
          <w:b/>
          <w:sz w:val="28"/>
          <w:szCs w:val="28"/>
        </w:rPr>
        <w:t>понимания профессиональных пользователей статистической информации деятельности Росстата</w:t>
      </w:r>
    </w:p>
    <w:p w:rsidR="007E4813" w:rsidRDefault="007E4813" w:rsidP="007E4813">
      <w:pPr>
        <w:spacing w:after="0" w:line="240" w:lineRule="auto"/>
        <w:jc w:val="both"/>
        <w:rPr>
          <w:rFonts w:ascii="Times New Roman" w:hAnsi="Times New Roman" w:cs="Times New Roman"/>
          <w:b/>
          <w:sz w:val="28"/>
          <w:szCs w:val="28"/>
        </w:rPr>
      </w:pPr>
    </w:p>
    <w:p w:rsidR="007E4813" w:rsidRDefault="007E4813" w:rsidP="007E4813">
      <w:pPr>
        <w:spacing w:after="0" w:line="240" w:lineRule="auto"/>
        <w:ind w:firstLine="66"/>
        <w:jc w:val="both"/>
        <w:rPr>
          <w:rFonts w:ascii="Times New Roman" w:hAnsi="Times New Roman" w:cs="Times New Roman"/>
          <w:b/>
          <w:i/>
          <w:sz w:val="24"/>
          <w:szCs w:val="24"/>
        </w:rPr>
      </w:pPr>
    </w:p>
    <w:p w:rsidR="007E4813" w:rsidRPr="007E4813" w:rsidRDefault="007E4813" w:rsidP="0045078F">
      <w:pPr>
        <w:spacing w:after="0" w:line="240" w:lineRule="auto"/>
        <w:ind w:firstLine="709"/>
        <w:jc w:val="both"/>
        <w:rPr>
          <w:rFonts w:ascii="Times New Roman" w:hAnsi="Times New Roman" w:cs="Times New Roman"/>
          <w:sz w:val="28"/>
          <w:szCs w:val="28"/>
        </w:rPr>
      </w:pPr>
      <w:r w:rsidRPr="007E4813">
        <w:rPr>
          <w:rFonts w:ascii="Times New Roman" w:hAnsi="Times New Roman" w:cs="Times New Roman"/>
          <w:sz w:val="28"/>
          <w:szCs w:val="28"/>
        </w:rPr>
        <w:t xml:space="preserve">Действия Росстата по решению поставленных перед ним задач находят понятными (прозрачными) 64% респондентов (14% </w:t>
      </w:r>
      <w:r w:rsidR="00AF2E6A">
        <w:rPr>
          <w:rFonts w:ascii="Times New Roman" w:hAnsi="Times New Roman" w:cs="Times New Roman"/>
          <w:sz w:val="28"/>
          <w:szCs w:val="28"/>
        </w:rPr>
        <w:t>выбрали ответ</w:t>
      </w:r>
      <w:r w:rsidRPr="007E4813">
        <w:rPr>
          <w:rFonts w:ascii="Times New Roman" w:hAnsi="Times New Roman" w:cs="Times New Roman"/>
          <w:sz w:val="28"/>
          <w:szCs w:val="28"/>
        </w:rPr>
        <w:t xml:space="preserve"> «полностью понятны», 50% - «скорее понятны»)</w:t>
      </w:r>
      <w:r>
        <w:rPr>
          <w:rFonts w:ascii="Times New Roman" w:hAnsi="Times New Roman" w:cs="Times New Roman"/>
          <w:sz w:val="28"/>
          <w:szCs w:val="28"/>
        </w:rPr>
        <w:t>. 33% не могут с уверенностью назвать данные действия понятными (</w:t>
      </w:r>
      <w:r w:rsidR="00AF2E6A">
        <w:rPr>
          <w:rFonts w:ascii="Times New Roman" w:hAnsi="Times New Roman" w:cs="Times New Roman"/>
          <w:sz w:val="28"/>
          <w:szCs w:val="28"/>
        </w:rPr>
        <w:t xml:space="preserve">ответ - </w:t>
      </w:r>
      <w:r>
        <w:rPr>
          <w:rFonts w:ascii="Times New Roman" w:hAnsi="Times New Roman" w:cs="Times New Roman"/>
          <w:sz w:val="28"/>
          <w:szCs w:val="28"/>
        </w:rPr>
        <w:t>«скорее не понятны»).</w:t>
      </w:r>
      <w:r w:rsidR="008158C1">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
    <w:p w:rsidR="00AF27C5" w:rsidRDefault="00AF27C5" w:rsidP="00AF27C5">
      <w:pPr>
        <w:pStyle w:val="a5"/>
        <w:spacing w:line="240" w:lineRule="auto"/>
        <w:ind w:left="426"/>
        <w:rPr>
          <w:rFonts w:ascii="Times New Roman" w:hAnsi="Times New Roman" w:cs="Times New Roman"/>
          <w:b/>
          <w:sz w:val="28"/>
          <w:szCs w:val="28"/>
        </w:rPr>
      </w:pPr>
    </w:p>
    <w:p w:rsidR="00EB15BE" w:rsidRDefault="00075EBB" w:rsidP="001649BE">
      <w:pPr>
        <w:pStyle w:val="a5"/>
        <w:spacing w:line="240" w:lineRule="auto"/>
        <w:ind w:left="426"/>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86703A3" wp14:editId="430354FD">
            <wp:extent cx="3543300" cy="27908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15BE" w:rsidRPr="00C521FD" w:rsidRDefault="00EB15BE" w:rsidP="00AF27C5">
      <w:pPr>
        <w:pStyle w:val="a5"/>
        <w:spacing w:line="240" w:lineRule="auto"/>
        <w:ind w:left="426"/>
        <w:rPr>
          <w:rFonts w:ascii="Times New Roman" w:hAnsi="Times New Roman" w:cs="Times New Roman"/>
          <w:b/>
          <w:sz w:val="28"/>
          <w:szCs w:val="28"/>
        </w:rPr>
      </w:pPr>
    </w:p>
    <w:p w:rsidR="00156AA7" w:rsidRPr="0045078F" w:rsidRDefault="0045078F" w:rsidP="0045078F">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и</w:t>
      </w:r>
      <w:r w:rsidRPr="0045078F">
        <w:rPr>
          <w:rFonts w:ascii="Times New Roman" w:hAnsi="Times New Roman" w:cs="Times New Roman"/>
          <w:sz w:val="28"/>
          <w:szCs w:val="28"/>
        </w:rPr>
        <w:t>ндекс</w:t>
      </w:r>
      <w:r>
        <w:rPr>
          <w:rFonts w:ascii="Times New Roman" w:hAnsi="Times New Roman" w:cs="Times New Roman"/>
          <w:sz w:val="28"/>
          <w:szCs w:val="28"/>
        </w:rPr>
        <w:t>а</w:t>
      </w:r>
      <w:r w:rsidRPr="0045078F">
        <w:rPr>
          <w:rFonts w:ascii="Times New Roman" w:hAnsi="Times New Roman" w:cs="Times New Roman"/>
          <w:sz w:val="28"/>
          <w:szCs w:val="28"/>
        </w:rPr>
        <w:t xml:space="preserve"> понимания деятельности Росстата</w:t>
      </w:r>
      <w:r>
        <w:rPr>
          <w:rFonts w:ascii="Times New Roman" w:hAnsi="Times New Roman" w:cs="Times New Roman"/>
          <w:sz w:val="28"/>
          <w:szCs w:val="28"/>
        </w:rPr>
        <w:t xml:space="preserve"> равно 2,8 (максимальное значение равно 4, минимальное – 0).</w:t>
      </w:r>
      <w:r w:rsidR="00AB26F6">
        <w:rPr>
          <w:rStyle w:val="a6"/>
          <w:rFonts w:ascii="Times New Roman" w:hAnsi="Times New Roman" w:cs="Times New Roman"/>
          <w:sz w:val="28"/>
          <w:szCs w:val="28"/>
        </w:rPr>
        <w:footnoteReference w:id="24"/>
      </w:r>
    </w:p>
    <w:p w:rsidR="00FF0836" w:rsidRDefault="00FF0836" w:rsidP="00272D90">
      <w:pPr>
        <w:spacing w:line="240" w:lineRule="auto"/>
        <w:rPr>
          <w:rFonts w:ascii="Times New Roman" w:hAnsi="Times New Roman" w:cs="Times New Roman"/>
          <w:b/>
          <w:sz w:val="28"/>
          <w:szCs w:val="28"/>
        </w:rPr>
      </w:pPr>
    </w:p>
    <w:p w:rsidR="005342E9" w:rsidRDefault="005342E9" w:rsidP="00272D90">
      <w:pPr>
        <w:spacing w:line="240" w:lineRule="auto"/>
        <w:rPr>
          <w:rFonts w:ascii="Times New Roman" w:hAnsi="Times New Roman" w:cs="Times New Roman"/>
          <w:b/>
          <w:sz w:val="28"/>
          <w:szCs w:val="28"/>
        </w:rPr>
      </w:pPr>
    </w:p>
    <w:p w:rsidR="005342E9" w:rsidRDefault="005342E9" w:rsidP="00272D90">
      <w:pPr>
        <w:spacing w:line="240" w:lineRule="auto"/>
        <w:rPr>
          <w:rFonts w:ascii="Times New Roman" w:hAnsi="Times New Roman" w:cs="Times New Roman"/>
          <w:b/>
          <w:sz w:val="28"/>
          <w:szCs w:val="28"/>
        </w:rPr>
      </w:pPr>
    </w:p>
    <w:p w:rsidR="005342E9" w:rsidRDefault="005342E9" w:rsidP="00272D90">
      <w:pPr>
        <w:spacing w:line="240" w:lineRule="auto"/>
        <w:rPr>
          <w:rFonts w:ascii="Times New Roman" w:hAnsi="Times New Roman" w:cs="Times New Roman"/>
          <w:b/>
          <w:sz w:val="28"/>
          <w:szCs w:val="28"/>
        </w:rPr>
      </w:pPr>
    </w:p>
    <w:p w:rsidR="005342E9" w:rsidRDefault="005342E9" w:rsidP="00272D90">
      <w:pPr>
        <w:spacing w:line="240" w:lineRule="auto"/>
        <w:rPr>
          <w:rFonts w:ascii="Times New Roman" w:hAnsi="Times New Roman" w:cs="Times New Roman"/>
          <w:b/>
          <w:sz w:val="28"/>
          <w:szCs w:val="28"/>
        </w:rPr>
      </w:pPr>
    </w:p>
    <w:p w:rsidR="005342E9" w:rsidRDefault="005342E9" w:rsidP="00272D90">
      <w:pPr>
        <w:spacing w:line="240" w:lineRule="auto"/>
        <w:rPr>
          <w:rFonts w:ascii="Times New Roman" w:hAnsi="Times New Roman" w:cs="Times New Roman"/>
          <w:b/>
          <w:sz w:val="28"/>
          <w:szCs w:val="28"/>
        </w:rPr>
      </w:pPr>
    </w:p>
    <w:p w:rsidR="005342E9" w:rsidRPr="00272D90" w:rsidRDefault="005342E9" w:rsidP="00272D90">
      <w:pPr>
        <w:spacing w:line="240" w:lineRule="auto"/>
        <w:rPr>
          <w:rFonts w:ascii="Times New Roman" w:hAnsi="Times New Roman" w:cs="Times New Roman"/>
          <w:b/>
          <w:sz w:val="28"/>
          <w:szCs w:val="28"/>
        </w:rPr>
      </w:pPr>
    </w:p>
    <w:p w:rsidR="00156AA7" w:rsidRDefault="005D27B7" w:rsidP="005D27B7">
      <w:pPr>
        <w:pStyle w:val="a5"/>
        <w:numPr>
          <w:ilvl w:val="0"/>
          <w:numId w:val="12"/>
        </w:numPr>
        <w:spacing w:line="240" w:lineRule="auto"/>
        <w:ind w:left="426" w:hanging="284"/>
        <w:rPr>
          <w:rFonts w:ascii="Times New Roman" w:hAnsi="Times New Roman" w:cs="Times New Roman"/>
          <w:b/>
          <w:sz w:val="28"/>
          <w:szCs w:val="28"/>
        </w:rPr>
      </w:pPr>
      <w:r>
        <w:rPr>
          <w:rFonts w:ascii="Times New Roman" w:hAnsi="Times New Roman" w:cs="Times New Roman"/>
          <w:b/>
          <w:sz w:val="28"/>
          <w:szCs w:val="28"/>
        </w:rPr>
        <w:lastRenderedPageBreak/>
        <w:t xml:space="preserve"> Вывод</w:t>
      </w:r>
    </w:p>
    <w:p w:rsidR="005D27B7" w:rsidRDefault="005D27B7" w:rsidP="005D27B7">
      <w:pPr>
        <w:pStyle w:val="a5"/>
        <w:spacing w:line="240" w:lineRule="auto"/>
        <w:ind w:left="426"/>
        <w:rPr>
          <w:rFonts w:ascii="Times New Roman" w:hAnsi="Times New Roman" w:cs="Times New Roman"/>
          <w:b/>
          <w:sz w:val="28"/>
          <w:szCs w:val="28"/>
        </w:rPr>
      </w:pPr>
    </w:p>
    <w:p w:rsidR="005D27B7" w:rsidRPr="005D27B7" w:rsidRDefault="005D27B7" w:rsidP="005D27B7">
      <w:pPr>
        <w:pStyle w:val="a5"/>
        <w:spacing w:line="240" w:lineRule="auto"/>
        <w:ind w:left="0" w:firstLine="709"/>
        <w:jc w:val="both"/>
        <w:rPr>
          <w:rFonts w:ascii="Times New Roman" w:hAnsi="Times New Roman" w:cs="Times New Roman"/>
          <w:sz w:val="28"/>
          <w:szCs w:val="28"/>
        </w:rPr>
      </w:pPr>
      <w:r w:rsidRPr="005D27B7">
        <w:rPr>
          <w:rFonts w:ascii="Times New Roman" w:hAnsi="Times New Roman" w:cs="Times New Roman"/>
          <w:sz w:val="28"/>
          <w:szCs w:val="28"/>
        </w:rPr>
        <w:t>На основе полученных данных считаем возможн</w:t>
      </w:r>
      <w:r w:rsidR="00AF2E6A">
        <w:rPr>
          <w:rFonts w:ascii="Times New Roman" w:hAnsi="Times New Roman" w:cs="Times New Roman"/>
          <w:sz w:val="28"/>
          <w:szCs w:val="28"/>
        </w:rPr>
        <w:t>ым</w:t>
      </w:r>
      <w:r w:rsidRPr="005D27B7">
        <w:rPr>
          <w:rFonts w:ascii="Times New Roman" w:hAnsi="Times New Roman" w:cs="Times New Roman"/>
          <w:sz w:val="28"/>
          <w:szCs w:val="28"/>
        </w:rPr>
        <w:t xml:space="preserve"> сделать следующие выводы.</w:t>
      </w:r>
    </w:p>
    <w:p w:rsidR="00024C00" w:rsidRDefault="00024C00" w:rsidP="00024C00">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деятельности и функции Росстата известны большей части респондентов, в то время как на вопрос о задачах, стоящих перед Росстатом, опрошенные знают в основном только общую информацию.</w:t>
      </w:r>
    </w:p>
    <w:p w:rsidR="00024C00" w:rsidRDefault="00024C00" w:rsidP="00024C00">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открытый вопрос «Какие, по Вашему мнению, еще задачи стоят перед Росстатом?» было получено много откликов, начиная от</w:t>
      </w:r>
      <w:r w:rsidR="002F09A1">
        <w:rPr>
          <w:rFonts w:ascii="Times New Roman" w:hAnsi="Times New Roman" w:cs="Times New Roman"/>
          <w:sz w:val="28"/>
          <w:szCs w:val="28"/>
        </w:rPr>
        <w:t xml:space="preserve"> комментариев по</w:t>
      </w:r>
      <w:r>
        <w:rPr>
          <w:rFonts w:ascii="Times New Roman" w:hAnsi="Times New Roman" w:cs="Times New Roman"/>
          <w:sz w:val="28"/>
          <w:szCs w:val="28"/>
        </w:rPr>
        <w:t xml:space="preserve"> узкоспециализированны</w:t>
      </w:r>
      <w:r w:rsidR="002F09A1">
        <w:rPr>
          <w:rFonts w:ascii="Times New Roman" w:hAnsi="Times New Roman" w:cs="Times New Roman"/>
          <w:sz w:val="28"/>
          <w:szCs w:val="28"/>
        </w:rPr>
        <w:t>м</w:t>
      </w:r>
      <w:r>
        <w:rPr>
          <w:rFonts w:ascii="Times New Roman" w:hAnsi="Times New Roman" w:cs="Times New Roman"/>
          <w:sz w:val="28"/>
          <w:szCs w:val="28"/>
        </w:rPr>
        <w:t xml:space="preserve"> вопрос</w:t>
      </w:r>
      <w:r w:rsidR="002F09A1">
        <w:rPr>
          <w:rFonts w:ascii="Times New Roman" w:hAnsi="Times New Roman" w:cs="Times New Roman"/>
          <w:sz w:val="28"/>
          <w:szCs w:val="28"/>
        </w:rPr>
        <w:t>ам</w:t>
      </w:r>
      <w:r>
        <w:rPr>
          <w:rFonts w:ascii="Times New Roman" w:hAnsi="Times New Roman" w:cs="Times New Roman"/>
          <w:sz w:val="28"/>
          <w:szCs w:val="28"/>
        </w:rPr>
        <w:t xml:space="preserve"> в области статистики, заканчивая предложениями по </w:t>
      </w:r>
      <w:r w:rsidR="002F09A1">
        <w:rPr>
          <w:rFonts w:ascii="Times New Roman" w:hAnsi="Times New Roman" w:cs="Times New Roman"/>
          <w:sz w:val="28"/>
          <w:szCs w:val="28"/>
        </w:rPr>
        <w:t>совершенствованию</w:t>
      </w:r>
      <w:r>
        <w:rPr>
          <w:rFonts w:ascii="Times New Roman" w:hAnsi="Times New Roman" w:cs="Times New Roman"/>
          <w:sz w:val="28"/>
          <w:szCs w:val="28"/>
        </w:rPr>
        <w:t xml:space="preserve"> </w:t>
      </w:r>
      <w:r w:rsidR="002F09A1">
        <w:rPr>
          <w:rFonts w:ascii="Times New Roman" w:hAnsi="Times New Roman" w:cs="Times New Roman"/>
          <w:sz w:val="28"/>
          <w:szCs w:val="28"/>
        </w:rPr>
        <w:t>официального</w:t>
      </w:r>
      <w:r>
        <w:rPr>
          <w:rFonts w:ascii="Times New Roman" w:hAnsi="Times New Roman" w:cs="Times New Roman"/>
          <w:sz w:val="28"/>
          <w:szCs w:val="28"/>
        </w:rPr>
        <w:t xml:space="preserve"> интернет-сайта Росстата.</w:t>
      </w:r>
    </w:p>
    <w:p w:rsidR="00E849F3" w:rsidRDefault="002F09A1" w:rsidP="00E849F3">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Росстата, по мнению пользователей, умеренно освещается </w:t>
      </w:r>
      <w:r w:rsidR="00AF2E6A">
        <w:rPr>
          <w:rFonts w:ascii="Times New Roman" w:hAnsi="Times New Roman" w:cs="Times New Roman"/>
          <w:sz w:val="28"/>
          <w:szCs w:val="28"/>
        </w:rPr>
        <w:t xml:space="preserve">на </w:t>
      </w:r>
      <w:proofErr w:type="gramStart"/>
      <w:r w:rsidR="00AF2E6A">
        <w:rPr>
          <w:rFonts w:ascii="Times New Roman" w:hAnsi="Times New Roman" w:cs="Times New Roman"/>
          <w:sz w:val="28"/>
          <w:szCs w:val="28"/>
        </w:rPr>
        <w:t>страницах</w:t>
      </w:r>
      <w:proofErr w:type="gramEnd"/>
      <w:r>
        <w:rPr>
          <w:rFonts w:ascii="Times New Roman" w:hAnsi="Times New Roman" w:cs="Times New Roman"/>
          <w:sz w:val="28"/>
          <w:szCs w:val="28"/>
        </w:rPr>
        <w:t xml:space="preserve"> центральн</w:t>
      </w:r>
      <w:r w:rsidR="00AF2E6A">
        <w:rPr>
          <w:rFonts w:ascii="Times New Roman" w:hAnsi="Times New Roman" w:cs="Times New Roman"/>
          <w:sz w:val="28"/>
          <w:szCs w:val="28"/>
        </w:rPr>
        <w:t xml:space="preserve">ой </w:t>
      </w:r>
      <w:r>
        <w:rPr>
          <w:rFonts w:ascii="Times New Roman" w:hAnsi="Times New Roman" w:cs="Times New Roman"/>
          <w:sz w:val="28"/>
          <w:szCs w:val="28"/>
        </w:rPr>
        <w:t>пресс</w:t>
      </w:r>
      <w:r w:rsidR="00AF2E6A">
        <w:rPr>
          <w:rFonts w:ascii="Times New Roman" w:hAnsi="Times New Roman" w:cs="Times New Roman"/>
          <w:sz w:val="28"/>
          <w:szCs w:val="28"/>
        </w:rPr>
        <w:t>ы</w:t>
      </w:r>
      <w:r>
        <w:rPr>
          <w:rFonts w:ascii="Times New Roman" w:hAnsi="Times New Roman" w:cs="Times New Roman"/>
          <w:sz w:val="28"/>
          <w:szCs w:val="28"/>
        </w:rPr>
        <w:t xml:space="preserve">, </w:t>
      </w:r>
      <w:r w:rsidR="00AF2E6A">
        <w:rPr>
          <w:rFonts w:ascii="Times New Roman" w:hAnsi="Times New Roman" w:cs="Times New Roman"/>
          <w:sz w:val="28"/>
          <w:szCs w:val="28"/>
        </w:rPr>
        <w:t xml:space="preserve">по </w:t>
      </w:r>
      <w:r>
        <w:rPr>
          <w:rFonts w:ascii="Times New Roman" w:hAnsi="Times New Roman" w:cs="Times New Roman"/>
          <w:sz w:val="28"/>
          <w:szCs w:val="28"/>
        </w:rPr>
        <w:t>федеральны</w:t>
      </w:r>
      <w:r w:rsidR="00AF2E6A">
        <w:rPr>
          <w:rFonts w:ascii="Times New Roman" w:hAnsi="Times New Roman" w:cs="Times New Roman"/>
          <w:sz w:val="28"/>
          <w:szCs w:val="28"/>
        </w:rPr>
        <w:t>м</w:t>
      </w:r>
      <w:r>
        <w:rPr>
          <w:rFonts w:ascii="Times New Roman" w:hAnsi="Times New Roman" w:cs="Times New Roman"/>
          <w:sz w:val="28"/>
          <w:szCs w:val="28"/>
        </w:rPr>
        <w:t xml:space="preserve"> телеканал</w:t>
      </w:r>
      <w:r w:rsidR="00AF2E6A">
        <w:rPr>
          <w:rFonts w:ascii="Times New Roman" w:hAnsi="Times New Roman" w:cs="Times New Roman"/>
          <w:sz w:val="28"/>
          <w:szCs w:val="28"/>
        </w:rPr>
        <w:t>ам</w:t>
      </w:r>
      <w:r>
        <w:rPr>
          <w:rFonts w:ascii="Times New Roman" w:hAnsi="Times New Roman" w:cs="Times New Roman"/>
          <w:sz w:val="28"/>
          <w:szCs w:val="28"/>
        </w:rPr>
        <w:t xml:space="preserve"> и</w:t>
      </w:r>
      <w:r w:rsidR="00AF2E6A">
        <w:rPr>
          <w:rFonts w:ascii="Times New Roman" w:hAnsi="Times New Roman" w:cs="Times New Roman"/>
          <w:sz w:val="28"/>
          <w:szCs w:val="28"/>
        </w:rPr>
        <w:t xml:space="preserve"> в</w:t>
      </w:r>
      <w:r>
        <w:rPr>
          <w:rFonts w:ascii="Times New Roman" w:hAnsi="Times New Roman" w:cs="Times New Roman"/>
          <w:sz w:val="28"/>
          <w:szCs w:val="28"/>
        </w:rPr>
        <w:t xml:space="preserve"> интернет</w:t>
      </w:r>
      <w:r w:rsidR="00AF2E6A">
        <w:rPr>
          <w:rFonts w:ascii="Times New Roman" w:hAnsi="Times New Roman" w:cs="Times New Roman"/>
          <w:sz w:val="28"/>
          <w:szCs w:val="28"/>
        </w:rPr>
        <w:t>е</w:t>
      </w:r>
      <w:r>
        <w:rPr>
          <w:rFonts w:ascii="Times New Roman" w:hAnsi="Times New Roman" w:cs="Times New Roman"/>
          <w:sz w:val="28"/>
          <w:szCs w:val="28"/>
        </w:rPr>
        <w:t>.</w:t>
      </w:r>
    </w:p>
    <w:p w:rsidR="00156AA7" w:rsidRPr="00E849F3" w:rsidRDefault="003E659D" w:rsidP="00E849F3">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 деятельности Росстата респонденты находят скорее доступной. А данные, размещенные на официальном-интернет сайте</w:t>
      </w:r>
      <w:r w:rsidR="003D03B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достоверными</w:t>
      </w:r>
      <w:proofErr w:type="gramEnd"/>
      <w:r>
        <w:rPr>
          <w:rFonts w:ascii="Times New Roman" w:hAnsi="Times New Roman" w:cs="Times New Roman"/>
          <w:sz w:val="28"/>
          <w:szCs w:val="28"/>
        </w:rPr>
        <w:t>, но недостаточно полными.</w:t>
      </w:r>
      <w:r w:rsidR="00E849F3">
        <w:rPr>
          <w:rFonts w:ascii="Times New Roman" w:hAnsi="Times New Roman" w:cs="Times New Roman"/>
          <w:sz w:val="28"/>
          <w:szCs w:val="28"/>
        </w:rPr>
        <w:t xml:space="preserve"> </w:t>
      </w:r>
      <w:r w:rsidR="00E849F3" w:rsidRPr="006833C1">
        <w:rPr>
          <w:rFonts w:ascii="Times New Roman" w:hAnsi="Times New Roman" w:cs="Times New Roman"/>
          <w:sz w:val="28"/>
          <w:szCs w:val="28"/>
        </w:rPr>
        <w:t>В своих комментариях некоторые респонденты отмечают</w:t>
      </w:r>
      <w:r w:rsidR="00E849F3">
        <w:rPr>
          <w:rFonts w:ascii="Times New Roman" w:hAnsi="Times New Roman" w:cs="Times New Roman"/>
          <w:sz w:val="28"/>
          <w:szCs w:val="28"/>
        </w:rPr>
        <w:t>,</w:t>
      </w:r>
      <w:r w:rsidR="00E849F3" w:rsidRPr="006833C1">
        <w:rPr>
          <w:rFonts w:ascii="Times New Roman" w:hAnsi="Times New Roman" w:cs="Times New Roman"/>
          <w:sz w:val="28"/>
          <w:szCs w:val="28"/>
        </w:rPr>
        <w:t xml:space="preserve"> какие именно данные представлены, по их мнению, в недостаточном объеме. И подчеркивают необходимость укрепление взаимодействия с министерствами и ведомствами</w:t>
      </w:r>
      <w:r w:rsidR="00E849F3">
        <w:rPr>
          <w:rFonts w:ascii="Times New Roman" w:hAnsi="Times New Roman" w:cs="Times New Roman"/>
          <w:sz w:val="28"/>
          <w:szCs w:val="28"/>
        </w:rPr>
        <w:t xml:space="preserve"> в рамках предоставления статистической информации.</w:t>
      </w:r>
    </w:p>
    <w:p w:rsidR="003D03BA" w:rsidRDefault="003D03BA" w:rsidP="003D03B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опрошенных </w:t>
      </w:r>
      <w:r w:rsidRPr="001031D9">
        <w:rPr>
          <w:rFonts w:ascii="Times New Roman" w:hAnsi="Times New Roman" w:cs="Times New Roman"/>
          <w:sz w:val="28"/>
          <w:szCs w:val="28"/>
        </w:rPr>
        <w:t>высказывали свое мнение</w:t>
      </w:r>
      <w:r>
        <w:rPr>
          <w:rFonts w:ascii="Times New Roman" w:hAnsi="Times New Roman" w:cs="Times New Roman"/>
          <w:sz w:val="28"/>
          <w:szCs w:val="28"/>
        </w:rPr>
        <w:t xml:space="preserve"> о деятельности Росстата посредством участия в </w:t>
      </w:r>
      <w:r w:rsidRPr="002D0E23">
        <w:rPr>
          <w:rFonts w:ascii="Times New Roman" w:hAnsi="Times New Roman" w:cs="Times New Roman"/>
          <w:sz w:val="28"/>
          <w:szCs w:val="28"/>
        </w:rPr>
        <w:t>Научно-методологическ</w:t>
      </w:r>
      <w:r>
        <w:rPr>
          <w:rFonts w:ascii="Times New Roman" w:hAnsi="Times New Roman" w:cs="Times New Roman"/>
          <w:sz w:val="28"/>
          <w:szCs w:val="28"/>
        </w:rPr>
        <w:t>ом</w:t>
      </w:r>
      <w:r w:rsidRPr="002D0E23">
        <w:rPr>
          <w:rFonts w:ascii="Times New Roman" w:hAnsi="Times New Roman" w:cs="Times New Roman"/>
          <w:sz w:val="28"/>
          <w:szCs w:val="28"/>
        </w:rPr>
        <w:t xml:space="preserve"> совет</w:t>
      </w:r>
      <w:r>
        <w:rPr>
          <w:rFonts w:ascii="Times New Roman" w:hAnsi="Times New Roman" w:cs="Times New Roman"/>
          <w:sz w:val="28"/>
          <w:szCs w:val="28"/>
        </w:rPr>
        <w:t>е</w:t>
      </w:r>
      <w:r w:rsidRPr="002D0E23">
        <w:rPr>
          <w:rFonts w:ascii="Times New Roman" w:hAnsi="Times New Roman" w:cs="Times New Roman"/>
          <w:sz w:val="28"/>
          <w:szCs w:val="28"/>
        </w:rPr>
        <w:t xml:space="preserve"> Росстата</w:t>
      </w:r>
      <w:r>
        <w:rPr>
          <w:rFonts w:ascii="Times New Roman" w:hAnsi="Times New Roman" w:cs="Times New Roman"/>
          <w:sz w:val="28"/>
          <w:szCs w:val="28"/>
        </w:rPr>
        <w:t>, р</w:t>
      </w:r>
      <w:r w:rsidRPr="002D0E23">
        <w:rPr>
          <w:rFonts w:ascii="Times New Roman" w:hAnsi="Times New Roman" w:cs="Times New Roman"/>
          <w:sz w:val="28"/>
          <w:szCs w:val="28"/>
        </w:rPr>
        <w:t>абочи</w:t>
      </w:r>
      <w:r>
        <w:rPr>
          <w:rFonts w:ascii="Times New Roman" w:hAnsi="Times New Roman" w:cs="Times New Roman"/>
          <w:sz w:val="28"/>
          <w:szCs w:val="28"/>
        </w:rPr>
        <w:t>х</w:t>
      </w:r>
      <w:r w:rsidRPr="002D0E23">
        <w:rPr>
          <w:rFonts w:ascii="Times New Roman" w:hAnsi="Times New Roman" w:cs="Times New Roman"/>
          <w:sz w:val="28"/>
          <w:szCs w:val="28"/>
        </w:rPr>
        <w:t xml:space="preserve"> групп</w:t>
      </w:r>
      <w:r>
        <w:rPr>
          <w:rFonts w:ascii="Times New Roman" w:hAnsi="Times New Roman" w:cs="Times New Roman"/>
          <w:sz w:val="28"/>
          <w:szCs w:val="28"/>
        </w:rPr>
        <w:t>ах, к</w:t>
      </w:r>
      <w:r w:rsidRPr="001031D9">
        <w:rPr>
          <w:rFonts w:ascii="Times New Roman" w:hAnsi="Times New Roman" w:cs="Times New Roman"/>
          <w:sz w:val="28"/>
          <w:szCs w:val="28"/>
        </w:rPr>
        <w:t>онференциях</w:t>
      </w:r>
      <w:r>
        <w:rPr>
          <w:rFonts w:ascii="Times New Roman" w:hAnsi="Times New Roman" w:cs="Times New Roman"/>
          <w:sz w:val="28"/>
          <w:szCs w:val="28"/>
        </w:rPr>
        <w:t xml:space="preserve">, в процессе </w:t>
      </w:r>
      <w:r w:rsidRPr="001031D9">
        <w:rPr>
          <w:rFonts w:ascii="Times New Roman" w:hAnsi="Times New Roman" w:cs="Times New Roman"/>
          <w:sz w:val="28"/>
          <w:szCs w:val="28"/>
        </w:rPr>
        <w:t>взаимодействи</w:t>
      </w:r>
      <w:r>
        <w:rPr>
          <w:rFonts w:ascii="Times New Roman" w:hAnsi="Times New Roman" w:cs="Times New Roman"/>
          <w:sz w:val="28"/>
          <w:szCs w:val="28"/>
        </w:rPr>
        <w:t>я</w:t>
      </w:r>
      <w:r w:rsidRPr="001031D9">
        <w:rPr>
          <w:rFonts w:ascii="Times New Roman" w:hAnsi="Times New Roman" w:cs="Times New Roman"/>
          <w:sz w:val="28"/>
          <w:szCs w:val="28"/>
        </w:rPr>
        <w:t xml:space="preserve"> со специалистами Росстата</w:t>
      </w:r>
      <w:r>
        <w:rPr>
          <w:rFonts w:ascii="Times New Roman" w:hAnsi="Times New Roman" w:cs="Times New Roman"/>
          <w:sz w:val="28"/>
          <w:szCs w:val="28"/>
        </w:rPr>
        <w:t xml:space="preserve">, с помощью </w:t>
      </w:r>
      <w:r w:rsidRPr="002D0E23">
        <w:rPr>
          <w:rFonts w:ascii="Times New Roman" w:hAnsi="Times New Roman" w:cs="Times New Roman"/>
          <w:sz w:val="28"/>
          <w:szCs w:val="28"/>
        </w:rPr>
        <w:t>пис</w:t>
      </w:r>
      <w:r>
        <w:rPr>
          <w:rFonts w:ascii="Times New Roman" w:hAnsi="Times New Roman" w:cs="Times New Roman"/>
          <w:sz w:val="28"/>
          <w:szCs w:val="28"/>
        </w:rPr>
        <w:t>ем</w:t>
      </w:r>
      <w:r w:rsidRPr="002D0E23">
        <w:rPr>
          <w:rFonts w:ascii="Times New Roman" w:hAnsi="Times New Roman" w:cs="Times New Roman"/>
          <w:sz w:val="28"/>
          <w:szCs w:val="28"/>
        </w:rPr>
        <w:t xml:space="preserve"> на электронную почту Росстата</w:t>
      </w:r>
      <w:r>
        <w:rPr>
          <w:rFonts w:ascii="Times New Roman" w:hAnsi="Times New Roman" w:cs="Times New Roman"/>
          <w:sz w:val="28"/>
          <w:szCs w:val="28"/>
        </w:rPr>
        <w:t>.</w:t>
      </w:r>
    </w:p>
    <w:p w:rsidR="00D054AC" w:rsidRDefault="00D054AC" w:rsidP="003D03B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Пользователи из числа участников общественных и экспертных обсуждений деятельности Росстата наход</w:t>
      </w:r>
      <w:r w:rsidR="00E9624E">
        <w:rPr>
          <w:rFonts w:ascii="Times New Roman" w:hAnsi="Times New Roman" w:cs="Times New Roman"/>
          <w:sz w:val="28"/>
          <w:szCs w:val="28"/>
        </w:rPr>
        <w:t>я</w:t>
      </w:r>
      <w:r>
        <w:rPr>
          <w:rFonts w:ascii="Times New Roman" w:hAnsi="Times New Roman" w:cs="Times New Roman"/>
          <w:sz w:val="28"/>
          <w:szCs w:val="28"/>
        </w:rPr>
        <w:t>т данные обсуждения достаточно высокими по уровню и качеству проведения, сложностей с вхождение в состав</w:t>
      </w:r>
      <w:r w:rsidR="00E9624E">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у респондентов не возникает.</w:t>
      </w:r>
      <w:r w:rsidR="001D33F8">
        <w:rPr>
          <w:rFonts w:ascii="Times New Roman" w:hAnsi="Times New Roman" w:cs="Times New Roman"/>
          <w:sz w:val="28"/>
          <w:szCs w:val="28"/>
        </w:rPr>
        <w:t xml:space="preserve"> Высказать свое мнение в процессе обсуждений возможно и результаты иногда учитываются в работе Росстата.</w:t>
      </w:r>
    </w:p>
    <w:p w:rsidR="001D33F8" w:rsidRDefault="001D33F8" w:rsidP="001D33F8">
      <w:pPr>
        <w:pStyle w:val="a5"/>
        <w:spacing w:line="240" w:lineRule="auto"/>
        <w:ind w:left="0" w:firstLine="709"/>
        <w:jc w:val="both"/>
        <w:rPr>
          <w:rFonts w:ascii="Times New Roman" w:hAnsi="Times New Roman" w:cs="Times New Roman"/>
          <w:sz w:val="28"/>
          <w:szCs w:val="28"/>
        </w:rPr>
      </w:pPr>
      <w:r w:rsidRPr="001D33F8">
        <w:rPr>
          <w:rFonts w:ascii="Times New Roman" w:hAnsi="Times New Roman" w:cs="Times New Roman"/>
          <w:sz w:val="28"/>
          <w:szCs w:val="28"/>
        </w:rPr>
        <w:t>Меры</w:t>
      </w:r>
      <w:r>
        <w:rPr>
          <w:rFonts w:ascii="Times New Roman" w:hAnsi="Times New Roman" w:cs="Times New Roman"/>
          <w:sz w:val="28"/>
          <w:szCs w:val="28"/>
        </w:rPr>
        <w:t xml:space="preserve"> Росстата</w:t>
      </w:r>
      <w:r w:rsidRPr="001D33F8">
        <w:rPr>
          <w:rFonts w:ascii="Times New Roman" w:hAnsi="Times New Roman" w:cs="Times New Roman"/>
          <w:sz w:val="28"/>
          <w:szCs w:val="28"/>
        </w:rPr>
        <w:t xml:space="preserve"> </w:t>
      </w:r>
      <w:r>
        <w:rPr>
          <w:rFonts w:ascii="Times New Roman" w:hAnsi="Times New Roman" w:cs="Times New Roman"/>
          <w:sz w:val="28"/>
          <w:szCs w:val="28"/>
        </w:rPr>
        <w:t>по п</w:t>
      </w:r>
      <w:r w:rsidRPr="000739F7">
        <w:rPr>
          <w:rFonts w:ascii="Times New Roman" w:hAnsi="Times New Roman" w:cs="Times New Roman"/>
          <w:sz w:val="28"/>
          <w:szCs w:val="28"/>
        </w:rPr>
        <w:t>редоставлени</w:t>
      </w:r>
      <w:r>
        <w:rPr>
          <w:rFonts w:ascii="Times New Roman" w:hAnsi="Times New Roman" w:cs="Times New Roman"/>
          <w:sz w:val="28"/>
          <w:szCs w:val="28"/>
        </w:rPr>
        <w:t>ю</w:t>
      </w:r>
      <w:r w:rsidRPr="000739F7">
        <w:rPr>
          <w:rFonts w:ascii="Times New Roman" w:hAnsi="Times New Roman" w:cs="Times New Roman"/>
          <w:sz w:val="28"/>
          <w:szCs w:val="28"/>
        </w:rPr>
        <w:t xml:space="preserve"> актуальной и достоверной статистической информации</w:t>
      </w:r>
      <w:r>
        <w:rPr>
          <w:rFonts w:ascii="Times New Roman" w:hAnsi="Times New Roman" w:cs="Times New Roman"/>
          <w:sz w:val="28"/>
          <w:szCs w:val="28"/>
        </w:rPr>
        <w:t xml:space="preserve">, </w:t>
      </w:r>
      <w:r w:rsidRPr="001D33F8">
        <w:rPr>
          <w:rFonts w:ascii="Times New Roman" w:hAnsi="Times New Roman" w:cs="Times New Roman"/>
          <w:sz w:val="28"/>
          <w:szCs w:val="28"/>
        </w:rPr>
        <w:t>качественному изменению уровня информационной открытости Росстата</w:t>
      </w:r>
      <w:r>
        <w:rPr>
          <w:rFonts w:ascii="Times New Roman" w:hAnsi="Times New Roman" w:cs="Times New Roman"/>
          <w:sz w:val="28"/>
          <w:szCs w:val="28"/>
        </w:rPr>
        <w:t xml:space="preserve">, </w:t>
      </w:r>
      <w:r w:rsidRPr="001D33F8">
        <w:rPr>
          <w:rFonts w:ascii="Times New Roman" w:hAnsi="Times New Roman" w:cs="Times New Roman"/>
          <w:sz w:val="28"/>
          <w:szCs w:val="28"/>
        </w:rPr>
        <w:t>предоставлению пользователям официальной статистической информации в рамках выполнения поручений, содержащихся в указах Президента Российской Федерации от 7 мая 2012 г. № 596-606</w:t>
      </w:r>
      <w:r w:rsidR="00416192">
        <w:rPr>
          <w:rFonts w:ascii="Times New Roman" w:hAnsi="Times New Roman" w:cs="Times New Roman"/>
          <w:sz w:val="28"/>
          <w:szCs w:val="28"/>
        </w:rPr>
        <w:t>,</w:t>
      </w:r>
      <w:r>
        <w:rPr>
          <w:rFonts w:ascii="Times New Roman" w:hAnsi="Times New Roman" w:cs="Times New Roman"/>
          <w:sz w:val="28"/>
          <w:szCs w:val="28"/>
        </w:rPr>
        <w:t xml:space="preserve"> респонденты находят вполне эффективными. </w:t>
      </w:r>
    </w:p>
    <w:p w:rsidR="001D33F8" w:rsidRPr="000739F7" w:rsidRDefault="001D33F8" w:rsidP="001D33F8">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вот работа по расширению </w:t>
      </w:r>
      <w:r w:rsidRPr="000739F7">
        <w:rPr>
          <w:rFonts w:ascii="Times New Roman" w:hAnsi="Times New Roman" w:cs="Times New Roman"/>
          <w:sz w:val="28"/>
          <w:szCs w:val="28"/>
        </w:rPr>
        <w:t>возможности непосредственного участия гражданского общества в процессах разработки и экспертизы решений, принимаемых Росстатом</w:t>
      </w:r>
      <w:r w:rsidR="00B775E8">
        <w:rPr>
          <w:rFonts w:ascii="Times New Roman" w:hAnsi="Times New Roman" w:cs="Times New Roman"/>
          <w:sz w:val="28"/>
          <w:szCs w:val="28"/>
        </w:rPr>
        <w:t>,</w:t>
      </w:r>
      <w:r>
        <w:rPr>
          <w:rFonts w:ascii="Times New Roman" w:hAnsi="Times New Roman" w:cs="Times New Roman"/>
          <w:sz w:val="28"/>
          <w:szCs w:val="28"/>
        </w:rPr>
        <w:t xml:space="preserve"> вызывает у пользователей вопросы и неудовлетворенность.</w:t>
      </w:r>
      <w:r w:rsidR="00CB1532">
        <w:rPr>
          <w:rFonts w:ascii="Times New Roman" w:hAnsi="Times New Roman" w:cs="Times New Roman"/>
          <w:sz w:val="28"/>
          <w:szCs w:val="28"/>
        </w:rPr>
        <w:t xml:space="preserve"> Это может объясняться тем, что большинство пользователей не знают о проведении общественных и экспертных обсуждений деятельности Росстата.</w:t>
      </w:r>
    </w:p>
    <w:p w:rsidR="00D6335B" w:rsidRDefault="00D6335B" w:rsidP="00D6335B">
      <w:pPr>
        <w:pStyle w:val="a5"/>
        <w:spacing w:line="240" w:lineRule="auto"/>
        <w:ind w:left="0" w:firstLine="708"/>
        <w:jc w:val="both"/>
        <w:rPr>
          <w:rFonts w:ascii="Times New Roman" w:hAnsi="Times New Roman" w:cs="Times New Roman"/>
          <w:sz w:val="28"/>
          <w:szCs w:val="28"/>
        </w:rPr>
      </w:pPr>
      <w:r w:rsidRPr="00DB1377">
        <w:rPr>
          <w:rFonts w:ascii="Times New Roman" w:hAnsi="Times New Roman" w:cs="Times New Roman"/>
          <w:sz w:val="28"/>
          <w:szCs w:val="28"/>
        </w:rPr>
        <w:lastRenderedPageBreak/>
        <w:t>В обследовании затронут актуальный практически для всех пользователей вопрос об официальном</w:t>
      </w:r>
      <w:r w:rsidR="004D63EC">
        <w:rPr>
          <w:rFonts w:ascii="Times New Roman" w:hAnsi="Times New Roman" w:cs="Times New Roman"/>
          <w:sz w:val="28"/>
          <w:szCs w:val="28"/>
        </w:rPr>
        <w:t> </w:t>
      </w:r>
      <w:r w:rsidRPr="00DB1377">
        <w:rPr>
          <w:rFonts w:ascii="Times New Roman" w:hAnsi="Times New Roman" w:cs="Times New Roman"/>
          <w:sz w:val="28"/>
          <w:szCs w:val="28"/>
        </w:rPr>
        <w:t>-</w:t>
      </w:r>
      <w:r w:rsidR="004D63EC">
        <w:rPr>
          <w:rFonts w:ascii="Times New Roman" w:hAnsi="Times New Roman" w:cs="Times New Roman"/>
          <w:sz w:val="28"/>
          <w:szCs w:val="28"/>
        </w:rPr>
        <w:t> </w:t>
      </w:r>
      <w:r w:rsidRPr="00DB1377">
        <w:rPr>
          <w:rFonts w:ascii="Times New Roman" w:hAnsi="Times New Roman" w:cs="Times New Roman"/>
          <w:sz w:val="28"/>
          <w:szCs w:val="28"/>
        </w:rPr>
        <w:t>интернет сайте Росстата</w:t>
      </w:r>
      <w:r>
        <w:rPr>
          <w:rFonts w:ascii="Times New Roman" w:hAnsi="Times New Roman" w:cs="Times New Roman"/>
          <w:sz w:val="28"/>
          <w:szCs w:val="28"/>
        </w:rPr>
        <w:t>.</w:t>
      </w:r>
    </w:p>
    <w:p w:rsidR="00D6335B" w:rsidRDefault="00D6335B" w:rsidP="00D6335B">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Респондент</w:t>
      </w:r>
      <w:r w:rsidR="00416192">
        <w:rPr>
          <w:rFonts w:ascii="Times New Roman" w:hAnsi="Times New Roman" w:cs="Times New Roman"/>
          <w:sz w:val="28"/>
          <w:szCs w:val="28"/>
        </w:rPr>
        <w:t>ы</w:t>
      </w:r>
      <w:r>
        <w:rPr>
          <w:rFonts w:ascii="Times New Roman" w:hAnsi="Times New Roman" w:cs="Times New Roman"/>
          <w:sz w:val="28"/>
          <w:szCs w:val="28"/>
        </w:rPr>
        <w:t xml:space="preserve"> оценили по 5-ти балльной шкале удобство поиска информации на сайте, его содержание, дизайн, наглядность, навигаци</w:t>
      </w:r>
      <w:r w:rsidR="00792E68">
        <w:rPr>
          <w:rFonts w:ascii="Times New Roman" w:hAnsi="Times New Roman" w:cs="Times New Roman"/>
          <w:sz w:val="28"/>
          <w:szCs w:val="28"/>
        </w:rPr>
        <w:t>ю</w:t>
      </w:r>
      <w:r>
        <w:rPr>
          <w:rFonts w:ascii="Times New Roman" w:hAnsi="Times New Roman" w:cs="Times New Roman"/>
          <w:sz w:val="28"/>
          <w:szCs w:val="28"/>
        </w:rPr>
        <w:t xml:space="preserve"> по сайту, удобство обратной связи.</w:t>
      </w:r>
    </w:p>
    <w:p w:rsidR="00D6335B" w:rsidRDefault="00D6335B" w:rsidP="00D6335B">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основном оценки по каждому критерию распределись между 3 и 4 баллами.</w:t>
      </w:r>
    </w:p>
    <w:p w:rsidR="00EA6657" w:rsidRDefault="00D6335B" w:rsidP="00EA665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 же пользователи в рамках анкеты (открытый вопрос и комментарии</w:t>
      </w:r>
      <w:r w:rsidR="000F0472">
        <w:rPr>
          <w:rFonts w:ascii="Times New Roman" w:hAnsi="Times New Roman" w:cs="Times New Roman"/>
          <w:sz w:val="28"/>
          <w:szCs w:val="28"/>
        </w:rPr>
        <w:t xml:space="preserve"> в конце анкеты</w:t>
      </w:r>
      <w:r>
        <w:rPr>
          <w:rFonts w:ascii="Times New Roman" w:hAnsi="Times New Roman" w:cs="Times New Roman"/>
          <w:sz w:val="28"/>
          <w:szCs w:val="28"/>
        </w:rPr>
        <w:t>) высказали свои пожелания по улучшению сайта.</w:t>
      </w:r>
    </w:p>
    <w:p w:rsidR="00EA6657" w:rsidRDefault="00EA6657" w:rsidP="00EA6657">
      <w:pPr>
        <w:pStyle w:val="a5"/>
        <w:spacing w:line="240" w:lineRule="auto"/>
        <w:ind w:left="0" w:firstLine="708"/>
        <w:jc w:val="both"/>
        <w:rPr>
          <w:rFonts w:ascii="Times New Roman" w:hAnsi="Times New Roman" w:cs="Times New Roman"/>
          <w:sz w:val="28"/>
          <w:szCs w:val="28"/>
        </w:rPr>
      </w:pPr>
      <w:r w:rsidRPr="00EA6657">
        <w:rPr>
          <w:rFonts w:ascii="Times New Roman" w:hAnsi="Times New Roman" w:cs="Times New Roman"/>
          <w:sz w:val="28"/>
          <w:szCs w:val="28"/>
        </w:rPr>
        <w:t>По мнению пользователей в целом Росстат хорошо справляется с поставленными перед ним задачами, но есть небольшие недочеты. Респонденты скорее удовлетворены работой Росстата</w:t>
      </w:r>
      <w:r>
        <w:rPr>
          <w:rFonts w:ascii="Times New Roman" w:hAnsi="Times New Roman" w:cs="Times New Roman"/>
          <w:sz w:val="28"/>
          <w:szCs w:val="28"/>
        </w:rPr>
        <w:t>.</w:t>
      </w:r>
    </w:p>
    <w:p w:rsidR="00EA6657" w:rsidRPr="00972AAF" w:rsidRDefault="00274BDA" w:rsidP="00EA6657">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Вместе с тем,</w:t>
      </w:r>
      <w:r w:rsidR="00EA6657">
        <w:rPr>
          <w:rFonts w:ascii="Times New Roman" w:hAnsi="Times New Roman" w:cs="Times New Roman"/>
          <w:sz w:val="28"/>
          <w:szCs w:val="28"/>
        </w:rPr>
        <w:t xml:space="preserve"> многие отмечают конкретные области и вопросы, работу над которыми, по их мнению, необходимо совершенствовать. Почти все респонденты получают необходимую информацию с помощью официального интернет-сайта Росстата, </w:t>
      </w:r>
      <w:r w:rsidR="008C765D" w:rsidRPr="008C765D">
        <w:rPr>
          <w:rFonts w:ascii="Times New Roman" w:hAnsi="Times New Roman" w:cs="Times New Roman"/>
          <w:sz w:val="28"/>
          <w:szCs w:val="28"/>
        </w:rPr>
        <w:t>в основном их недовольство вызвано некоторыми недостатками пользовательского интерфейса и объ</w:t>
      </w:r>
      <w:r w:rsidR="008C765D">
        <w:rPr>
          <w:rFonts w:ascii="Times New Roman" w:hAnsi="Times New Roman" w:cs="Times New Roman"/>
          <w:sz w:val="28"/>
          <w:szCs w:val="28"/>
        </w:rPr>
        <w:t>емом представленной информацией</w:t>
      </w:r>
      <w:r w:rsidR="00EA6657">
        <w:rPr>
          <w:rFonts w:ascii="Times New Roman" w:hAnsi="Times New Roman" w:cs="Times New Roman"/>
          <w:sz w:val="28"/>
          <w:szCs w:val="28"/>
        </w:rPr>
        <w:t>.</w:t>
      </w:r>
    </w:p>
    <w:p w:rsidR="00156AA7" w:rsidRPr="00C521FD" w:rsidRDefault="00AB153E" w:rsidP="00AB153E">
      <w:pPr>
        <w:pStyle w:val="a5"/>
        <w:spacing w:line="240" w:lineRule="auto"/>
        <w:ind w:left="0" w:firstLine="708"/>
        <w:jc w:val="both"/>
        <w:rPr>
          <w:rFonts w:ascii="Times New Roman" w:hAnsi="Times New Roman" w:cs="Times New Roman"/>
          <w:b/>
          <w:sz w:val="28"/>
          <w:szCs w:val="28"/>
        </w:rPr>
      </w:pPr>
      <w:r w:rsidRPr="007E4813">
        <w:rPr>
          <w:rFonts w:ascii="Times New Roman" w:hAnsi="Times New Roman" w:cs="Times New Roman"/>
          <w:sz w:val="28"/>
          <w:szCs w:val="28"/>
        </w:rPr>
        <w:t>Действия Росстата по решению поставленных перед ним задач</w:t>
      </w:r>
      <w:r>
        <w:rPr>
          <w:rFonts w:ascii="Times New Roman" w:hAnsi="Times New Roman" w:cs="Times New Roman"/>
          <w:sz w:val="28"/>
          <w:szCs w:val="28"/>
        </w:rPr>
        <w:t xml:space="preserve"> в большинстве своем опрошенные </w:t>
      </w:r>
      <w:r w:rsidRPr="007E4813">
        <w:rPr>
          <w:rFonts w:ascii="Times New Roman" w:hAnsi="Times New Roman" w:cs="Times New Roman"/>
          <w:sz w:val="28"/>
          <w:szCs w:val="28"/>
        </w:rPr>
        <w:t xml:space="preserve"> находят понятными (прозрачными)</w:t>
      </w:r>
      <w:r>
        <w:rPr>
          <w:rFonts w:ascii="Times New Roman" w:hAnsi="Times New Roman" w:cs="Times New Roman"/>
          <w:sz w:val="28"/>
          <w:szCs w:val="28"/>
        </w:rPr>
        <w:t>.</w:t>
      </w:r>
    </w:p>
    <w:p w:rsidR="00156AA7" w:rsidRPr="00016FCC" w:rsidRDefault="00016FCC" w:rsidP="00016FCC">
      <w:pPr>
        <w:pStyle w:val="a5"/>
        <w:spacing w:line="240" w:lineRule="auto"/>
        <w:ind w:left="709"/>
        <w:rPr>
          <w:rFonts w:ascii="Times New Roman" w:hAnsi="Times New Roman" w:cs="Times New Roman"/>
          <w:sz w:val="28"/>
          <w:szCs w:val="28"/>
        </w:rPr>
      </w:pPr>
      <w:r w:rsidRPr="00016FCC">
        <w:rPr>
          <w:rFonts w:ascii="Times New Roman" w:hAnsi="Times New Roman" w:cs="Times New Roman"/>
          <w:sz w:val="28"/>
          <w:szCs w:val="28"/>
        </w:rPr>
        <w:t>Значения</w:t>
      </w:r>
      <w:r>
        <w:rPr>
          <w:rFonts w:ascii="Times New Roman" w:hAnsi="Times New Roman" w:cs="Times New Roman"/>
          <w:sz w:val="28"/>
          <w:szCs w:val="28"/>
        </w:rPr>
        <w:t xml:space="preserve"> полученных</w:t>
      </w:r>
      <w:r w:rsidRPr="00016FCC">
        <w:rPr>
          <w:rFonts w:ascii="Times New Roman" w:hAnsi="Times New Roman" w:cs="Times New Roman"/>
          <w:sz w:val="28"/>
          <w:szCs w:val="28"/>
        </w:rPr>
        <w:t xml:space="preserve"> индексов</w:t>
      </w:r>
      <w:r>
        <w:rPr>
          <w:rFonts w:ascii="Times New Roman" w:hAnsi="Times New Roman" w:cs="Times New Roman"/>
          <w:sz w:val="28"/>
          <w:szCs w:val="28"/>
        </w:rPr>
        <w:t xml:space="preserve"> выше среднего значения.</w:t>
      </w:r>
    </w:p>
    <w:p w:rsidR="00156AA7" w:rsidRPr="00C521FD" w:rsidRDefault="00156AA7" w:rsidP="00016FCC">
      <w:pPr>
        <w:pStyle w:val="a5"/>
        <w:spacing w:line="240" w:lineRule="auto"/>
        <w:ind w:left="709"/>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Pr="00C521FD" w:rsidRDefault="00156AA7" w:rsidP="00AF27C5">
      <w:pPr>
        <w:pStyle w:val="a5"/>
        <w:spacing w:line="240" w:lineRule="auto"/>
        <w:ind w:left="426"/>
        <w:rPr>
          <w:rFonts w:ascii="Times New Roman" w:hAnsi="Times New Roman" w:cs="Times New Roman"/>
          <w:b/>
          <w:sz w:val="28"/>
          <w:szCs w:val="28"/>
        </w:rPr>
      </w:pPr>
    </w:p>
    <w:p w:rsidR="00156AA7" w:rsidRDefault="00156AA7" w:rsidP="00AF27C5">
      <w:pPr>
        <w:pStyle w:val="a5"/>
        <w:spacing w:line="240" w:lineRule="auto"/>
        <w:ind w:left="426"/>
        <w:rPr>
          <w:rFonts w:ascii="Times New Roman" w:hAnsi="Times New Roman" w:cs="Times New Roman"/>
          <w:b/>
          <w:sz w:val="28"/>
          <w:szCs w:val="28"/>
        </w:rPr>
      </w:pPr>
    </w:p>
    <w:p w:rsidR="00016FCC" w:rsidRPr="00074E3A" w:rsidRDefault="00016FCC" w:rsidP="00074E3A">
      <w:pPr>
        <w:spacing w:line="240" w:lineRule="auto"/>
        <w:rPr>
          <w:rFonts w:ascii="Times New Roman" w:hAnsi="Times New Roman" w:cs="Times New Roman"/>
          <w:b/>
          <w:sz w:val="28"/>
          <w:szCs w:val="28"/>
          <w:lang w:val="en-US"/>
        </w:rPr>
      </w:pPr>
    </w:p>
    <w:p w:rsidR="00DB1377" w:rsidRPr="00D054AC" w:rsidRDefault="00D054AC" w:rsidP="00D054AC">
      <w:pPr>
        <w:spacing w:after="0" w:line="240" w:lineRule="auto"/>
        <w:rPr>
          <w:rFonts w:ascii="Times New Roman" w:hAnsi="Times New Roman" w:cs="Times New Roman"/>
          <w:sz w:val="20"/>
          <w:szCs w:val="20"/>
        </w:rPr>
      </w:pPr>
      <w:r w:rsidRPr="00D054AC">
        <w:rPr>
          <w:rFonts w:ascii="Times New Roman" w:hAnsi="Times New Roman" w:cs="Times New Roman"/>
          <w:sz w:val="20"/>
          <w:szCs w:val="20"/>
        </w:rPr>
        <w:t>Исп.</w:t>
      </w:r>
    </w:p>
    <w:p w:rsidR="00D054AC" w:rsidRPr="00D054AC" w:rsidRDefault="00D054AC" w:rsidP="00D054AC">
      <w:pPr>
        <w:spacing w:after="0" w:line="240" w:lineRule="auto"/>
        <w:rPr>
          <w:rFonts w:ascii="Times New Roman" w:hAnsi="Times New Roman" w:cs="Times New Roman"/>
          <w:sz w:val="20"/>
          <w:szCs w:val="20"/>
        </w:rPr>
      </w:pPr>
      <w:r w:rsidRPr="00D054AC">
        <w:rPr>
          <w:rFonts w:ascii="Times New Roman" w:hAnsi="Times New Roman" w:cs="Times New Roman"/>
          <w:sz w:val="20"/>
          <w:szCs w:val="20"/>
        </w:rPr>
        <w:t>А.С. Моруга</w:t>
      </w:r>
    </w:p>
    <w:p w:rsidR="00E63756" w:rsidRPr="00287EAC" w:rsidRDefault="00D054AC" w:rsidP="00287EAC">
      <w:pPr>
        <w:spacing w:after="0" w:line="240" w:lineRule="auto"/>
        <w:rPr>
          <w:rFonts w:ascii="Times New Roman" w:hAnsi="Times New Roman" w:cs="Times New Roman"/>
          <w:sz w:val="20"/>
          <w:szCs w:val="20"/>
        </w:rPr>
      </w:pPr>
      <w:r w:rsidRPr="00D054AC">
        <w:rPr>
          <w:rFonts w:ascii="Times New Roman" w:hAnsi="Times New Roman" w:cs="Times New Roman"/>
          <w:sz w:val="20"/>
          <w:szCs w:val="20"/>
        </w:rPr>
        <w:t>8 (495) 632</w:t>
      </w:r>
      <w:r w:rsidR="00A36498">
        <w:rPr>
          <w:rFonts w:ascii="Times New Roman" w:hAnsi="Times New Roman" w:cs="Times New Roman"/>
          <w:sz w:val="20"/>
          <w:szCs w:val="20"/>
        </w:rPr>
        <w:t>-</w:t>
      </w:r>
      <w:r w:rsidR="001142D7">
        <w:rPr>
          <w:rFonts w:ascii="Times New Roman" w:hAnsi="Times New Roman" w:cs="Times New Roman"/>
          <w:sz w:val="20"/>
          <w:szCs w:val="20"/>
        </w:rPr>
        <w:t xml:space="preserve"> 91</w:t>
      </w:r>
      <w:r w:rsidR="00A36498">
        <w:rPr>
          <w:rFonts w:ascii="Times New Roman" w:hAnsi="Times New Roman" w:cs="Times New Roman"/>
          <w:sz w:val="20"/>
          <w:szCs w:val="20"/>
        </w:rPr>
        <w:t>-</w:t>
      </w:r>
      <w:r w:rsidR="001142D7">
        <w:rPr>
          <w:rFonts w:ascii="Times New Roman" w:hAnsi="Times New Roman" w:cs="Times New Roman"/>
          <w:sz w:val="20"/>
          <w:szCs w:val="20"/>
        </w:rPr>
        <w:t>6</w:t>
      </w:r>
      <w:r w:rsidR="00A36498">
        <w:rPr>
          <w:rFonts w:ascii="Times New Roman" w:hAnsi="Times New Roman" w:cs="Times New Roman"/>
          <w:sz w:val="20"/>
          <w:szCs w:val="20"/>
        </w:rPr>
        <w:t>8</w:t>
      </w:r>
    </w:p>
    <w:p w:rsidR="00EB15BE" w:rsidRDefault="00EB15BE" w:rsidP="00EB15BE">
      <w:pPr>
        <w:spacing w:line="240" w:lineRule="auto"/>
        <w:ind w:right="96"/>
        <w:contextualSpacing/>
        <w:jc w:val="right"/>
        <w:rPr>
          <w:rFonts w:ascii="Times New Roman" w:hAnsi="Times New Roman" w:cs="Times New Roman"/>
          <w:b/>
          <w:sz w:val="32"/>
          <w:szCs w:val="32"/>
        </w:rPr>
      </w:pPr>
      <w:r w:rsidRPr="00A16F09">
        <w:rPr>
          <w:rFonts w:ascii="Times New Roman" w:hAnsi="Times New Roman" w:cs="Times New Roman"/>
          <w:b/>
          <w:sz w:val="32"/>
          <w:szCs w:val="32"/>
        </w:rPr>
        <w:lastRenderedPageBreak/>
        <w:t>Приложение 1.</w:t>
      </w:r>
    </w:p>
    <w:p w:rsidR="00EB15BE" w:rsidRDefault="00EB15BE" w:rsidP="00EB15BE">
      <w:pPr>
        <w:spacing w:line="240" w:lineRule="auto"/>
        <w:ind w:right="96"/>
        <w:contextualSpacing/>
        <w:jc w:val="right"/>
        <w:rPr>
          <w:rFonts w:ascii="Times New Roman" w:hAnsi="Times New Roman" w:cs="Times New Roman"/>
          <w:b/>
          <w:sz w:val="32"/>
          <w:szCs w:val="32"/>
        </w:rPr>
      </w:pPr>
    </w:p>
    <w:p w:rsidR="00EB15BE" w:rsidRDefault="00EB15BE" w:rsidP="00EB15BE">
      <w:pPr>
        <w:pStyle w:val="a5"/>
        <w:spacing w:line="240" w:lineRule="auto"/>
        <w:ind w:left="426"/>
        <w:jc w:val="center"/>
        <w:rPr>
          <w:rFonts w:ascii="Times New Roman" w:hAnsi="Times New Roman" w:cs="Times New Roman"/>
          <w:b/>
          <w:sz w:val="32"/>
          <w:szCs w:val="32"/>
        </w:rPr>
      </w:pPr>
      <w:r w:rsidRPr="00EB15BE">
        <w:rPr>
          <w:rFonts w:ascii="Times New Roman" w:hAnsi="Times New Roman" w:cs="Times New Roman"/>
          <w:b/>
          <w:sz w:val="28"/>
          <w:szCs w:val="28"/>
        </w:rPr>
        <w:t xml:space="preserve">Анкета для оценки уровня </w:t>
      </w:r>
      <w:r w:rsidRPr="00AE1F52">
        <w:rPr>
          <w:rFonts w:ascii="Times New Roman" w:hAnsi="Times New Roman" w:cs="Times New Roman"/>
          <w:b/>
          <w:sz w:val="28"/>
          <w:szCs w:val="28"/>
        </w:rPr>
        <w:t>удовлетворённости пользователей статистической информацией, предоставляемой Росстатом, и работой Росстата в целом</w:t>
      </w:r>
    </w:p>
    <w:p w:rsidR="00EB15BE" w:rsidRDefault="00EB15BE" w:rsidP="00EB15BE">
      <w:pPr>
        <w:pStyle w:val="a5"/>
        <w:spacing w:line="240" w:lineRule="auto"/>
        <w:ind w:left="426"/>
        <w:jc w:val="center"/>
        <w:rPr>
          <w:rFonts w:ascii="Times New Roman" w:hAnsi="Times New Roman" w:cs="Times New Roman"/>
          <w:sz w:val="28"/>
          <w:szCs w:val="28"/>
        </w:rPr>
      </w:pPr>
    </w:p>
    <w:p w:rsidR="00EB15BE" w:rsidRPr="007944C9" w:rsidRDefault="00EB15BE" w:rsidP="00EB15BE">
      <w:pPr>
        <w:jc w:val="center"/>
        <w:rPr>
          <w:rFonts w:ascii="Times New Roman" w:hAnsi="Times New Roman"/>
          <w:b/>
          <w:sz w:val="28"/>
          <w:szCs w:val="28"/>
        </w:rPr>
      </w:pPr>
      <w:r w:rsidRPr="007944C9">
        <w:rPr>
          <w:rFonts w:ascii="Times New Roman" w:hAnsi="Times New Roman"/>
          <w:b/>
          <w:sz w:val="28"/>
          <w:szCs w:val="28"/>
        </w:rPr>
        <w:t>Уважаемые коллеги!</w:t>
      </w:r>
    </w:p>
    <w:p w:rsidR="00EB15BE" w:rsidRPr="007944C9" w:rsidRDefault="00EB15BE" w:rsidP="00EB15BE">
      <w:pPr>
        <w:ind w:firstLine="708"/>
        <w:jc w:val="both"/>
        <w:rPr>
          <w:rFonts w:ascii="Times New Roman" w:hAnsi="Times New Roman"/>
          <w:sz w:val="28"/>
          <w:szCs w:val="28"/>
        </w:rPr>
      </w:pPr>
      <w:r w:rsidRPr="007944C9">
        <w:rPr>
          <w:rFonts w:ascii="Times New Roman" w:hAnsi="Times New Roman"/>
          <w:sz w:val="28"/>
          <w:szCs w:val="28"/>
        </w:rPr>
        <w:t xml:space="preserve">Росстат </w:t>
      </w:r>
      <w:r>
        <w:rPr>
          <w:rFonts w:ascii="Times New Roman" w:hAnsi="Times New Roman"/>
          <w:sz w:val="28"/>
          <w:szCs w:val="28"/>
        </w:rPr>
        <w:t xml:space="preserve">проводит настоящий опрос </w:t>
      </w:r>
      <w:r w:rsidRPr="007944C9">
        <w:rPr>
          <w:rFonts w:ascii="Times New Roman" w:hAnsi="Times New Roman"/>
          <w:sz w:val="28"/>
          <w:szCs w:val="28"/>
        </w:rPr>
        <w:t>с целью</w:t>
      </w:r>
      <w:r>
        <w:rPr>
          <w:rFonts w:ascii="Times New Roman" w:hAnsi="Times New Roman"/>
          <w:sz w:val="28"/>
          <w:szCs w:val="28"/>
        </w:rPr>
        <w:t xml:space="preserve"> изучения мнений пользователей статистической информаци</w:t>
      </w:r>
      <w:r w:rsidR="005F2A67">
        <w:rPr>
          <w:rFonts w:ascii="Times New Roman" w:hAnsi="Times New Roman"/>
          <w:sz w:val="28"/>
          <w:szCs w:val="28"/>
        </w:rPr>
        <w:t>и</w:t>
      </w:r>
      <w:r>
        <w:rPr>
          <w:rFonts w:ascii="Times New Roman" w:hAnsi="Times New Roman"/>
          <w:sz w:val="28"/>
          <w:szCs w:val="28"/>
        </w:rPr>
        <w:t>.</w:t>
      </w:r>
    </w:p>
    <w:p w:rsidR="00EB15BE" w:rsidRPr="007944C9" w:rsidRDefault="00EB15BE" w:rsidP="00EB15BE">
      <w:pPr>
        <w:ind w:firstLine="708"/>
        <w:jc w:val="both"/>
        <w:rPr>
          <w:rFonts w:ascii="Times New Roman" w:hAnsi="Times New Roman"/>
          <w:sz w:val="28"/>
          <w:szCs w:val="28"/>
        </w:rPr>
      </w:pPr>
      <w:r w:rsidRPr="007944C9">
        <w:rPr>
          <w:rFonts w:ascii="Times New Roman" w:hAnsi="Times New Roman"/>
          <w:sz w:val="28"/>
          <w:szCs w:val="28"/>
        </w:rPr>
        <w:t xml:space="preserve">Будем очень признательны, если Вы потратите немного времени и заполните анкету, приложенную к письму. </w:t>
      </w:r>
    </w:p>
    <w:p w:rsidR="00EB15BE" w:rsidRPr="007944C9" w:rsidRDefault="00EB15BE" w:rsidP="00EB15BE">
      <w:pPr>
        <w:ind w:firstLine="708"/>
        <w:jc w:val="both"/>
        <w:rPr>
          <w:rFonts w:ascii="Times New Roman" w:hAnsi="Times New Roman"/>
          <w:sz w:val="28"/>
          <w:szCs w:val="28"/>
        </w:rPr>
      </w:pPr>
      <w:r w:rsidRPr="007944C9">
        <w:rPr>
          <w:rFonts w:ascii="Times New Roman" w:hAnsi="Times New Roman"/>
          <w:sz w:val="28"/>
          <w:szCs w:val="28"/>
        </w:rPr>
        <w:t>Анкета представляет собой документ в формате</w:t>
      </w:r>
      <w:r>
        <w:rPr>
          <w:rFonts w:ascii="Times New Roman" w:hAnsi="Times New Roman"/>
          <w:sz w:val="28"/>
          <w:szCs w:val="28"/>
        </w:rPr>
        <w:t>:</w:t>
      </w:r>
      <w:r w:rsidRPr="007944C9">
        <w:rPr>
          <w:rFonts w:ascii="Times New Roman" w:hAnsi="Times New Roman"/>
          <w:sz w:val="28"/>
          <w:szCs w:val="28"/>
        </w:rPr>
        <w:t xml:space="preserve"> </w:t>
      </w:r>
      <w:r>
        <w:rPr>
          <w:rFonts w:ascii="Times New Roman" w:hAnsi="Times New Roman"/>
          <w:sz w:val="28"/>
          <w:szCs w:val="28"/>
        </w:rPr>
        <w:t>«</w:t>
      </w:r>
      <w:proofErr w:type="spellStart"/>
      <w:r w:rsidRPr="007944C9">
        <w:rPr>
          <w:rFonts w:ascii="Times New Roman" w:hAnsi="Times New Roman"/>
          <w:sz w:val="28"/>
          <w:szCs w:val="28"/>
        </w:rPr>
        <w:t>doc</w:t>
      </w:r>
      <w:proofErr w:type="spellEnd"/>
      <w:r>
        <w:rPr>
          <w:rFonts w:ascii="Times New Roman" w:hAnsi="Times New Roman"/>
          <w:sz w:val="28"/>
          <w:szCs w:val="28"/>
        </w:rPr>
        <w:t>»</w:t>
      </w:r>
      <w:r w:rsidRPr="007944C9">
        <w:rPr>
          <w:rFonts w:ascii="Times New Roman" w:hAnsi="Times New Roman"/>
          <w:sz w:val="28"/>
          <w:szCs w:val="28"/>
        </w:rPr>
        <w:t xml:space="preserve">. Для ее заполнения необходимо: </w:t>
      </w:r>
    </w:p>
    <w:p w:rsidR="00EB15BE" w:rsidRPr="007944C9" w:rsidRDefault="00EB15BE" w:rsidP="00EB15BE">
      <w:pPr>
        <w:pStyle w:val="a5"/>
        <w:numPr>
          <w:ilvl w:val="0"/>
          <w:numId w:val="23"/>
        </w:numPr>
        <w:jc w:val="both"/>
        <w:rPr>
          <w:rFonts w:ascii="Times New Roman" w:hAnsi="Times New Roman"/>
          <w:sz w:val="28"/>
          <w:szCs w:val="28"/>
        </w:rPr>
      </w:pPr>
      <w:r w:rsidRPr="007944C9">
        <w:rPr>
          <w:rFonts w:ascii="Times New Roman" w:hAnsi="Times New Roman"/>
          <w:sz w:val="28"/>
          <w:szCs w:val="28"/>
        </w:rPr>
        <w:t>Сохранить ее себе на компьютер.</w:t>
      </w:r>
    </w:p>
    <w:p w:rsidR="00EB15BE" w:rsidRPr="007944C9" w:rsidRDefault="00EB15BE" w:rsidP="00EB15BE">
      <w:pPr>
        <w:pStyle w:val="a5"/>
        <w:numPr>
          <w:ilvl w:val="0"/>
          <w:numId w:val="23"/>
        </w:numPr>
        <w:jc w:val="both"/>
        <w:rPr>
          <w:rFonts w:ascii="Times New Roman" w:hAnsi="Times New Roman"/>
          <w:sz w:val="28"/>
          <w:szCs w:val="28"/>
        </w:rPr>
      </w:pPr>
      <w:r w:rsidRPr="007944C9">
        <w:rPr>
          <w:rFonts w:ascii="Times New Roman" w:hAnsi="Times New Roman"/>
          <w:sz w:val="28"/>
          <w:szCs w:val="28"/>
        </w:rPr>
        <w:t>Выделить цветом (любым) подходящий, на Ваш взгляд, ответ на каждый вопрос. Если для ответа на вопрос предложена таблица, то выделить цветом, соответствующее поле. Ответ на открытый вопрос нужно вписать под самим вопросом.</w:t>
      </w:r>
    </w:p>
    <w:p w:rsidR="00EB15BE" w:rsidRPr="007944C9" w:rsidRDefault="00EB15BE" w:rsidP="00EB15BE">
      <w:pPr>
        <w:pStyle w:val="a5"/>
        <w:numPr>
          <w:ilvl w:val="0"/>
          <w:numId w:val="23"/>
        </w:numPr>
        <w:jc w:val="both"/>
        <w:rPr>
          <w:rFonts w:ascii="Times New Roman" w:hAnsi="Times New Roman"/>
          <w:sz w:val="28"/>
          <w:szCs w:val="28"/>
        </w:rPr>
      </w:pPr>
      <w:r w:rsidRPr="007944C9">
        <w:rPr>
          <w:rFonts w:ascii="Times New Roman" w:hAnsi="Times New Roman"/>
          <w:sz w:val="28"/>
          <w:szCs w:val="28"/>
        </w:rPr>
        <w:t xml:space="preserve">Сохранить изменения в анкете и отправить </w:t>
      </w:r>
      <w:r>
        <w:rPr>
          <w:rFonts w:ascii="Times New Roman" w:hAnsi="Times New Roman"/>
          <w:sz w:val="28"/>
          <w:szCs w:val="28"/>
        </w:rPr>
        <w:t xml:space="preserve">ее </w:t>
      </w:r>
      <w:r w:rsidRPr="007944C9">
        <w:rPr>
          <w:rFonts w:ascii="Times New Roman" w:hAnsi="Times New Roman"/>
          <w:sz w:val="28"/>
          <w:szCs w:val="28"/>
        </w:rPr>
        <w:t>нам.</w:t>
      </w:r>
    </w:p>
    <w:p w:rsidR="00EB15BE" w:rsidRPr="007944C9" w:rsidRDefault="00EB15BE" w:rsidP="00EB15BE">
      <w:pPr>
        <w:ind w:firstLine="708"/>
        <w:jc w:val="both"/>
        <w:rPr>
          <w:rFonts w:ascii="Times New Roman" w:hAnsi="Times New Roman"/>
          <w:sz w:val="28"/>
          <w:szCs w:val="28"/>
        </w:rPr>
      </w:pPr>
      <w:r w:rsidRPr="007944C9">
        <w:rPr>
          <w:rFonts w:ascii="Times New Roman" w:hAnsi="Times New Roman"/>
          <w:sz w:val="28"/>
          <w:szCs w:val="28"/>
        </w:rPr>
        <w:t xml:space="preserve">Просьба заполненную и сохраненную анкету </w:t>
      </w:r>
      <w:r>
        <w:rPr>
          <w:rFonts w:ascii="Times New Roman" w:hAnsi="Times New Roman"/>
          <w:sz w:val="28"/>
          <w:szCs w:val="28"/>
        </w:rPr>
        <w:t>отправить</w:t>
      </w:r>
      <w:r w:rsidRPr="007944C9">
        <w:rPr>
          <w:rFonts w:ascii="Times New Roman" w:hAnsi="Times New Roman"/>
          <w:sz w:val="28"/>
          <w:szCs w:val="28"/>
        </w:rPr>
        <w:t xml:space="preserve"> </w:t>
      </w:r>
      <w:r>
        <w:rPr>
          <w:rFonts w:ascii="Times New Roman" w:hAnsi="Times New Roman"/>
          <w:sz w:val="28"/>
          <w:szCs w:val="28"/>
        </w:rPr>
        <w:t xml:space="preserve">                                 </w:t>
      </w:r>
      <w:r w:rsidRPr="005E1551">
        <w:rPr>
          <w:rFonts w:ascii="Times New Roman" w:hAnsi="Times New Roman"/>
          <w:b/>
          <w:sz w:val="28"/>
          <w:szCs w:val="28"/>
        </w:rPr>
        <w:t>до 28 ноября 2014 года</w:t>
      </w:r>
      <w:r w:rsidRPr="007944C9">
        <w:rPr>
          <w:rFonts w:ascii="Times New Roman" w:hAnsi="Times New Roman"/>
          <w:sz w:val="28"/>
          <w:szCs w:val="28"/>
        </w:rPr>
        <w:t xml:space="preserve"> по электронной почте: </w:t>
      </w:r>
      <w:proofErr w:type="spellStart"/>
      <w:r w:rsidRPr="007944C9">
        <w:rPr>
          <w:rFonts w:ascii="Times New Roman" w:hAnsi="Times New Roman"/>
          <w:b/>
          <w:sz w:val="28"/>
          <w:szCs w:val="28"/>
          <w:lang w:val="en-US"/>
        </w:rPr>
        <w:t>sychev</w:t>
      </w:r>
      <w:proofErr w:type="spellEnd"/>
      <w:r w:rsidRPr="007944C9">
        <w:rPr>
          <w:rFonts w:ascii="Times New Roman" w:hAnsi="Times New Roman"/>
          <w:b/>
          <w:sz w:val="28"/>
          <w:szCs w:val="28"/>
        </w:rPr>
        <w:t>@</w:t>
      </w:r>
      <w:proofErr w:type="spellStart"/>
      <w:r w:rsidRPr="007944C9">
        <w:rPr>
          <w:rFonts w:ascii="Times New Roman" w:hAnsi="Times New Roman"/>
          <w:b/>
          <w:sz w:val="28"/>
          <w:szCs w:val="28"/>
          <w:lang w:val="en-US"/>
        </w:rPr>
        <w:t>gks</w:t>
      </w:r>
      <w:proofErr w:type="spellEnd"/>
      <w:r w:rsidRPr="007944C9">
        <w:rPr>
          <w:rFonts w:ascii="Times New Roman" w:hAnsi="Times New Roman"/>
          <w:b/>
          <w:sz w:val="28"/>
          <w:szCs w:val="28"/>
        </w:rPr>
        <w:t>.</w:t>
      </w:r>
      <w:proofErr w:type="spellStart"/>
      <w:r w:rsidRPr="007944C9">
        <w:rPr>
          <w:rFonts w:ascii="Times New Roman" w:hAnsi="Times New Roman"/>
          <w:b/>
          <w:sz w:val="28"/>
          <w:szCs w:val="28"/>
          <w:lang w:val="en-US"/>
        </w:rPr>
        <w:t>ru</w:t>
      </w:r>
      <w:proofErr w:type="spellEnd"/>
      <w:r w:rsidRPr="007944C9">
        <w:rPr>
          <w:rFonts w:ascii="Times New Roman" w:hAnsi="Times New Roman"/>
          <w:sz w:val="28"/>
          <w:szCs w:val="28"/>
        </w:rPr>
        <w:t xml:space="preserve"> </w:t>
      </w:r>
    </w:p>
    <w:p w:rsidR="00EB15BE" w:rsidRPr="007944C9" w:rsidRDefault="00EB15BE" w:rsidP="00EB15BE">
      <w:pPr>
        <w:ind w:firstLine="708"/>
        <w:jc w:val="both"/>
        <w:rPr>
          <w:rFonts w:ascii="Times New Roman" w:hAnsi="Times New Roman"/>
          <w:sz w:val="28"/>
          <w:szCs w:val="28"/>
        </w:rPr>
      </w:pPr>
      <w:r w:rsidRPr="007944C9">
        <w:rPr>
          <w:rFonts w:ascii="Times New Roman" w:hAnsi="Times New Roman"/>
          <w:sz w:val="28"/>
          <w:szCs w:val="28"/>
        </w:rPr>
        <w:t>Просим Вашего содействия в проведении исследования!</w:t>
      </w:r>
    </w:p>
    <w:p w:rsidR="00EB15BE" w:rsidRPr="007944C9" w:rsidRDefault="00EB15BE" w:rsidP="00EB15BE">
      <w:pPr>
        <w:ind w:firstLine="708"/>
        <w:jc w:val="both"/>
        <w:rPr>
          <w:rFonts w:ascii="Times New Roman" w:hAnsi="Times New Roman"/>
          <w:sz w:val="28"/>
          <w:szCs w:val="28"/>
          <w:lang w:eastAsia="ru-RU"/>
        </w:rPr>
      </w:pPr>
      <w:r w:rsidRPr="007944C9">
        <w:rPr>
          <w:rFonts w:ascii="Times New Roman" w:hAnsi="Times New Roman"/>
          <w:sz w:val="28"/>
          <w:szCs w:val="28"/>
          <w:lang w:eastAsia="ru-RU"/>
        </w:rPr>
        <w:t>При возникновении вопросов по заполнению анкеты можно обращаться:</w:t>
      </w:r>
    </w:p>
    <w:tbl>
      <w:tblPr>
        <w:tblW w:w="0" w:type="auto"/>
        <w:tblLook w:val="04A0" w:firstRow="1" w:lastRow="0" w:firstColumn="1" w:lastColumn="0" w:noHBand="0" w:noVBand="1"/>
      </w:tblPr>
      <w:tblGrid>
        <w:gridCol w:w="4785"/>
        <w:gridCol w:w="4786"/>
      </w:tblGrid>
      <w:tr w:rsidR="00EB15BE" w:rsidRPr="007944C9" w:rsidTr="00C521FD">
        <w:tc>
          <w:tcPr>
            <w:tcW w:w="4785" w:type="dxa"/>
            <w:shd w:val="clear" w:color="auto" w:fill="auto"/>
          </w:tcPr>
          <w:p w:rsidR="00EB15BE" w:rsidRPr="00F71D84" w:rsidRDefault="00EB15BE" w:rsidP="00C521FD">
            <w:pPr>
              <w:spacing w:after="120" w:line="240" w:lineRule="auto"/>
              <w:ind w:left="709"/>
              <w:jc w:val="both"/>
              <w:rPr>
                <w:rFonts w:ascii="Times New Roman" w:hAnsi="Times New Roman"/>
                <w:b/>
                <w:sz w:val="28"/>
                <w:szCs w:val="28"/>
                <w:lang w:eastAsia="ru-RU"/>
              </w:rPr>
            </w:pPr>
            <w:r w:rsidRPr="00F71D84">
              <w:rPr>
                <w:rFonts w:ascii="Times New Roman" w:hAnsi="Times New Roman"/>
                <w:b/>
                <w:sz w:val="28"/>
                <w:szCs w:val="28"/>
                <w:lang w:eastAsia="ru-RU"/>
              </w:rPr>
              <w:t xml:space="preserve">Сычев Владимир Евгеньевич  </w:t>
            </w:r>
          </w:p>
          <w:p w:rsidR="00EB15BE" w:rsidRPr="00A7104C" w:rsidRDefault="00EB15BE" w:rsidP="00C521FD">
            <w:pPr>
              <w:spacing w:after="120" w:line="240" w:lineRule="auto"/>
              <w:ind w:left="709"/>
              <w:jc w:val="both"/>
              <w:rPr>
                <w:rFonts w:ascii="Times New Roman" w:hAnsi="Times New Roman"/>
                <w:sz w:val="28"/>
                <w:szCs w:val="28"/>
                <w:lang w:eastAsia="ru-RU"/>
              </w:rPr>
            </w:pPr>
            <w:r w:rsidRPr="00A7104C">
              <w:rPr>
                <w:rFonts w:ascii="Times New Roman" w:hAnsi="Times New Roman"/>
                <w:sz w:val="28"/>
                <w:szCs w:val="28"/>
                <w:lang w:eastAsia="ru-RU"/>
              </w:rPr>
              <w:t>тел: 8(495)607-41-95</w:t>
            </w:r>
          </w:p>
          <w:p w:rsidR="00EB15BE" w:rsidRPr="00A7104C" w:rsidRDefault="00EB15BE" w:rsidP="00C521FD">
            <w:pPr>
              <w:spacing w:after="120" w:line="240" w:lineRule="auto"/>
              <w:ind w:left="709"/>
              <w:jc w:val="both"/>
              <w:rPr>
                <w:rFonts w:ascii="Times New Roman" w:hAnsi="Times New Roman"/>
                <w:sz w:val="28"/>
                <w:szCs w:val="28"/>
              </w:rPr>
            </w:pPr>
            <w:r w:rsidRPr="00A7104C">
              <w:rPr>
                <w:rFonts w:ascii="Times New Roman" w:hAnsi="Times New Roman"/>
                <w:sz w:val="28"/>
                <w:szCs w:val="28"/>
                <w:lang w:eastAsia="ru-RU"/>
              </w:rPr>
              <w:t xml:space="preserve">эл. почта: </w:t>
            </w:r>
            <w:proofErr w:type="spellStart"/>
            <w:r w:rsidRPr="00A7104C">
              <w:rPr>
                <w:rFonts w:ascii="Times New Roman" w:hAnsi="Times New Roman"/>
                <w:sz w:val="28"/>
                <w:szCs w:val="28"/>
                <w:lang w:val="en-US"/>
              </w:rPr>
              <w:t>sychev</w:t>
            </w:r>
            <w:proofErr w:type="spellEnd"/>
            <w:r w:rsidRPr="00A7104C">
              <w:rPr>
                <w:rFonts w:ascii="Times New Roman" w:hAnsi="Times New Roman"/>
                <w:sz w:val="28"/>
                <w:szCs w:val="28"/>
              </w:rPr>
              <w:t>@</w:t>
            </w:r>
            <w:proofErr w:type="spellStart"/>
            <w:r w:rsidRPr="00A7104C">
              <w:rPr>
                <w:rFonts w:ascii="Times New Roman" w:hAnsi="Times New Roman"/>
                <w:sz w:val="28"/>
                <w:szCs w:val="28"/>
                <w:lang w:val="en-US"/>
              </w:rPr>
              <w:t>gks</w:t>
            </w:r>
            <w:proofErr w:type="spellEnd"/>
            <w:r w:rsidRPr="00A7104C">
              <w:rPr>
                <w:rFonts w:ascii="Times New Roman" w:hAnsi="Times New Roman"/>
                <w:sz w:val="28"/>
                <w:szCs w:val="28"/>
              </w:rPr>
              <w:t>.</w:t>
            </w:r>
            <w:proofErr w:type="spellStart"/>
            <w:r w:rsidRPr="00A7104C">
              <w:rPr>
                <w:rFonts w:ascii="Times New Roman" w:hAnsi="Times New Roman"/>
                <w:sz w:val="28"/>
                <w:szCs w:val="28"/>
                <w:lang w:val="en-US"/>
              </w:rPr>
              <w:t>ru</w:t>
            </w:r>
            <w:proofErr w:type="spellEnd"/>
          </w:p>
          <w:p w:rsidR="00EB15BE" w:rsidRPr="00A7104C" w:rsidRDefault="00EB15BE" w:rsidP="00C521FD">
            <w:pPr>
              <w:spacing w:after="120" w:line="240" w:lineRule="auto"/>
              <w:ind w:left="709"/>
              <w:jc w:val="both"/>
              <w:rPr>
                <w:rFonts w:ascii="Times New Roman" w:hAnsi="Times New Roman"/>
                <w:sz w:val="28"/>
                <w:szCs w:val="28"/>
                <w:lang w:eastAsia="ru-RU"/>
              </w:rPr>
            </w:pPr>
          </w:p>
        </w:tc>
        <w:tc>
          <w:tcPr>
            <w:tcW w:w="4786" w:type="dxa"/>
            <w:shd w:val="clear" w:color="auto" w:fill="auto"/>
          </w:tcPr>
          <w:p w:rsidR="00EB15BE" w:rsidRPr="00F71D84" w:rsidRDefault="00EB15BE" w:rsidP="00C521FD">
            <w:pPr>
              <w:spacing w:after="120" w:line="240" w:lineRule="auto"/>
              <w:ind w:left="709"/>
              <w:jc w:val="both"/>
              <w:rPr>
                <w:rFonts w:ascii="Times New Roman" w:hAnsi="Times New Roman"/>
                <w:b/>
                <w:sz w:val="28"/>
                <w:szCs w:val="28"/>
                <w:lang w:eastAsia="ru-RU"/>
              </w:rPr>
            </w:pPr>
            <w:r w:rsidRPr="00F71D84">
              <w:rPr>
                <w:rFonts w:ascii="Times New Roman" w:hAnsi="Times New Roman"/>
                <w:b/>
                <w:sz w:val="28"/>
                <w:szCs w:val="28"/>
                <w:lang w:eastAsia="ru-RU"/>
              </w:rPr>
              <w:t>Моруга Анна Сергеевна</w:t>
            </w:r>
          </w:p>
          <w:p w:rsidR="00EB15BE" w:rsidRPr="00A7104C" w:rsidRDefault="00EB15BE" w:rsidP="00C521FD">
            <w:pPr>
              <w:spacing w:after="120" w:line="240" w:lineRule="auto"/>
              <w:ind w:left="709"/>
              <w:jc w:val="both"/>
              <w:rPr>
                <w:rFonts w:ascii="Times New Roman" w:hAnsi="Times New Roman"/>
                <w:sz w:val="28"/>
                <w:szCs w:val="28"/>
                <w:lang w:eastAsia="ru-RU"/>
              </w:rPr>
            </w:pPr>
            <w:r w:rsidRPr="00A7104C">
              <w:rPr>
                <w:rFonts w:ascii="Times New Roman" w:hAnsi="Times New Roman"/>
                <w:sz w:val="28"/>
                <w:szCs w:val="28"/>
                <w:lang w:eastAsia="ru-RU"/>
              </w:rPr>
              <w:t>тел: 8 (495)632-91-68</w:t>
            </w:r>
          </w:p>
          <w:p w:rsidR="00EB15BE" w:rsidRPr="00A7104C" w:rsidRDefault="00EB15BE" w:rsidP="00C521FD">
            <w:pPr>
              <w:spacing w:after="120" w:line="240" w:lineRule="auto"/>
              <w:ind w:left="709"/>
              <w:jc w:val="both"/>
              <w:rPr>
                <w:rFonts w:ascii="Times New Roman" w:hAnsi="Times New Roman"/>
                <w:sz w:val="28"/>
                <w:szCs w:val="28"/>
                <w:lang w:eastAsia="ru-RU"/>
              </w:rPr>
            </w:pPr>
            <w:r w:rsidRPr="00A7104C">
              <w:rPr>
                <w:rFonts w:ascii="Times New Roman" w:hAnsi="Times New Roman"/>
                <w:sz w:val="28"/>
                <w:szCs w:val="28"/>
                <w:lang w:eastAsia="ru-RU"/>
              </w:rPr>
              <w:t xml:space="preserve">эл. почта: </w:t>
            </w:r>
            <w:proofErr w:type="spellStart"/>
            <w:r>
              <w:rPr>
                <w:rFonts w:ascii="Times New Roman" w:hAnsi="Times New Roman"/>
                <w:sz w:val="28"/>
                <w:szCs w:val="28"/>
                <w:lang w:val="en-US" w:eastAsia="ru-RU"/>
              </w:rPr>
              <w:t>Moruga</w:t>
            </w:r>
            <w:r w:rsidRPr="00A7104C">
              <w:rPr>
                <w:rFonts w:ascii="Times New Roman" w:hAnsi="Times New Roman"/>
                <w:sz w:val="28"/>
                <w:szCs w:val="28"/>
                <w:lang w:val="en-US" w:eastAsia="ru-RU"/>
              </w:rPr>
              <w:t>AS</w:t>
            </w:r>
            <w:proofErr w:type="spellEnd"/>
            <w:r w:rsidRPr="00A7104C">
              <w:rPr>
                <w:rFonts w:ascii="Times New Roman" w:hAnsi="Times New Roman"/>
                <w:sz w:val="28"/>
                <w:szCs w:val="28"/>
              </w:rPr>
              <w:t>@</w:t>
            </w:r>
            <w:proofErr w:type="spellStart"/>
            <w:r w:rsidRPr="00A7104C">
              <w:rPr>
                <w:rFonts w:ascii="Times New Roman" w:hAnsi="Times New Roman"/>
                <w:sz w:val="28"/>
                <w:szCs w:val="28"/>
                <w:lang w:val="en-US"/>
              </w:rPr>
              <w:t>gks</w:t>
            </w:r>
            <w:proofErr w:type="spellEnd"/>
            <w:r w:rsidRPr="00A7104C">
              <w:rPr>
                <w:rFonts w:ascii="Times New Roman" w:hAnsi="Times New Roman"/>
                <w:sz w:val="28"/>
                <w:szCs w:val="28"/>
              </w:rPr>
              <w:t>.</w:t>
            </w:r>
            <w:proofErr w:type="spellStart"/>
            <w:r w:rsidRPr="00A7104C">
              <w:rPr>
                <w:rFonts w:ascii="Times New Roman" w:hAnsi="Times New Roman"/>
                <w:sz w:val="28"/>
                <w:szCs w:val="28"/>
                <w:lang w:val="en-US"/>
              </w:rPr>
              <w:t>ru</w:t>
            </w:r>
            <w:proofErr w:type="spellEnd"/>
          </w:p>
        </w:tc>
      </w:tr>
    </w:tbl>
    <w:p w:rsidR="00EB15BE" w:rsidRDefault="00EB15BE" w:rsidP="00EB15BE">
      <w:pPr>
        <w:rPr>
          <w:rFonts w:ascii="Times New Roman" w:hAnsi="Times New Roman"/>
          <w:sz w:val="28"/>
          <w:szCs w:val="28"/>
          <w:lang w:eastAsia="ru-RU"/>
        </w:rPr>
      </w:pPr>
    </w:p>
    <w:p w:rsidR="00EB15BE" w:rsidRPr="005A40C6" w:rsidRDefault="00EB15BE" w:rsidP="00EB15BE">
      <w:pPr>
        <w:spacing w:after="0" w:line="240" w:lineRule="auto"/>
        <w:rPr>
          <w:rFonts w:ascii="Times New Roman" w:hAnsi="Times New Roman"/>
          <w:sz w:val="28"/>
          <w:szCs w:val="28"/>
          <w:lang w:eastAsia="ru-RU"/>
        </w:rPr>
      </w:pPr>
      <w:r w:rsidRPr="005A40C6">
        <w:rPr>
          <w:rFonts w:ascii="Times New Roman" w:hAnsi="Times New Roman"/>
          <w:sz w:val="28"/>
          <w:szCs w:val="28"/>
          <w:lang w:eastAsia="ru-RU"/>
        </w:rPr>
        <w:t xml:space="preserve">С уважением, </w:t>
      </w:r>
    </w:p>
    <w:p w:rsidR="00EB15BE" w:rsidRPr="005A40C6" w:rsidRDefault="00EB15BE" w:rsidP="00EB15BE">
      <w:pPr>
        <w:spacing w:after="0" w:line="240" w:lineRule="auto"/>
        <w:rPr>
          <w:rFonts w:ascii="Times New Roman" w:hAnsi="Times New Roman"/>
          <w:sz w:val="28"/>
          <w:szCs w:val="28"/>
          <w:lang w:eastAsia="ru-RU"/>
        </w:rPr>
      </w:pPr>
      <w:r w:rsidRPr="005A40C6">
        <w:rPr>
          <w:rFonts w:ascii="Times New Roman" w:hAnsi="Times New Roman"/>
          <w:sz w:val="28"/>
          <w:szCs w:val="28"/>
          <w:lang w:eastAsia="ru-RU"/>
        </w:rPr>
        <w:t xml:space="preserve">ответственный секретарь </w:t>
      </w:r>
    </w:p>
    <w:p w:rsidR="00EB15BE" w:rsidRPr="005A40C6" w:rsidRDefault="00EB15BE" w:rsidP="00EB15BE">
      <w:pPr>
        <w:spacing w:after="0" w:line="240" w:lineRule="auto"/>
        <w:rPr>
          <w:rFonts w:ascii="Times New Roman" w:hAnsi="Times New Roman"/>
          <w:sz w:val="28"/>
          <w:szCs w:val="28"/>
          <w:lang w:eastAsia="ru-RU"/>
        </w:rPr>
      </w:pPr>
      <w:r w:rsidRPr="005A40C6">
        <w:rPr>
          <w:rFonts w:ascii="Times New Roman" w:hAnsi="Times New Roman"/>
          <w:sz w:val="28"/>
          <w:szCs w:val="28"/>
          <w:lang w:eastAsia="ru-RU"/>
        </w:rPr>
        <w:t>Научно-методологического совета Росстата</w:t>
      </w:r>
    </w:p>
    <w:p w:rsidR="00EB15BE" w:rsidRPr="00EB15BE" w:rsidRDefault="00EB15BE" w:rsidP="00EB15BE">
      <w:pPr>
        <w:spacing w:after="0" w:line="240" w:lineRule="auto"/>
        <w:rPr>
          <w:rFonts w:ascii="Times New Roman" w:hAnsi="Times New Roman"/>
          <w:iCs/>
          <w:sz w:val="28"/>
          <w:szCs w:val="28"/>
          <w:lang w:eastAsia="ru-RU"/>
        </w:rPr>
      </w:pPr>
      <w:r w:rsidRPr="005A40C6">
        <w:rPr>
          <w:rFonts w:ascii="Times New Roman" w:hAnsi="Times New Roman"/>
          <w:sz w:val="28"/>
          <w:szCs w:val="28"/>
          <w:lang w:eastAsia="ru-RU"/>
        </w:rPr>
        <w:t>В.Е. Сычев.</w:t>
      </w:r>
    </w:p>
    <w:p w:rsidR="00EB15BE" w:rsidRDefault="00EB15BE" w:rsidP="00EB15BE">
      <w:pPr>
        <w:jc w:val="center"/>
        <w:rPr>
          <w:rFonts w:ascii="Times New Roman" w:hAnsi="Times New Roman"/>
          <w:b/>
          <w:sz w:val="28"/>
          <w:szCs w:val="28"/>
          <w:lang w:val="en-US"/>
        </w:rPr>
      </w:pPr>
      <w:r>
        <w:rPr>
          <w:rFonts w:ascii="Times New Roman" w:hAnsi="Times New Roman"/>
          <w:b/>
          <w:noProof/>
          <w:sz w:val="28"/>
          <w:szCs w:val="28"/>
          <w:lang w:eastAsia="ru-RU"/>
        </w:rPr>
        <w:lastRenderedPageBreak/>
        <w:drawing>
          <wp:inline distT="0" distB="0" distL="0" distR="0">
            <wp:extent cx="5943600" cy="438150"/>
            <wp:effectExtent l="0" t="0" r="0" b="0"/>
            <wp:docPr id="1" name="Рисунок 1" descr="Описание: sh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shapk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rsidR="00EB15BE" w:rsidRPr="00A04DFC" w:rsidRDefault="00EB15BE" w:rsidP="00EB15BE">
      <w:pPr>
        <w:rPr>
          <w:rFonts w:ascii="Times New Roman" w:hAnsi="Times New Roman"/>
          <w:b/>
        </w:rPr>
      </w:pPr>
      <w:r>
        <w:rPr>
          <w:rFonts w:ascii="Times New Roman" w:hAnsi="Times New Roman"/>
          <w:b/>
          <w:i/>
        </w:rPr>
        <w:t>Все данные будут обработаны и представлены в общем виде.</w:t>
      </w:r>
    </w:p>
    <w:p w:rsidR="00EB15BE" w:rsidRPr="00F13BC0" w:rsidRDefault="00EB15BE" w:rsidP="00EB15BE">
      <w:pPr>
        <w:jc w:val="center"/>
        <w:rPr>
          <w:rFonts w:ascii="Times New Roman" w:hAnsi="Times New Roman"/>
          <w:b/>
          <w:sz w:val="28"/>
          <w:szCs w:val="28"/>
        </w:rPr>
      </w:pPr>
      <w:r w:rsidRPr="00F13BC0">
        <w:rPr>
          <w:rFonts w:ascii="Times New Roman" w:hAnsi="Times New Roman"/>
          <w:b/>
          <w:sz w:val="28"/>
          <w:szCs w:val="28"/>
        </w:rPr>
        <w:t>Анкета</w:t>
      </w:r>
    </w:p>
    <w:p w:rsidR="00EB15BE" w:rsidRDefault="00EB15BE" w:rsidP="00EB15BE">
      <w:pPr>
        <w:rPr>
          <w:rFonts w:ascii="Times New Roman" w:hAnsi="Times New Roman"/>
          <w:sz w:val="28"/>
          <w:szCs w:val="28"/>
        </w:rPr>
      </w:pPr>
    </w:p>
    <w:p w:rsidR="00EB15BE" w:rsidRPr="00FD323D" w:rsidRDefault="00EB15BE" w:rsidP="00EB15BE">
      <w:pPr>
        <w:pStyle w:val="a5"/>
        <w:numPr>
          <w:ilvl w:val="0"/>
          <w:numId w:val="13"/>
        </w:numPr>
        <w:ind w:left="284" w:hanging="284"/>
        <w:jc w:val="both"/>
        <w:rPr>
          <w:rFonts w:ascii="Times New Roman" w:hAnsi="Times New Roman"/>
          <w:b/>
          <w:sz w:val="28"/>
          <w:szCs w:val="28"/>
        </w:rPr>
      </w:pPr>
      <w:r w:rsidRPr="00FD323D">
        <w:rPr>
          <w:rFonts w:ascii="Times New Roman" w:hAnsi="Times New Roman"/>
          <w:b/>
          <w:sz w:val="28"/>
          <w:szCs w:val="28"/>
        </w:rPr>
        <w:t xml:space="preserve">Насколько хорошо Вы </w:t>
      </w:r>
      <w:r w:rsidRPr="00C52A3A">
        <w:rPr>
          <w:rFonts w:ascii="Times New Roman" w:hAnsi="Times New Roman"/>
          <w:b/>
          <w:sz w:val="28"/>
          <w:szCs w:val="28"/>
        </w:rPr>
        <w:t>знакомы с целью</w:t>
      </w:r>
      <w:r>
        <w:rPr>
          <w:rFonts w:ascii="Times New Roman" w:hAnsi="Times New Roman"/>
          <w:b/>
          <w:sz w:val="28"/>
          <w:szCs w:val="28"/>
        </w:rPr>
        <w:t xml:space="preserve"> деятельности Росстата</w:t>
      </w:r>
      <w:r w:rsidRPr="00FD323D">
        <w:rPr>
          <w:rFonts w:ascii="Times New Roman" w:hAnsi="Times New Roman"/>
          <w:b/>
          <w:sz w:val="28"/>
          <w:szCs w:val="28"/>
        </w:rPr>
        <w:t xml:space="preserve"> и функциями, возложенными на </w:t>
      </w:r>
      <w:r>
        <w:rPr>
          <w:rFonts w:ascii="Times New Roman" w:hAnsi="Times New Roman"/>
          <w:b/>
          <w:sz w:val="28"/>
          <w:szCs w:val="28"/>
        </w:rPr>
        <w:t>него</w:t>
      </w:r>
      <w:r w:rsidRPr="00FD323D">
        <w:rPr>
          <w:rFonts w:ascii="Times New Roman" w:hAnsi="Times New Roman"/>
          <w:b/>
          <w:sz w:val="28"/>
          <w:szCs w:val="28"/>
        </w:rPr>
        <w:t xml:space="preserve">? </w:t>
      </w:r>
    </w:p>
    <w:p w:rsidR="00EB15BE" w:rsidRPr="00FD323D" w:rsidRDefault="00EB15BE" w:rsidP="00EB15BE">
      <w:pPr>
        <w:pStyle w:val="a5"/>
        <w:numPr>
          <w:ilvl w:val="0"/>
          <w:numId w:val="14"/>
        </w:numPr>
        <w:jc w:val="both"/>
        <w:rPr>
          <w:rFonts w:ascii="Times New Roman" w:hAnsi="Times New Roman"/>
          <w:sz w:val="28"/>
          <w:szCs w:val="28"/>
        </w:rPr>
      </w:pPr>
      <w:r w:rsidRPr="00FD323D">
        <w:rPr>
          <w:rFonts w:ascii="Times New Roman" w:hAnsi="Times New Roman"/>
          <w:sz w:val="28"/>
          <w:szCs w:val="28"/>
        </w:rPr>
        <w:t>Очень хорошо знако</w:t>
      </w:r>
      <w:proofErr w:type="gramStart"/>
      <w:r w:rsidRPr="00FD323D">
        <w:rPr>
          <w:rFonts w:ascii="Times New Roman" w:hAnsi="Times New Roman"/>
          <w:sz w:val="28"/>
          <w:szCs w:val="28"/>
        </w:rPr>
        <w:t>м(</w:t>
      </w:r>
      <w:proofErr w:type="gramEnd"/>
      <w:r w:rsidRPr="00FD323D">
        <w:rPr>
          <w:rFonts w:ascii="Times New Roman" w:hAnsi="Times New Roman"/>
          <w:sz w:val="28"/>
          <w:szCs w:val="28"/>
        </w:rPr>
        <w:t>а)</w:t>
      </w:r>
    </w:p>
    <w:p w:rsidR="00EB15BE" w:rsidRPr="00FD323D" w:rsidRDefault="00EB15BE" w:rsidP="00EB15BE">
      <w:pPr>
        <w:pStyle w:val="a5"/>
        <w:numPr>
          <w:ilvl w:val="0"/>
          <w:numId w:val="14"/>
        </w:numPr>
        <w:jc w:val="both"/>
        <w:rPr>
          <w:rFonts w:ascii="Times New Roman" w:hAnsi="Times New Roman"/>
          <w:sz w:val="28"/>
          <w:szCs w:val="28"/>
        </w:rPr>
      </w:pPr>
      <w:r w:rsidRPr="00FD323D">
        <w:rPr>
          <w:rFonts w:ascii="Times New Roman" w:hAnsi="Times New Roman"/>
          <w:sz w:val="28"/>
          <w:szCs w:val="28"/>
        </w:rPr>
        <w:t>Знаю общую информацию</w:t>
      </w:r>
    </w:p>
    <w:p w:rsidR="00EB15BE" w:rsidRPr="00FD323D" w:rsidRDefault="00EB15BE" w:rsidP="00EB15BE">
      <w:pPr>
        <w:pStyle w:val="a5"/>
        <w:numPr>
          <w:ilvl w:val="0"/>
          <w:numId w:val="14"/>
        </w:numPr>
        <w:jc w:val="both"/>
        <w:rPr>
          <w:rFonts w:ascii="Times New Roman" w:hAnsi="Times New Roman"/>
          <w:sz w:val="28"/>
          <w:szCs w:val="28"/>
        </w:rPr>
      </w:pPr>
      <w:r w:rsidRPr="00FD323D">
        <w:rPr>
          <w:rFonts w:ascii="Times New Roman" w:hAnsi="Times New Roman"/>
          <w:sz w:val="28"/>
          <w:szCs w:val="28"/>
        </w:rPr>
        <w:t>Практически ничего не знаю</w:t>
      </w:r>
    </w:p>
    <w:p w:rsidR="00EB15BE" w:rsidRDefault="00EB15BE" w:rsidP="00EB15BE">
      <w:pPr>
        <w:pStyle w:val="a5"/>
        <w:numPr>
          <w:ilvl w:val="0"/>
          <w:numId w:val="14"/>
        </w:numPr>
        <w:jc w:val="both"/>
        <w:rPr>
          <w:rFonts w:ascii="Times New Roman" w:hAnsi="Times New Roman"/>
          <w:sz w:val="28"/>
          <w:szCs w:val="28"/>
        </w:rPr>
      </w:pPr>
      <w:r w:rsidRPr="00FD323D">
        <w:rPr>
          <w:rFonts w:ascii="Times New Roman" w:hAnsi="Times New Roman"/>
          <w:sz w:val="28"/>
          <w:szCs w:val="28"/>
        </w:rPr>
        <w:t>Не знаю ничего</w:t>
      </w:r>
    </w:p>
    <w:p w:rsidR="00EB15BE" w:rsidRPr="00FD323D" w:rsidRDefault="00EB15BE" w:rsidP="00EB15BE">
      <w:pPr>
        <w:pStyle w:val="a5"/>
        <w:ind w:left="644"/>
        <w:jc w:val="both"/>
        <w:rPr>
          <w:rFonts w:ascii="Times New Roman" w:hAnsi="Times New Roman"/>
          <w:sz w:val="28"/>
          <w:szCs w:val="28"/>
        </w:rPr>
      </w:pPr>
    </w:p>
    <w:p w:rsidR="00EB15BE" w:rsidRPr="00466214" w:rsidRDefault="00EB15BE" w:rsidP="00EB15BE">
      <w:pPr>
        <w:pStyle w:val="a5"/>
        <w:spacing w:after="0" w:line="240" w:lineRule="auto"/>
        <w:ind w:left="0" w:firstLine="284"/>
        <w:jc w:val="both"/>
        <w:rPr>
          <w:rFonts w:ascii="Times New Roman" w:hAnsi="Times New Roman"/>
          <w:sz w:val="28"/>
          <w:szCs w:val="28"/>
          <w:highlight w:val="lightGray"/>
        </w:rPr>
      </w:pPr>
      <w:r w:rsidRPr="00392375">
        <w:rPr>
          <w:rFonts w:ascii="Times New Roman" w:hAnsi="Times New Roman"/>
          <w:i/>
          <w:sz w:val="20"/>
          <w:szCs w:val="20"/>
        </w:rPr>
        <w:t xml:space="preserve">Для достижения главной цели по удовлетворению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перед </w:t>
      </w:r>
      <w:r>
        <w:rPr>
          <w:rFonts w:ascii="Times New Roman" w:hAnsi="Times New Roman"/>
          <w:i/>
          <w:sz w:val="20"/>
          <w:szCs w:val="20"/>
        </w:rPr>
        <w:t>Росстатом</w:t>
      </w:r>
      <w:r w:rsidRPr="00392375">
        <w:rPr>
          <w:rFonts w:ascii="Times New Roman" w:hAnsi="Times New Roman"/>
          <w:i/>
          <w:sz w:val="20"/>
          <w:szCs w:val="20"/>
        </w:rPr>
        <w:t xml:space="preserve"> </w:t>
      </w:r>
      <w:r>
        <w:rPr>
          <w:rFonts w:ascii="Times New Roman" w:hAnsi="Times New Roman"/>
          <w:i/>
          <w:sz w:val="20"/>
          <w:szCs w:val="20"/>
        </w:rPr>
        <w:t>стоит</w:t>
      </w:r>
      <w:r w:rsidRPr="00392375">
        <w:rPr>
          <w:rFonts w:ascii="Times New Roman" w:hAnsi="Times New Roman"/>
          <w:i/>
          <w:sz w:val="20"/>
          <w:szCs w:val="20"/>
        </w:rPr>
        <w:t xml:space="preserve"> ряд задач.</w:t>
      </w:r>
    </w:p>
    <w:p w:rsidR="00EB15BE" w:rsidRPr="00466214" w:rsidRDefault="00EB15BE" w:rsidP="00EB15BE">
      <w:pPr>
        <w:pStyle w:val="a5"/>
        <w:ind w:left="644"/>
        <w:rPr>
          <w:rFonts w:ascii="Times New Roman" w:hAnsi="Times New Roman"/>
          <w:sz w:val="28"/>
          <w:szCs w:val="28"/>
          <w:highlight w:val="lightGray"/>
        </w:rPr>
      </w:pPr>
    </w:p>
    <w:p w:rsidR="00EB15BE" w:rsidRPr="00FD323D" w:rsidRDefault="00EB15BE" w:rsidP="00EB15BE">
      <w:pPr>
        <w:pStyle w:val="a5"/>
        <w:numPr>
          <w:ilvl w:val="0"/>
          <w:numId w:val="13"/>
        </w:numPr>
        <w:ind w:left="284" w:hanging="284"/>
        <w:jc w:val="both"/>
        <w:rPr>
          <w:rFonts w:ascii="Times New Roman" w:hAnsi="Times New Roman"/>
          <w:b/>
          <w:sz w:val="28"/>
          <w:szCs w:val="28"/>
        </w:rPr>
      </w:pPr>
      <w:r w:rsidRPr="00FD323D">
        <w:rPr>
          <w:rFonts w:ascii="Times New Roman" w:hAnsi="Times New Roman"/>
          <w:b/>
          <w:sz w:val="28"/>
          <w:szCs w:val="28"/>
        </w:rPr>
        <w:t xml:space="preserve">Осведомлены ли Вы о </w:t>
      </w:r>
      <w:r>
        <w:rPr>
          <w:rFonts w:ascii="Times New Roman" w:hAnsi="Times New Roman"/>
          <w:b/>
          <w:sz w:val="28"/>
          <w:szCs w:val="28"/>
        </w:rPr>
        <w:t>задачах</w:t>
      </w:r>
      <w:r w:rsidRPr="00FD323D">
        <w:rPr>
          <w:rFonts w:ascii="Times New Roman" w:hAnsi="Times New Roman"/>
          <w:b/>
          <w:sz w:val="28"/>
          <w:szCs w:val="28"/>
        </w:rPr>
        <w:t>, которые ставит перед собой Росстат?</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Очень хорошо осведомле</w:t>
      </w:r>
      <w:proofErr w:type="gramStart"/>
      <w:r w:rsidRPr="00FD323D">
        <w:rPr>
          <w:rFonts w:ascii="Times New Roman" w:hAnsi="Times New Roman"/>
          <w:sz w:val="28"/>
          <w:szCs w:val="28"/>
        </w:rPr>
        <w:t>н(</w:t>
      </w:r>
      <w:proofErr w:type="gramEnd"/>
      <w:r w:rsidRPr="00FD323D">
        <w:rPr>
          <w:rFonts w:ascii="Times New Roman" w:hAnsi="Times New Roman"/>
          <w:sz w:val="28"/>
          <w:szCs w:val="28"/>
        </w:rPr>
        <w:t>а)</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Знаю общую информацию</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Практически ничего не знаю</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Не знаю ничего</w:t>
      </w:r>
    </w:p>
    <w:p w:rsidR="00EB15BE" w:rsidRPr="000A2617"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Затрудняюсь ответить</w:t>
      </w:r>
    </w:p>
    <w:p w:rsidR="00EB15BE" w:rsidRPr="007E6D2C" w:rsidRDefault="00EB15BE" w:rsidP="00EB15BE">
      <w:pPr>
        <w:pStyle w:val="a5"/>
        <w:ind w:left="709"/>
        <w:jc w:val="both"/>
        <w:rPr>
          <w:rFonts w:ascii="Times New Roman" w:hAnsi="Times New Roman"/>
          <w:sz w:val="28"/>
          <w:szCs w:val="28"/>
          <w:lang w:val="en-US"/>
        </w:rPr>
      </w:pPr>
    </w:p>
    <w:p w:rsidR="00EB15BE" w:rsidRPr="00FD323D" w:rsidRDefault="00EB15BE" w:rsidP="00EB15BE">
      <w:pPr>
        <w:pStyle w:val="a5"/>
        <w:numPr>
          <w:ilvl w:val="0"/>
          <w:numId w:val="13"/>
        </w:numPr>
        <w:tabs>
          <w:tab w:val="left" w:pos="284"/>
          <w:tab w:val="left" w:pos="426"/>
        </w:tabs>
        <w:ind w:left="284" w:hanging="284"/>
        <w:jc w:val="both"/>
        <w:rPr>
          <w:rFonts w:ascii="Times New Roman" w:hAnsi="Times New Roman"/>
          <w:sz w:val="28"/>
          <w:szCs w:val="28"/>
        </w:rPr>
      </w:pPr>
      <w:r w:rsidRPr="00FD323D">
        <w:rPr>
          <w:rFonts w:ascii="Times New Roman" w:hAnsi="Times New Roman"/>
          <w:b/>
          <w:sz w:val="28"/>
          <w:szCs w:val="28"/>
        </w:rPr>
        <w:t xml:space="preserve">Как бы Вы оценили эффективность мер, принимаемых Росстатом для </w:t>
      </w:r>
      <w:r>
        <w:rPr>
          <w:rFonts w:ascii="Times New Roman" w:hAnsi="Times New Roman"/>
          <w:b/>
          <w:sz w:val="28"/>
          <w:szCs w:val="28"/>
        </w:rPr>
        <w:t>решения</w:t>
      </w:r>
      <w:r w:rsidRPr="00FD323D">
        <w:rPr>
          <w:rFonts w:ascii="Times New Roman" w:hAnsi="Times New Roman"/>
          <w:b/>
          <w:sz w:val="28"/>
          <w:szCs w:val="28"/>
        </w:rPr>
        <w:t xml:space="preserve"> следующих</w:t>
      </w:r>
      <w:r>
        <w:rPr>
          <w:rFonts w:ascii="Times New Roman" w:hAnsi="Times New Roman"/>
          <w:b/>
          <w:sz w:val="28"/>
          <w:szCs w:val="28"/>
        </w:rPr>
        <w:t xml:space="preserve"> </w:t>
      </w:r>
      <w:r w:rsidRPr="00C52A3A">
        <w:rPr>
          <w:rFonts w:ascii="Times New Roman" w:hAnsi="Times New Roman"/>
          <w:b/>
          <w:sz w:val="28"/>
          <w:szCs w:val="28"/>
        </w:rPr>
        <w:t>задач:</w:t>
      </w:r>
      <w:r w:rsidRPr="00FD323D">
        <w:rPr>
          <w:rFonts w:ascii="Times New Roman" w:hAnsi="Times New Roman"/>
          <w:b/>
          <w:sz w:val="28"/>
          <w:szCs w:val="28"/>
        </w:rPr>
        <w:t xml:space="preserve"> </w:t>
      </w:r>
      <w:r w:rsidRPr="00FD323D">
        <w:rPr>
          <w:rFonts w:ascii="Times New Roman" w:hAnsi="Times New Roman"/>
          <w:i/>
          <w:sz w:val="28"/>
          <w:szCs w:val="28"/>
        </w:rPr>
        <w:t>(Отметьте галочкой</w:t>
      </w:r>
      <w:r>
        <w:rPr>
          <w:rFonts w:ascii="Times New Roman" w:hAnsi="Times New Roman"/>
          <w:i/>
          <w:sz w:val="28"/>
          <w:szCs w:val="28"/>
        </w:rPr>
        <w:t xml:space="preserve"> </w:t>
      </w:r>
      <w:r w:rsidRPr="00FD323D">
        <w:rPr>
          <w:rFonts w:ascii="Times New Roman" w:hAnsi="Times New Roman"/>
          <w:i/>
          <w:sz w:val="28"/>
          <w:szCs w:val="28"/>
        </w:rPr>
        <w:t xml:space="preserve">напротив каждой </w:t>
      </w:r>
      <w:r w:rsidRPr="00C52A3A">
        <w:rPr>
          <w:rFonts w:ascii="Times New Roman" w:hAnsi="Times New Roman"/>
          <w:i/>
          <w:sz w:val="28"/>
          <w:szCs w:val="28"/>
        </w:rPr>
        <w:t>задачи,</w:t>
      </w:r>
      <w:r w:rsidRPr="00FD323D">
        <w:rPr>
          <w:rFonts w:ascii="Times New Roman" w:hAnsi="Times New Roman"/>
          <w:i/>
          <w:sz w:val="28"/>
          <w:szCs w:val="28"/>
        </w:rPr>
        <w:t xml:space="preserve"> насколько принимаемые меры по ней эффективны)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417"/>
        <w:gridCol w:w="1276"/>
        <w:gridCol w:w="1276"/>
        <w:gridCol w:w="1276"/>
        <w:gridCol w:w="1417"/>
      </w:tblGrid>
      <w:tr w:rsidR="00EB15BE" w:rsidRPr="00976870" w:rsidTr="00C521FD">
        <w:tc>
          <w:tcPr>
            <w:tcW w:w="567" w:type="dxa"/>
          </w:tcPr>
          <w:p w:rsidR="00EB15BE" w:rsidRPr="00FD2388" w:rsidRDefault="00EB15BE" w:rsidP="00C521FD">
            <w:pPr>
              <w:spacing w:after="0" w:line="240" w:lineRule="auto"/>
              <w:jc w:val="center"/>
              <w:rPr>
                <w:rFonts w:ascii="Times New Roman" w:hAnsi="Times New Roman"/>
                <w:b/>
                <w:sz w:val="18"/>
                <w:szCs w:val="18"/>
              </w:rPr>
            </w:pPr>
            <w:r>
              <w:rPr>
                <w:rFonts w:ascii="Times New Roman" w:hAnsi="Times New Roman"/>
                <w:b/>
                <w:sz w:val="18"/>
                <w:szCs w:val="18"/>
              </w:rPr>
              <w:t>№</w:t>
            </w:r>
          </w:p>
        </w:tc>
        <w:tc>
          <w:tcPr>
            <w:tcW w:w="3403" w:type="dxa"/>
            <w:shd w:val="clear" w:color="auto" w:fill="auto"/>
          </w:tcPr>
          <w:p w:rsidR="00EB15BE" w:rsidRPr="00FD2388" w:rsidRDefault="00EB15BE" w:rsidP="00C521FD">
            <w:pPr>
              <w:spacing w:after="0" w:line="240" w:lineRule="auto"/>
              <w:jc w:val="center"/>
              <w:rPr>
                <w:rFonts w:ascii="Times New Roman" w:hAnsi="Times New Roman"/>
                <w:b/>
                <w:sz w:val="18"/>
                <w:szCs w:val="18"/>
              </w:rPr>
            </w:pPr>
            <w:r w:rsidRPr="00FD2388">
              <w:rPr>
                <w:rFonts w:ascii="Times New Roman" w:hAnsi="Times New Roman"/>
                <w:b/>
                <w:sz w:val="18"/>
                <w:szCs w:val="18"/>
              </w:rPr>
              <w:t>Задачи</w:t>
            </w:r>
          </w:p>
        </w:tc>
        <w:tc>
          <w:tcPr>
            <w:tcW w:w="1417" w:type="dxa"/>
            <w:shd w:val="clear" w:color="auto" w:fill="auto"/>
          </w:tcPr>
          <w:p w:rsidR="00EB15BE" w:rsidRPr="00FD2388" w:rsidRDefault="00EB15BE" w:rsidP="00C521FD">
            <w:pPr>
              <w:pStyle w:val="a5"/>
              <w:spacing w:after="0" w:line="240" w:lineRule="auto"/>
              <w:ind w:left="0"/>
              <w:jc w:val="center"/>
              <w:rPr>
                <w:rFonts w:ascii="Times New Roman" w:hAnsi="Times New Roman"/>
                <w:b/>
                <w:sz w:val="18"/>
                <w:szCs w:val="18"/>
              </w:rPr>
            </w:pPr>
            <w:r w:rsidRPr="00FD2388">
              <w:rPr>
                <w:rFonts w:ascii="Times New Roman" w:hAnsi="Times New Roman"/>
                <w:b/>
                <w:sz w:val="18"/>
                <w:szCs w:val="18"/>
              </w:rPr>
              <w:t>Эффективны</w:t>
            </w:r>
          </w:p>
        </w:tc>
        <w:tc>
          <w:tcPr>
            <w:tcW w:w="1276" w:type="dxa"/>
            <w:shd w:val="clear" w:color="auto" w:fill="auto"/>
          </w:tcPr>
          <w:p w:rsidR="00EB15BE" w:rsidRPr="00FD2388" w:rsidRDefault="00EB15BE" w:rsidP="00C521FD">
            <w:pPr>
              <w:pStyle w:val="a5"/>
              <w:spacing w:after="0" w:line="240" w:lineRule="auto"/>
              <w:ind w:left="0"/>
              <w:jc w:val="center"/>
              <w:rPr>
                <w:rFonts w:ascii="Times New Roman" w:hAnsi="Times New Roman"/>
                <w:b/>
                <w:sz w:val="18"/>
                <w:szCs w:val="18"/>
              </w:rPr>
            </w:pPr>
            <w:r w:rsidRPr="00FD2388">
              <w:rPr>
                <w:rFonts w:ascii="Times New Roman" w:hAnsi="Times New Roman"/>
                <w:b/>
                <w:sz w:val="18"/>
                <w:szCs w:val="18"/>
              </w:rPr>
              <w:t>Скорее эффективны</w:t>
            </w:r>
          </w:p>
        </w:tc>
        <w:tc>
          <w:tcPr>
            <w:tcW w:w="1276" w:type="dxa"/>
            <w:shd w:val="clear" w:color="auto" w:fill="auto"/>
          </w:tcPr>
          <w:p w:rsidR="00EB15BE" w:rsidRPr="00FD2388" w:rsidRDefault="00EB15BE" w:rsidP="00C521FD">
            <w:pPr>
              <w:pStyle w:val="a5"/>
              <w:spacing w:after="0" w:line="240" w:lineRule="auto"/>
              <w:ind w:left="0"/>
              <w:jc w:val="center"/>
              <w:rPr>
                <w:rFonts w:ascii="Times New Roman" w:hAnsi="Times New Roman"/>
                <w:b/>
                <w:sz w:val="18"/>
                <w:szCs w:val="18"/>
              </w:rPr>
            </w:pPr>
            <w:r w:rsidRPr="00FD2388">
              <w:rPr>
                <w:rFonts w:ascii="Times New Roman" w:hAnsi="Times New Roman"/>
                <w:b/>
                <w:sz w:val="18"/>
                <w:szCs w:val="18"/>
              </w:rPr>
              <w:t>Скорее не эффективны</w:t>
            </w:r>
          </w:p>
        </w:tc>
        <w:tc>
          <w:tcPr>
            <w:tcW w:w="1276" w:type="dxa"/>
            <w:shd w:val="clear" w:color="auto" w:fill="auto"/>
          </w:tcPr>
          <w:p w:rsidR="00EB15BE" w:rsidRPr="00FD2388" w:rsidRDefault="00EB15BE" w:rsidP="00C521FD">
            <w:pPr>
              <w:pStyle w:val="a5"/>
              <w:spacing w:after="0" w:line="240" w:lineRule="auto"/>
              <w:ind w:left="0"/>
              <w:jc w:val="center"/>
              <w:rPr>
                <w:rFonts w:ascii="Times New Roman" w:hAnsi="Times New Roman"/>
                <w:b/>
                <w:sz w:val="18"/>
                <w:szCs w:val="18"/>
              </w:rPr>
            </w:pPr>
            <w:r w:rsidRPr="00FD2388">
              <w:rPr>
                <w:rFonts w:ascii="Times New Roman" w:hAnsi="Times New Roman"/>
                <w:b/>
                <w:sz w:val="18"/>
                <w:szCs w:val="18"/>
              </w:rPr>
              <w:t>Не эффективны</w:t>
            </w:r>
          </w:p>
        </w:tc>
        <w:tc>
          <w:tcPr>
            <w:tcW w:w="1417" w:type="dxa"/>
            <w:shd w:val="clear" w:color="auto" w:fill="auto"/>
          </w:tcPr>
          <w:p w:rsidR="00EB15BE" w:rsidRPr="00FD2388" w:rsidRDefault="00EB15BE" w:rsidP="00C521FD">
            <w:pPr>
              <w:pStyle w:val="a5"/>
              <w:spacing w:after="0" w:line="240" w:lineRule="auto"/>
              <w:ind w:left="0"/>
              <w:jc w:val="center"/>
              <w:rPr>
                <w:rFonts w:ascii="Times New Roman" w:hAnsi="Times New Roman"/>
                <w:b/>
                <w:sz w:val="18"/>
                <w:szCs w:val="18"/>
              </w:rPr>
            </w:pPr>
            <w:r w:rsidRPr="00FD2388">
              <w:rPr>
                <w:rFonts w:ascii="Times New Roman" w:hAnsi="Times New Roman"/>
                <w:b/>
                <w:sz w:val="18"/>
                <w:szCs w:val="18"/>
              </w:rPr>
              <w:t>Затрудняюсь ответить</w:t>
            </w:r>
          </w:p>
        </w:tc>
      </w:tr>
      <w:tr w:rsidR="00EB15BE" w:rsidRPr="00976870" w:rsidTr="00C521FD">
        <w:trPr>
          <w:trHeight w:val="713"/>
        </w:trPr>
        <w:tc>
          <w:tcPr>
            <w:tcW w:w="567" w:type="dxa"/>
          </w:tcPr>
          <w:p w:rsidR="00EB15BE" w:rsidRPr="00976870" w:rsidRDefault="00EB15BE" w:rsidP="00C521FD">
            <w:pPr>
              <w:pStyle w:val="Default"/>
              <w:rPr>
                <w:sz w:val="20"/>
                <w:szCs w:val="20"/>
              </w:rPr>
            </w:pPr>
            <w:r>
              <w:rPr>
                <w:sz w:val="20"/>
                <w:szCs w:val="20"/>
              </w:rPr>
              <w:t>1</w:t>
            </w:r>
          </w:p>
        </w:tc>
        <w:tc>
          <w:tcPr>
            <w:tcW w:w="3403" w:type="dxa"/>
            <w:shd w:val="clear" w:color="auto" w:fill="auto"/>
          </w:tcPr>
          <w:p w:rsidR="00EB15BE" w:rsidRDefault="00EB15BE" w:rsidP="00C521FD">
            <w:pPr>
              <w:pStyle w:val="Default"/>
              <w:rPr>
                <w:sz w:val="20"/>
                <w:szCs w:val="20"/>
              </w:rPr>
            </w:pPr>
            <w:r w:rsidRPr="00976870">
              <w:rPr>
                <w:sz w:val="20"/>
                <w:szCs w:val="20"/>
              </w:rPr>
              <w:t>Предоставление актуальной и достоверной статистической информации</w:t>
            </w:r>
          </w:p>
          <w:p w:rsidR="00EB15BE" w:rsidRPr="00976870" w:rsidRDefault="00EB15BE" w:rsidP="00C521FD">
            <w:pPr>
              <w:pStyle w:val="Default"/>
              <w:rPr>
                <w:sz w:val="20"/>
                <w:szCs w:val="20"/>
              </w:rPr>
            </w:pPr>
          </w:p>
        </w:tc>
        <w:tc>
          <w:tcPr>
            <w:tcW w:w="1417" w:type="dxa"/>
            <w:shd w:val="clear" w:color="auto" w:fill="auto"/>
          </w:tcPr>
          <w:p w:rsidR="00EB15BE" w:rsidRDefault="00EB15BE" w:rsidP="00C521FD">
            <w:pPr>
              <w:pStyle w:val="a5"/>
              <w:spacing w:after="0" w:line="240" w:lineRule="auto"/>
              <w:ind w:left="0"/>
              <w:rPr>
                <w:rFonts w:ascii="Times New Roman" w:hAnsi="Times New Roman"/>
                <w:sz w:val="20"/>
                <w:szCs w:val="20"/>
              </w:rPr>
            </w:pPr>
          </w:p>
          <w:p w:rsidR="00EB15BE" w:rsidRDefault="00EB15BE" w:rsidP="00C521FD">
            <w:pPr>
              <w:pStyle w:val="a5"/>
              <w:spacing w:after="0" w:line="240" w:lineRule="auto"/>
              <w:ind w:left="0"/>
              <w:rPr>
                <w:rFonts w:ascii="Times New Roman" w:hAnsi="Times New Roman"/>
                <w:sz w:val="20"/>
                <w:szCs w:val="20"/>
              </w:rPr>
            </w:pPr>
          </w:p>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r>
      <w:tr w:rsidR="00EB15BE" w:rsidRPr="00976870" w:rsidTr="00C521FD">
        <w:tc>
          <w:tcPr>
            <w:tcW w:w="567" w:type="dxa"/>
          </w:tcPr>
          <w:p w:rsidR="00EB15BE" w:rsidRPr="00976870" w:rsidRDefault="00EB15BE" w:rsidP="00C521FD">
            <w:pPr>
              <w:spacing w:after="0" w:line="240" w:lineRule="auto"/>
              <w:rPr>
                <w:rFonts w:ascii="Times New Roman" w:hAnsi="Times New Roman"/>
                <w:sz w:val="20"/>
                <w:szCs w:val="20"/>
              </w:rPr>
            </w:pPr>
            <w:r>
              <w:rPr>
                <w:rFonts w:ascii="Times New Roman" w:hAnsi="Times New Roman"/>
                <w:sz w:val="20"/>
                <w:szCs w:val="20"/>
              </w:rPr>
              <w:t>2</w:t>
            </w:r>
          </w:p>
        </w:tc>
        <w:tc>
          <w:tcPr>
            <w:tcW w:w="3403" w:type="dxa"/>
            <w:shd w:val="clear" w:color="auto" w:fill="auto"/>
          </w:tcPr>
          <w:p w:rsidR="00EB15BE" w:rsidRDefault="00EB15BE" w:rsidP="00C521FD">
            <w:pPr>
              <w:spacing w:after="0" w:line="240" w:lineRule="auto"/>
              <w:rPr>
                <w:rFonts w:ascii="Times New Roman" w:hAnsi="Times New Roman"/>
                <w:sz w:val="20"/>
                <w:szCs w:val="20"/>
              </w:rPr>
            </w:pPr>
            <w:r w:rsidRPr="00976870">
              <w:rPr>
                <w:rFonts w:ascii="Times New Roman" w:hAnsi="Times New Roman"/>
                <w:sz w:val="20"/>
                <w:szCs w:val="20"/>
              </w:rPr>
              <w:t>Качественное изменение уровня информационной открытости Росстата</w:t>
            </w:r>
          </w:p>
          <w:p w:rsidR="00EB15BE" w:rsidRPr="00976870" w:rsidRDefault="00EB15BE" w:rsidP="00C521FD">
            <w:pPr>
              <w:spacing w:after="0" w:line="240" w:lineRule="auto"/>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r>
      <w:tr w:rsidR="00EB15BE" w:rsidRPr="00976870" w:rsidTr="00C521FD">
        <w:tc>
          <w:tcPr>
            <w:tcW w:w="567" w:type="dxa"/>
          </w:tcPr>
          <w:p w:rsidR="00EB15BE" w:rsidRPr="00976870" w:rsidRDefault="00EB15BE" w:rsidP="00C521FD">
            <w:pPr>
              <w:pStyle w:val="a5"/>
              <w:spacing w:after="0" w:line="240" w:lineRule="auto"/>
              <w:ind w:left="0"/>
              <w:rPr>
                <w:rFonts w:ascii="Times New Roman" w:hAnsi="Times New Roman"/>
                <w:sz w:val="20"/>
                <w:szCs w:val="20"/>
              </w:rPr>
            </w:pPr>
            <w:r>
              <w:rPr>
                <w:rFonts w:ascii="Times New Roman" w:hAnsi="Times New Roman"/>
                <w:sz w:val="20"/>
                <w:szCs w:val="20"/>
              </w:rPr>
              <w:t>3</w:t>
            </w:r>
          </w:p>
        </w:tc>
        <w:tc>
          <w:tcPr>
            <w:tcW w:w="3403" w:type="dxa"/>
            <w:shd w:val="clear" w:color="auto" w:fill="auto"/>
          </w:tcPr>
          <w:p w:rsidR="00EB15BE" w:rsidRDefault="00EB15BE" w:rsidP="00C521FD">
            <w:pPr>
              <w:pStyle w:val="a5"/>
              <w:spacing w:after="0" w:line="240" w:lineRule="auto"/>
              <w:ind w:left="0"/>
              <w:rPr>
                <w:rFonts w:ascii="Times New Roman" w:hAnsi="Times New Roman"/>
                <w:sz w:val="20"/>
                <w:szCs w:val="20"/>
              </w:rPr>
            </w:pPr>
            <w:r w:rsidRPr="00976870">
              <w:rPr>
                <w:rFonts w:ascii="Times New Roman" w:hAnsi="Times New Roman"/>
                <w:sz w:val="20"/>
                <w:szCs w:val="20"/>
              </w:rPr>
              <w:t>Расширение возможности непосредственного участия гражданского общества в процессах разработки и экспертизы решений, принимаемых Росстатом</w:t>
            </w:r>
          </w:p>
          <w:p w:rsidR="004143BB" w:rsidRPr="00E849F3" w:rsidRDefault="004143BB" w:rsidP="00C521FD">
            <w:pPr>
              <w:pStyle w:val="a5"/>
              <w:spacing w:after="0" w:line="240" w:lineRule="auto"/>
              <w:ind w:left="0"/>
              <w:rPr>
                <w:rFonts w:ascii="Times New Roman" w:hAnsi="Times New Roman"/>
                <w:sz w:val="20"/>
                <w:szCs w:val="20"/>
              </w:rPr>
            </w:pPr>
          </w:p>
          <w:p w:rsidR="00EB15BE" w:rsidRPr="00976870" w:rsidRDefault="00EB15BE" w:rsidP="00C521FD">
            <w:pPr>
              <w:pStyle w:val="a5"/>
              <w:spacing w:after="0" w:line="240" w:lineRule="auto"/>
              <w:ind w:left="0"/>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r>
      <w:tr w:rsidR="00EB15BE" w:rsidRPr="00976870" w:rsidTr="00C521FD">
        <w:tc>
          <w:tcPr>
            <w:tcW w:w="567" w:type="dxa"/>
          </w:tcPr>
          <w:p w:rsidR="00EB15BE" w:rsidRDefault="00EB15BE" w:rsidP="00C521FD">
            <w:pPr>
              <w:pStyle w:val="a5"/>
              <w:spacing w:after="0" w:line="240" w:lineRule="auto"/>
              <w:ind w:left="0"/>
              <w:rPr>
                <w:rFonts w:ascii="Times New Roman" w:hAnsi="Times New Roman"/>
                <w:sz w:val="20"/>
                <w:szCs w:val="20"/>
              </w:rPr>
            </w:pPr>
            <w:r>
              <w:rPr>
                <w:rFonts w:ascii="Times New Roman" w:hAnsi="Times New Roman"/>
                <w:sz w:val="20"/>
                <w:szCs w:val="20"/>
              </w:rPr>
              <w:lastRenderedPageBreak/>
              <w:t>4</w:t>
            </w:r>
          </w:p>
        </w:tc>
        <w:tc>
          <w:tcPr>
            <w:tcW w:w="3403" w:type="dxa"/>
            <w:shd w:val="clear" w:color="auto" w:fill="auto"/>
          </w:tcPr>
          <w:p w:rsidR="00EB15BE" w:rsidRPr="00976870" w:rsidRDefault="00EB15BE" w:rsidP="006F42B6">
            <w:pPr>
              <w:pStyle w:val="a5"/>
              <w:spacing w:after="0" w:line="240" w:lineRule="auto"/>
              <w:ind w:left="0"/>
              <w:rPr>
                <w:rFonts w:ascii="Times New Roman" w:hAnsi="Times New Roman"/>
                <w:sz w:val="20"/>
                <w:szCs w:val="20"/>
              </w:rPr>
            </w:pPr>
            <w:r>
              <w:rPr>
                <w:rFonts w:ascii="Times New Roman" w:hAnsi="Times New Roman"/>
                <w:sz w:val="20"/>
                <w:szCs w:val="20"/>
              </w:rPr>
              <w:t>Предоставлени</w:t>
            </w:r>
            <w:r w:rsidR="006F42B6">
              <w:rPr>
                <w:rFonts w:ascii="Times New Roman" w:hAnsi="Times New Roman"/>
                <w:sz w:val="20"/>
                <w:szCs w:val="20"/>
              </w:rPr>
              <w:t>е</w:t>
            </w:r>
            <w:r>
              <w:rPr>
                <w:rFonts w:ascii="Times New Roman" w:hAnsi="Times New Roman"/>
                <w:sz w:val="20"/>
                <w:szCs w:val="20"/>
              </w:rPr>
              <w:t xml:space="preserve"> пользователям официальной статистической информации в рамках выполнения поручений, содержащихся в указах Президента Российской Федерации от 7 мая 2012 г. №</w:t>
            </w:r>
            <w:r w:rsidRPr="00682F42">
              <w:rPr>
                <w:rFonts w:ascii="Times New Roman" w:hAnsi="Times New Roman"/>
                <w:sz w:val="20"/>
                <w:szCs w:val="20"/>
              </w:rPr>
              <w:t xml:space="preserve"> </w:t>
            </w:r>
            <w:r>
              <w:rPr>
                <w:rFonts w:ascii="Times New Roman" w:hAnsi="Times New Roman"/>
                <w:sz w:val="20"/>
                <w:szCs w:val="20"/>
              </w:rPr>
              <w:t>596-606</w:t>
            </w: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276"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c>
          <w:tcPr>
            <w:tcW w:w="1417" w:type="dxa"/>
            <w:shd w:val="clear" w:color="auto" w:fill="auto"/>
          </w:tcPr>
          <w:p w:rsidR="00EB15BE" w:rsidRPr="00976870" w:rsidRDefault="00EB15BE" w:rsidP="00C521FD">
            <w:pPr>
              <w:pStyle w:val="a5"/>
              <w:spacing w:after="0" w:line="240" w:lineRule="auto"/>
              <w:ind w:left="0"/>
              <w:rPr>
                <w:rFonts w:ascii="Times New Roman" w:hAnsi="Times New Roman"/>
                <w:sz w:val="20"/>
                <w:szCs w:val="20"/>
              </w:rPr>
            </w:pPr>
          </w:p>
        </w:tc>
      </w:tr>
    </w:tbl>
    <w:p w:rsidR="00EB15BE" w:rsidRPr="00205550" w:rsidRDefault="00EB15BE" w:rsidP="00EB15BE">
      <w:pPr>
        <w:rPr>
          <w:rFonts w:ascii="Times New Roman" w:hAnsi="Times New Roman"/>
          <w:sz w:val="28"/>
          <w:szCs w:val="28"/>
        </w:rPr>
      </w:pPr>
    </w:p>
    <w:p w:rsidR="00EB15BE" w:rsidRPr="00FD323D" w:rsidRDefault="00EB15BE" w:rsidP="00EB15BE">
      <w:pPr>
        <w:pStyle w:val="a5"/>
        <w:numPr>
          <w:ilvl w:val="0"/>
          <w:numId w:val="13"/>
        </w:numPr>
        <w:tabs>
          <w:tab w:val="left" w:pos="426"/>
        </w:tabs>
        <w:ind w:left="284" w:hanging="284"/>
        <w:jc w:val="both"/>
        <w:rPr>
          <w:rFonts w:ascii="Times New Roman" w:hAnsi="Times New Roman"/>
          <w:b/>
          <w:sz w:val="28"/>
          <w:szCs w:val="28"/>
        </w:rPr>
      </w:pPr>
      <w:r w:rsidRPr="00FD323D">
        <w:rPr>
          <w:rFonts w:ascii="Times New Roman" w:hAnsi="Times New Roman"/>
          <w:b/>
          <w:sz w:val="28"/>
          <w:szCs w:val="28"/>
        </w:rPr>
        <w:t xml:space="preserve">Как, на Ваш взгляд, Росстат справляется с поставленными перед ним </w:t>
      </w:r>
      <w:r w:rsidRPr="00C52A3A">
        <w:rPr>
          <w:rFonts w:ascii="Times New Roman" w:hAnsi="Times New Roman"/>
          <w:b/>
          <w:sz w:val="28"/>
          <w:szCs w:val="28"/>
        </w:rPr>
        <w:t>задачами?</w:t>
      </w:r>
    </w:p>
    <w:p w:rsidR="00EB15BE" w:rsidRPr="00FD323D" w:rsidRDefault="00EB15BE" w:rsidP="00EB15BE">
      <w:pPr>
        <w:pStyle w:val="a5"/>
        <w:numPr>
          <w:ilvl w:val="0"/>
          <w:numId w:val="18"/>
        </w:numPr>
        <w:ind w:left="709" w:hanging="425"/>
        <w:jc w:val="both"/>
        <w:rPr>
          <w:rFonts w:ascii="Times New Roman" w:hAnsi="Times New Roman"/>
          <w:sz w:val="28"/>
          <w:szCs w:val="28"/>
        </w:rPr>
      </w:pPr>
      <w:r w:rsidRPr="00FD323D">
        <w:rPr>
          <w:rFonts w:ascii="Times New Roman" w:hAnsi="Times New Roman"/>
          <w:sz w:val="28"/>
          <w:szCs w:val="28"/>
        </w:rPr>
        <w:t>Успешно справляется</w:t>
      </w:r>
    </w:p>
    <w:p w:rsidR="00EB15BE" w:rsidRPr="00FD323D" w:rsidRDefault="00EB15BE" w:rsidP="00EB15BE">
      <w:pPr>
        <w:pStyle w:val="a5"/>
        <w:numPr>
          <w:ilvl w:val="0"/>
          <w:numId w:val="18"/>
        </w:numPr>
        <w:ind w:left="709" w:hanging="425"/>
        <w:jc w:val="both"/>
        <w:rPr>
          <w:rFonts w:ascii="Times New Roman" w:hAnsi="Times New Roman"/>
          <w:sz w:val="28"/>
          <w:szCs w:val="28"/>
        </w:rPr>
      </w:pPr>
      <w:r w:rsidRPr="00FD323D">
        <w:rPr>
          <w:rFonts w:ascii="Times New Roman" w:hAnsi="Times New Roman"/>
          <w:sz w:val="28"/>
          <w:szCs w:val="28"/>
        </w:rPr>
        <w:t>В целом хорошо, но есть недочёты</w:t>
      </w:r>
    </w:p>
    <w:p w:rsidR="00EB15BE" w:rsidRPr="00FD323D" w:rsidRDefault="00EB15BE" w:rsidP="00EB15BE">
      <w:pPr>
        <w:pStyle w:val="a5"/>
        <w:numPr>
          <w:ilvl w:val="0"/>
          <w:numId w:val="18"/>
        </w:numPr>
        <w:ind w:left="709" w:hanging="425"/>
        <w:jc w:val="both"/>
        <w:rPr>
          <w:rFonts w:ascii="Times New Roman" w:hAnsi="Times New Roman"/>
          <w:sz w:val="28"/>
          <w:szCs w:val="28"/>
        </w:rPr>
      </w:pPr>
      <w:r w:rsidRPr="00FD323D">
        <w:rPr>
          <w:rFonts w:ascii="Times New Roman" w:hAnsi="Times New Roman"/>
          <w:sz w:val="28"/>
          <w:szCs w:val="28"/>
        </w:rPr>
        <w:t>Плохо справляется</w:t>
      </w:r>
    </w:p>
    <w:p w:rsidR="00EB15BE" w:rsidRPr="00FD323D" w:rsidRDefault="00EB15BE" w:rsidP="00EB15BE">
      <w:pPr>
        <w:pStyle w:val="a5"/>
        <w:numPr>
          <w:ilvl w:val="0"/>
          <w:numId w:val="18"/>
        </w:numPr>
        <w:ind w:left="709" w:hanging="425"/>
        <w:jc w:val="both"/>
        <w:rPr>
          <w:rFonts w:ascii="Times New Roman" w:hAnsi="Times New Roman"/>
          <w:sz w:val="28"/>
          <w:szCs w:val="28"/>
        </w:rPr>
      </w:pPr>
      <w:r w:rsidRPr="00FD323D">
        <w:rPr>
          <w:rFonts w:ascii="Times New Roman" w:hAnsi="Times New Roman"/>
          <w:sz w:val="28"/>
          <w:szCs w:val="28"/>
        </w:rPr>
        <w:t>Не справляется</w:t>
      </w:r>
    </w:p>
    <w:p w:rsidR="00EB15BE" w:rsidRDefault="00EB15BE" w:rsidP="00EB15BE">
      <w:pPr>
        <w:pStyle w:val="a5"/>
        <w:numPr>
          <w:ilvl w:val="0"/>
          <w:numId w:val="18"/>
        </w:numPr>
        <w:ind w:left="709" w:hanging="425"/>
        <w:jc w:val="both"/>
        <w:rPr>
          <w:rFonts w:ascii="Times New Roman" w:hAnsi="Times New Roman"/>
          <w:sz w:val="28"/>
          <w:szCs w:val="28"/>
        </w:rPr>
      </w:pPr>
      <w:r w:rsidRPr="00FD323D">
        <w:rPr>
          <w:rFonts w:ascii="Times New Roman" w:hAnsi="Times New Roman"/>
          <w:sz w:val="28"/>
          <w:szCs w:val="28"/>
        </w:rPr>
        <w:t>Затрудняюсь ответить</w:t>
      </w:r>
    </w:p>
    <w:p w:rsidR="00EB15BE" w:rsidRPr="00CE30B3" w:rsidRDefault="00EB15BE" w:rsidP="00EB15BE">
      <w:pPr>
        <w:pStyle w:val="a5"/>
        <w:ind w:left="709"/>
        <w:jc w:val="both"/>
        <w:rPr>
          <w:rFonts w:ascii="Times New Roman" w:hAnsi="Times New Roman"/>
          <w:sz w:val="28"/>
          <w:szCs w:val="28"/>
        </w:rPr>
      </w:pPr>
    </w:p>
    <w:p w:rsidR="00EB15BE" w:rsidRPr="00C52A3A" w:rsidRDefault="00EB15BE" w:rsidP="00EB15BE">
      <w:pPr>
        <w:pStyle w:val="a5"/>
        <w:numPr>
          <w:ilvl w:val="0"/>
          <w:numId w:val="13"/>
        </w:numPr>
        <w:jc w:val="both"/>
        <w:rPr>
          <w:rFonts w:ascii="Times New Roman" w:hAnsi="Times New Roman"/>
          <w:b/>
          <w:sz w:val="28"/>
          <w:szCs w:val="28"/>
        </w:rPr>
      </w:pPr>
      <w:r w:rsidRPr="00FD323D">
        <w:rPr>
          <w:rFonts w:ascii="Times New Roman" w:hAnsi="Times New Roman"/>
          <w:b/>
          <w:sz w:val="28"/>
          <w:szCs w:val="28"/>
        </w:rPr>
        <w:t>Насколько</w:t>
      </w:r>
      <w:r>
        <w:rPr>
          <w:rFonts w:ascii="Times New Roman" w:hAnsi="Times New Roman"/>
          <w:b/>
          <w:sz w:val="28"/>
          <w:szCs w:val="28"/>
        </w:rPr>
        <w:t xml:space="preserve"> </w:t>
      </w:r>
      <w:r w:rsidRPr="00FD323D">
        <w:rPr>
          <w:rFonts w:ascii="Times New Roman" w:hAnsi="Times New Roman"/>
          <w:b/>
          <w:sz w:val="28"/>
          <w:szCs w:val="28"/>
        </w:rPr>
        <w:t xml:space="preserve">в целом Вы удовлетворены работой Росстата по </w:t>
      </w:r>
      <w:r>
        <w:rPr>
          <w:rFonts w:ascii="Times New Roman" w:hAnsi="Times New Roman"/>
          <w:b/>
          <w:sz w:val="28"/>
          <w:szCs w:val="28"/>
        </w:rPr>
        <w:t>решению</w:t>
      </w:r>
      <w:r w:rsidRPr="00FD323D">
        <w:rPr>
          <w:rFonts w:ascii="Times New Roman" w:hAnsi="Times New Roman"/>
          <w:b/>
          <w:sz w:val="28"/>
          <w:szCs w:val="28"/>
        </w:rPr>
        <w:t xml:space="preserve"> поставленных перед </w:t>
      </w:r>
      <w:r w:rsidRPr="00C52A3A">
        <w:rPr>
          <w:rFonts w:ascii="Times New Roman" w:hAnsi="Times New Roman"/>
          <w:b/>
          <w:sz w:val="28"/>
          <w:szCs w:val="28"/>
        </w:rPr>
        <w:t>ним задач?</w:t>
      </w:r>
    </w:p>
    <w:p w:rsidR="00EB15BE" w:rsidRPr="00FD323D" w:rsidRDefault="00EB15BE" w:rsidP="00EB15BE">
      <w:pPr>
        <w:pStyle w:val="a5"/>
        <w:numPr>
          <w:ilvl w:val="0"/>
          <w:numId w:val="19"/>
        </w:numPr>
        <w:ind w:left="709" w:hanging="425"/>
        <w:jc w:val="both"/>
        <w:rPr>
          <w:rFonts w:ascii="Times New Roman" w:hAnsi="Times New Roman"/>
          <w:sz w:val="28"/>
          <w:szCs w:val="28"/>
        </w:rPr>
      </w:pPr>
      <w:r w:rsidRPr="00FD323D">
        <w:rPr>
          <w:rFonts w:ascii="Times New Roman" w:hAnsi="Times New Roman"/>
          <w:sz w:val="28"/>
          <w:szCs w:val="28"/>
        </w:rPr>
        <w:t>Удовлетворе</w:t>
      </w:r>
      <w:proofErr w:type="gramStart"/>
      <w:r w:rsidRPr="00FD323D">
        <w:rPr>
          <w:rFonts w:ascii="Times New Roman" w:hAnsi="Times New Roman"/>
          <w:sz w:val="28"/>
          <w:szCs w:val="28"/>
        </w:rPr>
        <w:t>н(</w:t>
      </w:r>
      <w:proofErr w:type="gramEnd"/>
      <w:r w:rsidRPr="00FD323D">
        <w:rPr>
          <w:rFonts w:ascii="Times New Roman" w:hAnsi="Times New Roman"/>
          <w:sz w:val="28"/>
          <w:szCs w:val="28"/>
        </w:rPr>
        <w:t>а) полностью</w:t>
      </w:r>
    </w:p>
    <w:p w:rsidR="00EB15BE" w:rsidRPr="00FD323D" w:rsidRDefault="00EB15BE" w:rsidP="00EB15BE">
      <w:pPr>
        <w:pStyle w:val="a5"/>
        <w:numPr>
          <w:ilvl w:val="0"/>
          <w:numId w:val="19"/>
        </w:numPr>
        <w:ind w:left="709" w:hanging="425"/>
        <w:jc w:val="both"/>
        <w:rPr>
          <w:rFonts w:ascii="Times New Roman" w:hAnsi="Times New Roman"/>
          <w:sz w:val="28"/>
          <w:szCs w:val="28"/>
        </w:rPr>
      </w:pPr>
      <w:r w:rsidRPr="00FD323D">
        <w:rPr>
          <w:rFonts w:ascii="Times New Roman" w:hAnsi="Times New Roman"/>
          <w:sz w:val="28"/>
          <w:szCs w:val="28"/>
        </w:rPr>
        <w:t>Скорее удовлетворе</w:t>
      </w:r>
      <w:proofErr w:type="gramStart"/>
      <w:r w:rsidRPr="00FD323D">
        <w:rPr>
          <w:rFonts w:ascii="Times New Roman" w:hAnsi="Times New Roman"/>
          <w:sz w:val="28"/>
          <w:szCs w:val="28"/>
        </w:rPr>
        <w:t>н(</w:t>
      </w:r>
      <w:proofErr w:type="gramEnd"/>
      <w:r w:rsidRPr="00FD323D">
        <w:rPr>
          <w:rFonts w:ascii="Times New Roman" w:hAnsi="Times New Roman"/>
          <w:sz w:val="28"/>
          <w:szCs w:val="28"/>
        </w:rPr>
        <w:t>а)</w:t>
      </w:r>
    </w:p>
    <w:p w:rsidR="00EB15BE" w:rsidRPr="00FD323D" w:rsidRDefault="00EB15BE" w:rsidP="00EB15BE">
      <w:pPr>
        <w:pStyle w:val="a5"/>
        <w:numPr>
          <w:ilvl w:val="0"/>
          <w:numId w:val="19"/>
        </w:numPr>
        <w:ind w:left="709" w:hanging="425"/>
        <w:jc w:val="both"/>
        <w:rPr>
          <w:rFonts w:ascii="Times New Roman" w:hAnsi="Times New Roman"/>
          <w:sz w:val="28"/>
          <w:szCs w:val="28"/>
        </w:rPr>
      </w:pPr>
      <w:r w:rsidRPr="00FD323D">
        <w:rPr>
          <w:rFonts w:ascii="Times New Roman" w:hAnsi="Times New Roman"/>
          <w:sz w:val="28"/>
          <w:szCs w:val="28"/>
        </w:rPr>
        <w:t>Скорее не удовлетворе</w:t>
      </w:r>
      <w:proofErr w:type="gramStart"/>
      <w:r w:rsidRPr="00FD323D">
        <w:rPr>
          <w:rFonts w:ascii="Times New Roman" w:hAnsi="Times New Roman"/>
          <w:sz w:val="28"/>
          <w:szCs w:val="28"/>
        </w:rPr>
        <w:t>н(</w:t>
      </w:r>
      <w:proofErr w:type="gramEnd"/>
      <w:r w:rsidRPr="00FD323D">
        <w:rPr>
          <w:rFonts w:ascii="Times New Roman" w:hAnsi="Times New Roman"/>
          <w:sz w:val="28"/>
          <w:szCs w:val="28"/>
        </w:rPr>
        <w:t>а)</w:t>
      </w:r>
    </w:p>
    <w:p w:rsidR="00EB15BE" w:rsidRPr="00FD323D" w:rsidRDefault="00EB15BE" w:rsidP="00EB15BE">
      <w:pPr>
        <w:pStyle w:val="a5"/>
        <w:numPr>
          <w:ilvl w:val="0"/>
          <w:numId w:val="19"/>
        </w:numPr>
        <w:ind w:left="709" w:hanging="425"/>
        <w:jc w:val="both"/>
        <w:rPr>
          <w:rFonts w:ascii="Times New Roman" w:hAnsi="Times New Roman"/>
          <w:sz w:val="28"/>
          <w:szCs w:val="28"/>
        </w:rPr>
      </w:pPr>
      <w:r w:rsidRPr="00FD323D">
        <w:rPr>
          <w:rFonts w:ascii="Times New Roman" w:hAnsi="Times New Roman"/>
          <w:sz w:val="28"/>
          <w:szCs w:val="28"/>
        </w:rPr>
        <w:t>Не удовлетворе</w:t>
      </w:r>
      <w:proofErr w:type="gramStart"/>
      <w:r w:rsidRPr="00FD323D">
        <w:rPr>
          <w:rFonts w:ascii="Times New Roman" w:hAnsi="Times New Roman"/>
          <w:sz w:val="28"/>
          <w:szCs w:val="28"/>
        </w:rPr>
        <w:t>н(</w:t>
      </w:r>
      <w:proofErr w:type="gramEnd"/>
      <w:r w:rsidRPr="00FD323D">
        <w:rPr>
          <w:rFonts w:ascii="Times New Roman" w:hAnsi="Times New Roman"/>
          <w:sz w:val="28"/>
          <w:szCs w:val="28"/>
        </w:rPr>
        <w:t>а)</w:t>
      </w:r>
    </w:p>
    <w:p w:rsidR="00EB15BE" w:rsidRDefault="00EB15BE" w:rsidP="00EB15BE">
      <w:pPr>
        <w:pStyle w:val="a5"/>
        <w:numPr>
          <w:ilvl w:val="0"/>
          <w:numId w:val="19"/>
        </w:numPr>
        <w:ind w:left="709" w:hanging="425"/>
        <w:jc w:val="both"/>
        <w:rPr>
          <w:rFonts w:ascii="Times New Roman" w:hAnsi="Times New Roman"/>
          <w:sz w:val="28"/>
          <w:szCs w:val="28"/>
        </w:rPr>
      </w:pPr>
      <w:r w:rsidRPr="00FD323D">
        <w:rPr>
          <w:rFonts w:ascii="Times New Roman" w:hAnsi="Times New Roman"/>
          <w:sz w:val="28"/>
          <w:szCs w:val="28"/>
        </w:rPr>
        <w:t>Затрудняюсь ответить</w:t>
      </w:r>
    </w:p>
    <w:p w:rsidR="00EB15BE" w:rsidRPr="00310599" w:rsidRDefault="00EB15BE" w:rsidP="00EB15BE">
      <w:pPr>
        <w:pStyle w:val="a5"/>
        <w:ind w:left="709"/>
        <w:jc w:val="both"/>
        <w:rPr>
          <w:rFonts w:ascii="Times New Roman" w:hAnsi="Times New Roman"/>
          <w:sz w:val="28"/>
          <w:szCs w:val="28"/>
        </w:rPr>
      </w:pPr>
    </w:p>
    <w:p w:rsidR="00EB15BE" w:rsidRPr="00FD323D" w:rsidRDefault="00EB15BE" w:rsidP="00EB15BE">
      <w:pPr>
        <w:pStyle w:val="a5"/>
        <w:numPr>
          <w:ilvl w:val="0"/>
          <w:numId w:val="13"/>
        </w:numPr>
        <w:jc w:val="both"/>
        <w:rPr>
          <w:rFonts w:ascii="Times New Roman" w:hAnsi="Times New Roman"/>
          <w:b/>
          <w:sz w:val="28"/>
          <w:szCs w:val="28"/>
        </w:rPr>
      </w:pPr>
      <w:r w:rsidRPr="00FD323D">
        <w:rPr>
          <w:rFonts w:ascii="Times New Roman" w:hAnsi="Times New Roman"/>
          <w:b/>
          <w:sz w:val="28"/>
          <w:szCs w:val="28"/>
        </w:rPr>
        <w:t xml:space="preserve">Насколько для Вас понятны (прозрачны) действия Росстата по </w:t>
      </w:r>
      <w:r>
        <w:rPr>
          <w:rFonts w:ascii="Times New Roman" w:hAnsi="Times New Roman"/>
          <w:b/>
          <w:sz w:val="28"/>
          <w:szCs w:val="28"/>
        </w:rPr>
        <w:t>решению</w:t>
      </w:r>
      <w:r w:rsidRPr="00FD323D">
        <w:rPr>
          <w:rFonts w:ascii="Times New Roman" w:hAnsi="Times New Roman"/>
          <w:b/>
          <w:sz w:val="28"/>
          <w:szCs w:val="28"/>
        </w:rPr>
        <w:t xml:space="preserve"> поставленных перед </w:t>
      </w:r>
      <w:r w:rsidRPr="00C52A3A">
        <w:rPr>
          <w:rFonts w:ascii="Times New Roman" w:hAnsi="Times New Roman"/>
          <w:b/>
          <w:sz w:val="28"/>
          <w:szCs w:val="28"/>
        </w:rPr>
        <w:t xml:space="preserve">ним </w:t>
      </w:r>
      <w:r>
        <w:rPr>
          <w:rFonts w:ascii="Times New Roman" w:hAnsi="Times New Roman"/>
          <w:b/>
          <w:sz w:val="28"/>
          <w:szCs w:val="28"/>
        </w:rPr>
        <w:t>задач</w:t>
      </w:r>
      <w:r w:rsidRPr="00FD323D">
        <w:rPr>
          <w:rFonts w:ascii="Times New Roman" w:hAnsi="Times New Roman"/>
          <w:b/>
          <w:sz w:val="28"/>
          <w:szCs w:val="28"/>
        </w:rPr>
        <w:t xml:space="preserve">? </w:t>
      </w:r>
    </w:p>
    <w:p w:rsidR="00EB15BE" w:rsidRPr="00FD323D" w:rsidRDefault="00EB15BE" w:rsidP="00EB15BE">
      <w:pPr>
        <w:pStyle w:val="a5"/>
        <w:numPr>
          <w:ilvl w:val="0"/>
          <w:numId w:val="20"/>
        </w:numPr>
        <w:jc w:val="both"/>
        <w:rPr>
          <w:rFonts w:ascii="Times New Roman" w:hAnsi="Times New Roman"/>
          <w:sz w:val="28"/>
          <w:szCs w:val="28"/>
        </w:rPr>
      </w:pPr>
      <w:r w:rsidRPr="00FD323D">
        <w:rPr>
          <w:rFonts w:ascii="Times New Roman" w:hAnsi="Times New Roman"/>
          <w:sz w:val="28"/>
          <w:szCs w:val="28"/>
        </w:rPr>
        <w:t>Полностью понятны</w:t>
      </w:r>
    </w:p>
    <w:p w:rsidR="00EB15BE" w:rsidRPr="00FD323D" w:rsidRDefault="00EB15BE" w:rsidP="00EB15BE">
      <w:pPr>
        <w:pStyle w:val="a5"/>
        <w:numPr>
          <w:ilvl w:val="0"/>
          <w:numId w:val="20"/>
        </w:numPr>
        <w:jc w:val="both"/>
        <w:rPr>
          <w:rFonts w:ascii="Times New Roman" w:hAnsi="Times New Roman"/>
          <w:sz w:val="28"/>
          <w:szCs w:val="28"/>
        </w:rPr>
      </w:pPr>
      <w:r w:rsidRPr="00FD323D">
        <w:rPr>
          <w:rFonts w:ascii="Times New Roman" w:hAnsi="Times New Roman"/>
          <w:sz w:val="28"/>
          <w:szCs w:val="28"/>
        </w:rPr>
        <w:t>Скорее понятны</w:t>
      </w:r>
    </w:p>
    <w:p w:rsidR="00EB15BE" w:rsidRPr="00FD323D" w:rsidRDefault="00EB15BE" w:rsidP="00EB15BE">
      <w:pPr>
        <w:pStyle w:val="a5"/>
        <w:numPr>
          <w:ilvl w:val="0"/>
          <w:numId w:val="20"/>
        </w:numPr>
        <w:jc w:val="both"/>
        <w:rPr>
          <w:rFonts w:ascii="Times New Roman" w:hAnsi="Times New Roman"/>
          <w:sz w:val="28"/>
          <w:szCs w:val="28"/>
        </w:rPr>
      </w:pPr>
      <w:r w:rsidRPr="00FD323D">
        <w:rPr>
          <w:rFonts w:ascii="Times New Roman" w:hAnsi="Times New Roman"/>
          <w:sz w:val="28"/>
          <w:szCs w:val="28"/>
        </w:rPr>
        <w:t>Скорее не понятны</w:t>
      </w:r>
    </w:p>
    <w:p w:rsidR="00EB15BE" w:rsidRDefault="00EB15BE" w:rsidP="00EB15BE">
      <w:pPr>
        <w:pStyle w:val="a5"/>
        <w:numPr>
          <w:ilvl w:val="0"/>
          <w:numId w:val="20"/>
        </w:numPr>
        <w:jc w:val="both"/>
        <w:rPr>
          <w:rFonts w:ascii="Times New Roman" w:hAnsi="Times New Roman"/>
          <w:sz w:val="28"/>
          <w:szCs w:val="28"/>
        </w:rPr>
      </w:pPr>
      <w:r w:rsidRPr="00FD323D">
        <w:rPr>
          <w:rFonts w:ascii="Times New Roman" w:hAnsi="Times New Roman"/>
          <w:sz w:val="28"/>
          <w:szCs w:val="28"/>
        </w:rPr>
        <w:t>Не понятны</w:t>
      </w:r>
    </w:p>
    <w:p w:rsidR="00EB15BE" w:rsidRDefault="00EB15BE" w:rsidP="00EB15BE">
      <w:pPr>
        <w:pStyle w:val="a5"/>
        <w:ind w:left="1080"/>
        <w:rPr>
          <w:rFonts w:ascii="Times New Roman" w:hAnsi="Times New Roman"/>
          <w:sz w:val="28"/>
          <w:szCs w:val="28"/>
        </w:rPr>
      </w:pPr>
    </w:p>
    <w:p w:rsidR="00EB15BE" w:rsidRPr="00C52A3A" w:rsidRDefault="00EB15BE" w:rsidP="00EB15BE">
      <w:pPr>
        <w:pStyle w:val="a5"/>
        <w:numPr>
          <w:ilvl w:val="0"/>
          <w:numId w:val="13"/>
        </w:numPr>
        <w:jc w:val="both"/>
        <w:rPr>
          <w:rFonts w:ascii="Times New Roman" w:hAnsi="Times New Roman"/>
          <w:b/>
          <w:sz w:val="28"/>
          <w:szCs w:val="28"/>
        </w:rPr>
      </w:pPr>
      <w:r w:rsidRPr="00C52A3A">
        <w:rPr>
          <w:rFonts w:ascii="Times New Roman" w:hAnsi="Times New Roman"/>
          <w:b/>
          <w:sz w:val="28"/>
          <w:szCs w:val="28"/>
        </w:rPr>
        <w:t xml:space="preserve">Как Вам кажется, какие </w:t>
      </w:r>
      <w:r w:rsidRPr="00773945">
        <w:rPr>
          <w:rFonts w:ascii="Times New Roman" w:hAnsi="Times New Roman"/>
          <w:b/>
          <w:sz w:val="28"/>
          <w:szCs w:val="28"/>
          <w:u w:val="single"/>
        </w:rPr>
        <w:t>еще</w:t>
      </w:r>
      <w:r w:rsidRPr="00C52A3A">
        <w:rPr>
          <w:rFonts w:ascii="Times New Roman" w:hAnsi="Times New Roman"/>
          <w:b/>
          <w:sz w:val="28"/>
          <w:szCs w:val="28"/>
        </w:rPr>
        <w:t xml:space="preserve"> задачи стоят перед Росстатом?</w:t>
      </w:r>
    </w:p>
    <w:p w:rsidR="00EB15BE" w:rsidRDefault="00EB15BE" w:rsidP="00EB15BE">
      <w:pPr>
        <w:pStyle w:val="a5"/>
        <w:ind w:left="360"/>
        <w:jc w:val="both"/>
        <w:rPr>
          <w:rFonts w:ascii="Times New Roman" w:hAnsi="Times New Roman"/>
          <w:b/>
          <w:sz w:val="28"/>
          <w:szCs w:val="28"/>
          <w:lang w:val="en-US"/>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B15BE" w:rsidRPr="00A04DFC" w:rsidRDefault="00EB15BE" w:rsidP="00EB15BE">
      <w:pPr>
        <w:pStyle w:val="a5"/>
        <w:ind w:left="360"/>
        <w:jc w:val="both"/>
        <w:rPr>
          <w:rFonts w:ascii="Times New Roman" w:hAnsi="Times New Roman"/>
          <w:b/>
          <w:sz w:val="28"/>
          <w:szCs w:val="28"/>
          <w:lang w:val="en-US"/>
        </w:rPr>
      </w:pPr>
    </w:p>
    <w:p w:rsidR="00EB15BE" w:rsidRPr="00047665" w:rsidRDefault="00EB15BE" w:rsidP="00EB15BE">
      <w:pPr>
        <w:pStyle w:val="a5"/>
        <w:numPr>
          <w:ilvl w:val="0"/>
          <w:numId w:val="13"/>
        </w:numPr>
        <w:jc w:val="both"/>
        <w:rPr>
          <w:rFonts w:ascii="Times New Roman" w:hAnsi="Times New Roman"/>
          <w:b/>
          <w:sz w:val="28"/>
          <w:szCs w:val="28"/>
        </w:rPr>
      </w:pPr>
      <w:r w:rsidRPr="00047665">
        <w:rPr>
          <w:rFonts w:ascii="Times New Roman" w:hAnsi="Times New Roman"/>
          <w:b/>
          <w:sz w:val="28"/>
          <w:szCs w:val="28"/>
        </w:rPr>
        <w:t>Пользовались ли Вы какими-либо способами высказать свое мнение о деятельности Росстата?</w:t>
      </w:r>
    </w:p>
    <w:p w:rsidR="00EB15BE" w:rsidRDefault="00EB15BE" w:rsidP="00EB15BE">
      <w:pPr>
        <w:pStyle w:val="a5"/>
        <w:ind w:left="360"/>
        <w:rPr>
          <w:rFonts w:ascii="Times New Roman" w:hAnsi="Times New Roman"/>
          <w:sz w:val="28"/>
          <w:szCs w:val="28"/>
        </w:rPr>
      </w:pPr>
      <w:r>
        <w:rPr>
          <w:rFonts w:ascii="Times New Roman" w:hAnsi="Times New Roman"/>
          <w:sz w:val="28"/>
          <w:szCs w:val="28"/>
          <w:lang w:val="en-US"/>
        </w:rPr>
        <w:t>a</w:t>
      </w:r>
      <w:r w:rsidRPr="00CD1C33">
        <w:rPr>
          <w:rFonts w:ascii="Times New Roman" w:hAnsi="Times New Roman"/>
          <w:sz w:val="28"/>
          <w:szCs w:val="28"/>
        </w:rPr>
        <w:t>)</w:t>
      </w:r>
      <w:r w:rsidRPr="00063A2C">
        <w:rPr>
          <w:rFonts w:ascii="Times New Roman" w:hAnsi="Times New Roman"/>
          <w:sz w:val="28"/>
          <w:szCs w:val="28"/>
        </w:rPr>
        <w:t xml:space="preserve"> </w:t>
      </w:r>
      <w:r>
        <w:rPr>
          <w:rFonts w:ascii="Times New Roman" w:hAnsi="Times New Roman"/>
          <w:sz w:val="28"/>
          <w:szCs w:val="28"/>
        </w:rPr>
        <w:t xml:space="preserve">Да   </w:t>
      </w:r>
      <w:r w:rsidRPr="00CD1C33">
        <w:rPr>
          <w:rFonts w:ascii="Times New Roman" w:hAnsi="Times New Roman"/>
          <w:sz w:val="28"/>
          <w:szCs w:val="28"/>
          <w:u w:val="single"/>
        </w:rPr>
        <w:t xml:space="preserve">        </w:t>
      </w:r>
      <w:r w:rsidRPr="00063A2C">
        <w:rPr>
          <w:rFonts w:ascii="Times New Roman" w:hAnsi="Times New Roman"/>
          <w:sz w:val="28"/>
          <w:szCs w:val="28"/>
          <w:u w:val="single"/>
        </w:rPr>
        <w:t xml:space="preserve">                                  </w:t>
      </w:r>
      <w:r w:rsidRPr="00CD1C33">
        <w:rPr>
          <w:rFonts w:ascii="Times New Roman" w:hAnsi="Times New Roman"/>
          <w:i/>
          <w:sz w:val="28"/>
          <w:szCs w:val="28"/>
        </w:rPr>
        <w:t>(какими?)</w:t>
      </w:r>
    </w:p>
    <w:p w:rsidR="00EB15BE" w:rsidRPr="000C32B9" w:rsidRDefault="00EB15BE" w:rsidP="00EB15BE">
      <w:pPr>
        <w:pStyle w:val="a5"/>
        <w:ind w:left="360"/>
        <w:rPr>
          <w:rFonts w:ascii="Times New Roman" w:hAnsi="Times New Roman"/>
          <w:sz w:val="28"/>
          <w:szCs w:val="28"/>
        </w:rPr>
      </w:pPr>
      <w:r>
        <w:rPr>
          <w:rFonts w:ascii="Times New Roman" w:hAnsi="Times New Roman"/>
          <w:sz w:val="28"/>
          <w:szCs w:val="28"/>
          <w:lang w:val="en-US"/>
        </w:rPr>
        <w:t>b</w:t>
      </w:r>
      <w:r w:rsidRPr="00CD1C33">
        <w:rPr>
          <w:rFonts w:ascii="Times New Roman" w:hAnsi="Times New Roman"/>
          <w:sz w:val="28"/>
          <w:szCs w:val="28"/>
        </w:rPr>
        <w:t xml:space="preserve">) </w:t>
      </w:r>
      <w:r>
        <w:rPr>
          <w:rFonts w:ascii="Times New Roman" w:hAnsi="Times New Roman"/>
          <w:sz w:val="28"/>
          <w:szCs w:val="28"/>
        </w:rPr>
        <w:t>Нет</w:t>
      </w:r>
    </w:p>
    <w:p w:rsidR="00EB15BE" w:rsidRPr="00047665" w:rsidRDefault="00EB15BE" w:rsidP="00EB15BE">
      <w:pPr>
        <w:pStyle w:val="a5"/>
        <w:numPr>
          <w:ilvl w:val="0"/>
          <w:numId w:val="13"/>
        </w:numPr>
        <w:jc w:val="both"/>
        <w:rPr>
          <w:rFonts w:ascii="Times New Roman" w:hAnsi="Times New Roman"/>
          <w:b/>
          <w:sz w:val="28"/>
          <w:szCs w:val="28"/>
        </w:rPr>
      </w:pPr>
      <w:r>
        <w:rPr>
          <w:rFonts w:ascii="Times New Roman" w:hAnsi="Times New Roman"/>
          <w:b/>
          <w:sz w:val="28"/>
          <w:szCs w:val="28"/>
        </w:rPr>
        <w:lastRenderedPageBreak/>
        <w:t>Знаете ли Вы о проведении</w:t>
      </w:r>
      <w:r w:rsidRPr="00047665">
        <w:rPr>
          <w:rFonts w:ascii="Times New Roman" w:hAnsi="Times New Roman"/>
          <w:b/>
          <w:sz w:val="28"/>
          <w:szCs w:val="28"/>
        </w:rPr>
        <w:t xml:space="preserve"> общественных и экспертных обсуждени</w:t>
      </w:r>
      <w:r>
        <w:rPr>
          <w:rFonts w:ascii="Times New Roman" w:hAnsi="Times New Roman"/>
          <w:b/>
          <w:sz w:val="28"/>
          <w:szCs w:val="28"/>
        </w:rPr>
        <w:t>й</w:t>
      </w:r>
      <w:r w:rsidRPr="00047665">
        <w:rPr>
          <w:rFonts w:ascii="Times New Roman" w:hAnsi="Times New Roman"/>
          <w:b/>
          <w:sz w:val="28"/>
          <w:szCs w:val="28"/>
        </w:rPr>
        <w:t xml:space="preserve"> деятельности Росстата?</w:t>
      </w:r>
    </w:p>
    <w:p w:rsidR="00EB15BE" w:rsidRPr="00097FF6" w:rsidRDefault="00EB15BE" w:rsidP="00EB15BE">
      <w:pPr>
        <w:pStyle w:val="a5"/>
        <w:ind w:left="360"/>
        <w:rPr>
          <w:rFonts w:ascii="Times New Roman" w:hAnsi="Times New Roman"/>
          <w:sz w:val="28"/>
          <w:szCs w:val="28"/>
        </w:rPr>
      </w:pPr>
      <w:r w:rsidRPr="00097FF6">
        <w:rPr>
          <w:rFonts w:ascii="Times New Roman" w:hAnsi="Times New Roman"/>
          <w:sz w:val="28"/>
          <w:szCs w:val="28"/>
          <w:lang w:val="en-US"/>
        </w:rPr>
        <w:t>a</w:t>
      </w:r>
      <w:r w:rsidRPr="005D5C2C">
        <w:rPr>
          <w:rFonts w:ascii="Times New Roman" w:hAnsi="Times New Roman"/>
          <w:sz w:val="28"/>
          <w:szCs w:val="28"/>
        </w:rPr>
        <w:t xml:space="preserve">) </w:t>
      </w:r>
      <w:r>
        <w:rPr>
          <w:rFonts w:ascii="Times New Roman" w:hAnsi="Times New Roman"/>
          <w:sz w:val="28"/>
          <w:szCs w:val="28"/>
        </w:rPr>
        <w:t>Д</w:t>
      </w:r>
      <w:r w:rsidRPr="00097FF6">
        <w:rPr>
          <w:rFonts w:ascii="Times New Roman" w:hAnsi="Times New Roman"/>
          <w:sz w:val="28"/>
          <w:szCs w:val="28"/>
        </w:rPr>
        <w:t>а</w:t>
      </w:r>
    </w:p>
    <w:p w:rsidR="00EB15BE" w:rsidRPr="00B530C0" w:rsidRDefault="00EB15BE" w:rsidP="00EB15BE">
      <w:pPr>
        <w:pStyle w:val="a5"/>
        <w:ind w:left="360"/>
        <w:rPr>
          <w:rFonts w:ascii="Times New Roman" w:hAnsi="Times New Roman"/>
          <w:i/>
          <w:sz w:val="28"/>
          <w:szCs w:val="28"/>
        </w:rPr>
      </w:pPr>
      <w:r w:rsidRPr="00097FF6">
        <w:rPr>
          <w:rFonts w:ascii="Times New Roman" w:hAnsi="Times New Roman"/>
          <w:sz w:val="28"/>
          <w:szCs w:val="28"/>
          <w:lang w:val="en-US"/>
        </w:rPr>
        <w:t>b</w:t>
      </w:r>
      <w:r w:rsidRPr="005D5C2C">
        <w:rPr>
          <w:rFonts w:ascii="Times New Roman" w:hAnsi="Times New Roman"/>
          <w:sz w:val="28"/>
          <w:szCs w:val="28"/>
        </w:rPr>
        <w:t xml:space="preserve">) </w:t>
      </w:r>
      <w:r>
        <w:rPr>
          <w:rFonts w:ascii="Times New Roman" w:hAnsi="Times New Roman"/>
          <w:sz w:val="28"/>
          <w:szCs w:val="28"/>
        </w:rPr>
        <w:t>Н</w:t>
      </w:r>
      <w:r w:rsidRPr="00097FF6">
        <w:rPr>
          <w:rFonts w:ascii="Times New Roman" w:hAnsi="Times New Roman"/>
          <w:sz w:val="28"/>
          <w:szCs w:val="28"/>
        </w:rPr>
        <w:t>ет</w:t>
      </w:r>
      <w:r>
        <w:rPr>
          <w:rFonts w:ascii="Times New Roman" w:hAnsi="Times New Roman"/>
          <w:sz w:val="28"/>
          <w:szCs w:val="28"/>
        </w:rPr>
        <w:t xml:space="preserve"> </w:t>
      </w:r>
      <w:r w:rsidRPr="00CE30B3">
        <w:rPr>
          <w:rFonts w:ascii="Times New Roman" w:hAnsi="Times New Roman"/>
          <w:i/>
          <w:sz w:val="28"/>
          <w:szCs w:val="28"/>
        </w:rPr>
        <w:t>(Переходите к вопросу №1</w:t>
      </w:r>
      <w:r>
        <w:rPr>
          <w:rFonts w:ascii="Times New Roman" w:hAnsi="Times New Roman"/>
          <w:i/>
          <w:sz w:val="28"/>
          <w:szCs w:val="28"/>
        </w:rPr>
        <w:t>6</w:t>
      </w:r>
      <w:r w:rsidRPr="00CE30B3">
        <w:rPr>
          <w:rFonts w:ascii="Times New Roman" w:hAnsi="Times New Roman"/>
          <w:i/>
          <w:sz w:val="28"/>
          <w:szCs w:val="28"/>
        </w:rPr>
        <w:t>)</w:t>
      </w:r>
    </w:p>
    <w:p w:rsidR="00EB15BE" w:rsidRPr="00091C64" w:rsidRDefault="00EB15BE" w:rsidP="00EB15BE">
      <w:pPr>
        <w:pStyle w:val="a9"/>
        <w:shd w:val="clear" w:color="auto" w:fill="FFFFFF"/>
        <w:ind w:firstLine="360"/>
        <w:jc w:val="both"/>
        <w:rPr>
          <w:rFonts w:ascii="Times New Roman" w:hAnsi="Times New Roman"/>
          <w:i/>
          <w:sz w:val="22"/>
          <w:szCs w:val="22"/>
        </w:rPr>
      </w:pPr>
      <w:r w:rsidRPr="00BC561D">
        <w:rPr>
          <w:rFonts w:ascii="Times New Roman" w:hAnsi="Times New Roman"/>
          <w:i/>
          <w:sz w:val="22"/>
          <w:szCs w:val="22"/>
        </w:rPr>
        <w:t>Для обеспечения качественного изменения уровня информационной открытости, подотчетности, расширения возможностей для участия общества в разработке и экспертизе решений, развития механизмов общественного контроля Росстат проводит общественные и экспертные обсуждения сво</w:t>
      </w:r>
      <w:r w:rsidR="007F711B">
        <w:rPr>
          <w:rFonts w:ascii="Times New Roman" w:hAnsi="Times New Roman"/>
          <w:i/>
          <w:sz w:val="22"/>
          <w:szCs w:val="22"/>
        </w:rPr>
        <w:t>е</w:t>
      </w:r>
      <w:r w:rsidRPr="00BC561D">
        <w:rPr>
          <w:rFonts w:ascii="Times New Roman" w:hAnsi="Times New Roman"/>
          <w:i/>
          <w:sz w:val="22"/>
          <w:szCs w:val="22"/>
        </w:rPr>
        <w:t xml:space="preserve">й деятельности. </w:t>
      </w:r>
      <w:r>
        <w:rPr>
          <w:rFonts w:ascii="Times New Roman" w:hAnsi="Times New Roman"/>
          <w:i/>
          <w:sz w:val="22"/>
          <w:szCs w:val="22"/>
        </w:rPr>
        <w:t>Так, в рамках Росстата действует Научно-методологический совет Росстата, Общественный совет при Росстате.</w:t>
      </w:r>
    </w:p>
    <w:p w:rsidR="00EB15BE" w:rsidRDefault="00EB15BE" w:rsidP="00EB15BE">
      <w:pPr>
        <w:pStyle w:val="a5"/>
        <w:ind w:left="360"/>
        <w:rPr>
          <w:rFonts w:ascii="Times New Roman" w:hAnsi="Times New Roman"/>
          <w:sz w:val="28"/>
          <w:szCs w:val="28"/>
        </w:rPr>
      </w:pPr>
    </w:p>
    <w:p w:rsidR="00EB15BE" w:rsidRPr="0083637B" w:rsidRDefault="00EB15BE" w:rsidP="00EB15BE">
      <w:pPr>
        <w:pStyle w:val="a5"/>
        <w:numPr>
          <w:ilvl w:val="0"/>
          <w:numId w:val="13"/>
        </w:numPr>
        <w:tabs>
          <w:tab w:val="left" w:pos="426"/>
        </w:tabs>
        <w:ind w:left="284" w:hanging="284"/>
        <w:jc w:val="both"/>
        <w:rPr>
          <w:rFonts w:ascii="Times New Roman" w:hAnsi="Times New Roman"/>
          <w:b/>
          <w:sz w:val="28"/>
          <w:szCs w:val="28"/>
        </w:rPr>
      </w:pPr>
      <w:r w:rsidRPr="0083637B">
        <w:rPr>
          <w:rFonts w:ascii="Times New Roman" w:hAnsi="Times New Roman"/>
          <w:b/>
          <w:sz w:val="28"/>
          <w:szCs w:val="28"/>
        </w:rPr>
        <w:t>Знаете ли Вы о том, что можете принять участие в общественных и экспертных обсуждениях по различным вопросам Росстата?</w:t>
      </w:r>
    </w:p>
    <w:p w:rsidR="00EB15BE" w:rsidRDefault="00EB15BE" w:rsidP="00EB15BE">
      <w:pPr>
        <w:pStyle w:val="a5"/>
        <w:numPr>
          <w:ilvl w:val="0"/>
          <w:numId w:val="15"/>
        </w:numPr>
        <w:jc w:val="both"/>
        <w:rPr>
          <w:rFonts w:ascii="Times New Roman" w:hAnsi="Times New Roman"/>
          <w:sz w:val="28"/>
          <w:szCs w:val="28"/>
        </w:rPr>
      </w:pPr>
      <w:r>
        <w:rPr>
          <w:rFonts w:ascii="Times New Roman" w:hAnsi="Times New Roman"/>
          <w:sz w:val="28"/>
          <w:szCs w:val="28"/>
        </w:rPr>
        <w:t>Да</w:t>
      </w:r>
    </w:p>
    <w:p w:rsidR="00EB15BE" w:rsidRPr="00F71D84" w:rsidRDefault="00EB15BE" w:rsidP="00EB15BE">
      <w:pPr>
        <w:pStyle w:val="a5"/>
        <w:numPr>
          <w:ilvl w:val="0"/>
          <w:numId w:val="15"/>
        </w:numPr>
        <w:rPr>
          <w:rFonts w:ascii="Times New Roman" w:hAnsi="Times New Roman"/>
          <w:sz w:val="28"/>
          <w:szCs w:val="28"/>
        </w:rPr>
      </w:pPr>
      <w:r>
        <w:rPr>
          <w:rFonts w:ascii="Times New Roman" w:hAnsi="Times New Roman"/>
          <w:sz w:val="28"/>
          <w:szCs w:val="28"/>
        </w:rPr>
        <w:t>Н</w:t>
      </w:r>
      <w:r w:rsidRPr="00F71D84">
        <w:rPr>
          <w:rFonts w:ascii="Times New Roman" w:hAnsi="Times New Roman"/>
          <w:sz w:val="28"/>
          <w:szCs w:val="28"/>
        </w:rPr>
        <w:t xml:space="preserve">ет </w:t>
      </w:r>
      <w:r w:rsidRPr="00773945">
        <w:rPr>
          <w:rFonts w:ascii="Times New Roman" w:hAnsi="Times New Roman"/>
          <w:i/>
          <w:sz w:val="28"/>
          <w:szCs w:val="28"/>
        </w:rPr>
        <w:t>(Переходите к вопросу №1</w:t>
      </w:r>
      <w:r>
        <w:rPr>
          <w:rFonts w:ascii="Times New Roman" w:hAnsi="Times New Roman"/>
          <w:i/>
          <w:sz w:val="28"/>
          <w:szCs w:val="28"/>
        </w:rPr>
        <w:t>6</w:t>
      </w:r>
      <w:r w:rsidRPr="00773945">
        <w:rPr>
          <w:rFonts w:ascii="Times New Roman" w:hAnsi="Times New Roman"/>
          <w:i/>
          <w:sz w:val="28"/>
          <w:szCs w:val="28"/>
        </w:rPr>
        <w:t>)</w:t>
      </w:r>
    </w:p>
    <w:p w:rsidR="00EB15BE" w:rsidRPr="00F71D84" w:rsidRDefault="00EB15BE" w:rsidP="00EB15BE">
      <w:pPr>
        <w:pStyle w:val="a5"/>
        <w:ind w:left="644"/>
        <w:rPr>
          <w:rFonts w:ascii="Times New Roman" w:hAnsi="Times New Roman"/>
          <w:sz w:val="28"/>
          <w:szCs w:val="28"/>
        </w:rPr>
      </w:pPr>
    </w:p>
    <w:p w:rsidR="00EB15BE" w:rsidRPr="00CE30B3" w:rsidRDefault="00EB15BE" w:rsidP="00EB15BE">
      <w:pPr>
        <w:pStyle w:val="a5"/>
        <w:numPr>
          <w:ilvl w:val="0"/>
          <w:numId w:val="13"/>
        </w:numPr>
        <w:jc w:val="both"/>
        <w:rPr>
          <w:rFonts w:ascii="Times New Roman" w:hAnsi="Times New Roman"/>
          <w:sz w:val="28"/>
          <w:szCs w:val="28"/>
        </w:rPr>
      </w:pPr>
      <w:r>
        <w:rPr>
          <w:rFonts w:ascii="Times New Roman" w:hAnsi="Times New Roman"/>
          <w:sz w:val="28"/>
          <w:szCs w:val="28"/>
        </w:rPr>
        <w:t xml:space="preserve"> </w:t>
      </w:r>
      <w:r w:rsidRPr="00CE30B3">
        <w:rPr>
          <w:rFonts w:ascii="Times New Roman" w:hAnsi="Times New Roman"/>
          <w:b/>
          <w:sz w:val="28"/>
          <w:szCs w:val="28"/>
        </w:rPr>
        <w:t>Принимали ли Вы участие в</w:t>
      </w:r>
      <w:r>
        <w:rPr>
          <w:rFonts w:ascii="Times New Roman" w:hAnsi="Times New Roman"/>
          <w:sz w:val="28"/>
          <w:szCs w:val="28"/>
        </w:rPr>
        <w:t xml:space="preserve"> </w:t>
      </w:r>
      <w:r w:rsidRPr="0083637B">
        <w:rPr>
          <w:rFonts w:ascii="Times New Roman" w:hAnsi="Times New Roman"/>
          <w:b/>
          <w:sz w:val="28"/>
          <w:szCs w:val="28"/>
        </w:rPr>
        <w:t>общественных и экспертных обсуждениях по различным вопросам Росстата</w:t>
      </w:r>
      <w:r>
        <w:rPr>
          <w:rFonts w:ascii="Times New Roman" w:hAnsi="Times New Roman"/>
          <w:b/>
          <w:sz w:val="28"/>
          <w:szCs w:val="28"/>
        </w:rPr>
        <w:t>?</w:t>
      </w:r>
    </w:p>
    <w:p w:rsidR="00EB15BE" w:rsidRPr="00CE30B3" w:rsidRDefault="00EB15BE" w:rsidP="00EB15BE">
      <w:pPr>
        <w:pStyle w:val="a5"/>
        <w:ind w:left="360"/>
        <w:jc w:val="both"/>
        <w:rPr>
          <w:rFonts w:ascii="Times New Roman" w:hAnsi="Times New Roman"/>
          <w:sz w:val="28"/>
          <w:szCs w:val="28"/>
        </w:rPr>
      </w:pPr>
      <w:r w:rsidRPr="00CE30B3">
        <w:rPr>
          <w:rFonts w:ascii="Times New Roman" w:hAnsi="Times New Roman"/>
          <w:sz w:val="28"/>
          <w:szCs w:val="28"/>
          <w:lang w:val="en-US"/>
        </w:rPr>
        <w:t>a</w:t>
      </w:r>
      <w:r w:rsidRPr="00773945">
        <w:rPr>
          <w:rFonts w:ascii="Times New Roman" w:hAnsi="Times New Roman"/>
          <w:sz w:val="28"/>
          <w:szCs w:val="28"/>
        </w:rPr>
        <w:t>)</w:t>
      </w:r>
      <w:r w:rsidRPr="00CE30B3">
        <w:rPr>
          <w:rFonts w:ascii="Times New Roman" w:hAnsi="Times New Roman"/>
          <w:sz w:val="28"/>
          <w:szCs w:val="28"/>
        </w:rPr>
        <w:t xml:space="preserve"> </w:t>
      </w:r>
      <w:r>
        <w:rPr>
          <w:rFonts w:ascii="Times New Roman" w:hAnsi="Times New Roman"/>
          <w:sz w:val="28"/>
          <w:szCs w:val="28"/>
        </w:rPr>
        <w:t>Д</w:t>
      </w:r>
      <w:r w:rsidRPr="00CE30B3">
        <w:rPr>
          <w:rFonts w:ascii="Times New Roman" w:hAnsi="Times New Roman"/>
          <w:sz w:val="28"/>
          <w:szCs w:val="28"/>
        </w:rPr>
        <w:t>а</w:t>
      </w:r>
    </w:p>
    <w:p w:rsidR="00EB15BE" w:rsidRDefault="00EB15BE" w:rsidP="00EB15BE">
      <w:pPr>
        <w:pStyle w:val="a5"/>
        <w:ind w:left="360"/>
        <w:jc w:val="both"/>
        <w:rPr>
          <w:rFonts w:ascii="Times New Roman" w:hAnsi="Times New Roman"/>
          <w:i/>
          <w:sz w:val="28"/>
          <w:szCs w:val="28"/>
        </w:rPr>
      </w:pPr>
      <w:r w:rsidRPr="00CE30B3">
        <w:rPr>
          <w:rFonts w:ascii="Times New Roman" w:hAnsi="Times New Roman"/>
          <w:sz w:val="28"/>
          <w:szCs w:val="28"/>
          <w:lang w:val="en-US"/>
        </w:rPr>
        <w:t>b</w:t>
      </w:r>
      <w:r w:rsidRPr="00773945">
        <w:rPr>
          <w:rFonts w:ascii="Times New Roman" w:hAnsi="Times New Roman"/>
          <w:sz w:val="28"/>
          <w:szCs w:val="28"/>
        </w:rPr>
        <w:t>)</w:t>
      </w:r>
      <w:r w:rsidRPr="00CE30B3">
        <w:rPr>
          <w:rFonts w:ascii="Times New Roman" w:hAnsi="Times New Roman"/>
          <w:sz w:val="28"/>
          <w:szCs w:val="28"/>
        </w:rPr>
        <w:t xml:space="preserve"> </w:t>
      </w:r>
      <w:r>
        <w:rPr>
          <w:rFonts w:ascii="Times New Roman" w:hAnsi="Times New Roman"/>
          <w:sz w:val="28"/>
          <w:szCs w:val="28"/>
        </w:rPr>
        <w:t>Н</w:t>
      </w:r>
      <w:r w:rsidRPr="00CE30B3">
        <w:rPr>
          <w:rFonts w:ascii="Times New Roman" w:hAnsi="Times New Roman"/>
          <w:sz w:val="28"/>
          <w:szCs w:val="28"/>
        </w:rPr>
        <w:t>ет</w:t>
      </w:r>
      <w:r>
        <w:rPr>
          <w:rFonts w:ascii="Times New Roman" w:hAnsi="Times New Roman"/>
          <w:sz w:val="28"/>
          <w:szCs w:val="28"/>
        </w:rPr>
        <w:t xml:space="preserve"> </w:t>
      </w:r>
      <w:r w:rsidRPr="00773945">
        <w:rPr>
          <w:rFonts w:ascii="Times New Roman" w:hAnsi="Times New Roman"/>
          <w:i/>
          <w:sz w:val="28"/>
          <w:szCs w:val="28"/>
        </w:rPr>
        <w:t>(Переходите к вопросу №1</w:t>
      </w:r>
      <w:r>
        <w:rPr>
          <w:rFonts w:ascii="Times New Roman" w:hAnsi="Times New Roman"/>
          <w:i/>
          <w:sz w:val="28"/>
          <w:szCs w:val="28"/>
        </w:rPr>
        <w:t>6</w:t>
      </w:r>
      <w:r w:rsidRPr="00773945">
        <w:rPr>
          <w:rFonts w:ascii="Times New Roman" w:hAnsi="Times New Roman"/>
          <w:i/>
          <w:sz w:val="28"/>
          <w:szCs w:val="28"/>
        </w:rPr>
        <w:t>)</w:t>
      </w:r>
    </w:p>
    <w:p w:rsidR="00EB15BE" w:rsidRDefault="00EB15BE" w:rsidP="00EB15BE">
      <w:pPr>
        <w:pStyle w:val="a5"/>
        <w:ind w:left="360"/>
        <w:jc w:val="both"/>
        <w:rPr>
          <w:rFonts w:ascii="Times New Roman" w:hAnsi="Times New Roman"/>
          <w:i/>
          <w:sz w:val="28"/>
          <w:szCs w:val="28"/>
        </w:rPr>
      </w:pPr>
    </w:p>
    <w:p w:rsidR="00EB15BE" w:rsidRPr="00FD323D" w:rsidRDefault="00EB15BE" w:rsidP="00EB15BE">
      <w:pPr>
        <w:pStyle w:val="a5"/>
        <w:numPr>
          <w:ilvl w:val="0"/>
          <w:numId w:val="13"/>
        </w:numPr>
        <w:tabs>
          <w:tab w:val="left" w:pos="426"/>
        </w:tabs>
        <w:jc w:val="both"/>
        <w:rPr>
          <w:rFonts w:ascii="Times New Roman" w:hAnsi="Times New Roman"/>
          <w:sz w:val="28"/>
          <w:szCs w:val="28"/>
        </w:rPr>
      </w:pPr>
      <w:r w:rsidRPr="00FD323D">
        <w:rPr>
          <w:rFonts w:ascii="Times New Roman" w:hAnsi="Times New Roman"/>
          <w:b/>
          <w:sz w:val="28"/>
          <w:szCs w:val="28"/>
        </w:rPr>
        <w:t>Насколько</w:t>
      </w:r>
      <w:r>
        <w:rPr>
          <w:rFonts w:ascii="Times New Roman" w:hAnsi="Times New Roman"/>
          <w:b/>
          <w:sz w:val="28"/>
          <w:szCs w:val="28"/>
        </w:rPr>
        <w:t xml:space="preserve">, по Вашему мнению, </w:t>
      </w:r>
      <w:r w:rsidRPr="00FD323D">
        <w:rPr>
          <w:rFonts w:ascii="Times New Roman" w:hAnsi="Times New Roman"/>
          <w:b/>
          <w:sz w:val="28"/>
          <w:szCs w:val="28"/>
        </w:rPr>
        <w:t>легко попасть в число участников</w:t>
      </w:r>
      <w:r>
        <w:rPr>
          <w:rFonts w:ascii="Times New Roman" w:hAnsi="Times New Roman"/>
          <w:b/>
          <w:sz w:val="28"/>
          <w:szCs w:val="28"/>
        </w:rPr>
        <w:t xml:space="preserve"> </w:t>
      </w:r>
      <w:r w:rsidRPr="0083637B">
        <w:rPr>
          <w:rFonts w:ascii="Times New Roman" w:hAnsi="Times New Roman"/>
          <w:b/>
          <w:sz w:val="28"/>
          <w:szCs w:val="28"/>
        </w:rPr>
        <w:t>общественных</w:t>
      </w:r>
      <w:r>
        <w:rPr>
          <w:rFonts w:ascii="Times New Roman" w:hAnsi="Times New Roman"/>
          <w:b/>
          <w:sz w:val="28"/>
          <w:szCs w:val="28"/>
        </w:rPr>
        <w:t xml:space="preserve"> и</w:t>
      </w:r>
      <w:r w:rsidRPr="00FD323D">
        <w:rPr>
          <w:rFonts w:ascii="Times New Roman" w:hAnsi="Times New Roman"/>
          <w:b/>
          <w:sz w:val="28"/>
          <w:szCs w:val="28"/>
        </w:rPr>
        <w:t xml:space="preserve"> экспертных </w:t>
      </w:r>
      <w:r>
        <w:rPr>
          <w:rFonts w:ascii="Times New Roman" w:hAnsi="Times New Roman"/>
          <w:b/>
          <w:sz w:val="28"/>
          <w:szCs w:val="28"/>
        </w:rPr>
        <w:t>обсуждений</w:t>
      </w:r>
      <w:r w:rsidRPr="00FD323D">
        <w:rPr>
          <w:rFonts w:ascii="Times New Roman" w:hAnsi="Times New Roman"/>
          <w:b/>
          <w:sz w:val="28"/>
          <w:szCs w:val="28"/>
        </w:rPr>
        <w:t>?</w:t>
      </w:r>
    </w:p>
    <w:p w:rsidR="00EB15BE" w:rsidRPr="00FD323D" w:rsidRDefault="00EB15BE" w:rsidP="00EB15BE">
      <w:pPr>
        <w:pStyle w:val="a5"/>
        <w:numPr>
          <w:ilvl w:val="1"/>
          <w:numId w:val="13"/>
        </w:numPr>
        <w:ind w:left="709"/>
        <w:jc w:val="both"/>
        <w:rPr>
          <w:rFonts w:ascii="Times New Roman" w:hAnsi="Times New Roman"/>
          <w:sz w:val="28"/>
          <w:szCs w:val="28"/>
          <w:lang w:val="en-US"/>
        </w:rPr>
      </w:pPr>
      <w:r>
        <w:rPr>
          <w:rFonts w:ascii="Times New Roman" w:hAnsi="Times New Roman"/>
          <w:sz w:val="28"/>
          <w:szCs w:val="28"/>
        </w:rPr>
        <w:t>Л</w:t>
      </w:r>
      <w:r w:rsidRPr="00FD323D">
        <w:rPr>
          <w:rFonts w:ascii="Times New Roman" w:hAnsi="Times New Roman"/>
          <w:sz w:val="28"/>
          <w:szCs w:val="28"/>
        </w:rPr>
        <w:t>егко, трудностей не возникает</w:t>
      </w:r>
    </w:p>
    <w:p w:rsidR="00EB15BE" w:rsidRPr="00FD323D" w:rsidRDefault="00EB15BE" w:rsidP="00EB15BE">
      <w:pPr>
        <w:pStyle w:val="a5"/>
        <w:numPr>
          <w:ilvl w:val="1"/>
          <w:numId w:val="13"/>
        </w:numPr>
        <w:ind w:left="709"/>
        <w:jc w:val="both"/>
        <w:rPr>
          <w:rFonts w:ascii="Times New Roman" w:hAnsi="Times New Roman"/>
          <w:sz w:val="28"/>
          <w:szCs w:val="28"/>
        </w:rPr>
      </w:pPr>
      <w:r w:rsidRPr="00FD323D">
        <w:rPr>
          <w:rFonts w:ascii="Times New Roman" w:hAnsi="Times New Roman"/>
          <w:sz w:val="28"/>
          <w:szCs w:val="28"/>
        </w:rPr>
        <w:t>Легко, но есть небольшие трудности</w:t>
      </w:r>
    </w:p>
    <w:p w:rsidR="00EB15BE" w:rsidRPr="00FD323D" w:rsidRDefault="00EB15BE" w:rsidP="00EB15BE">
      <w:pPr>
        <w:pStyle w:val="a5"/>
        <w:numPr>
          <w:ilvl w:val="1"/>
          <w:numId w:val="13"/>
        </w:numPr>
        <w:ind w:left="709"/>
        <w:jc w:val="both"/>
        <w:rPr>
          <w:rFonts w:ascii="Times New Roman" w:hAnsi="Times New Roman"/>
          <w:sz w:val="28"/>
          <w:szCs w:val="28"/>
        </w:rPr>
      </w:pPr>
      <w:r>
        <w:rPr>
          <w:rFonts w:ascii="Times New Roman" w:hAnsi="Times New Roman"/>
          <w:sz w:val="28"/>
          <w:szCs w:val="28"/>
        </w:rPr>
        <w:t>Сложно</w:t>
      </w:r>
    </w:p>
    <w:p w:rsidR="00EB15BE" w:rsidRPr="00FD323D" w:rsidRDefault="00EB15BE" w:rsidP="00EB15BE">
      <w:pPr>
        <w:pStyle w:val="a5"/>
        <w:numPr>
          <w:ilvl w:val="1"/>
          <w:numId w:val="13"/>
        </w:numPr>
        <w:ind w:left="709"/>
        <w:jc w:val="both"/>
        <w:rPr>
          <w:rFonts w:ascii="Times New Roman" w:hAnsi="Times New Roman"/>
          <w:sz w:val="28"/>
          <w:szCs w:val="28"/>
        </w:rPr>
      </w:pPr>
      <w:r>
        <w:rPr>
          <w:rFonts w:ascii="Times New Roman" w:hAnsi="Times New Roman"/>
          <w:sz w:val="28"/>
          <w:szCs w:val="28"/>
        </w:rPr>
        <w:t>Н</w:t>
      </w:r>
      <w:r w:rsidRPr="00FD323D">
        <w:rPr>
          <w:rFonts w:ascii="Times New Roman" w:hAnsi="Times New Roman"/>
          <w:sz w:val="28"/>
          <w:szCs w:val="28"/>
        </w:rPr>
        <w:t>евозможно</w:t>
      </w:r>
    </w:p>
    <w:p w:rsidR="00EB15BE" w:rsidRPr="00BB6DC0" w:rsidRDefault="00EB15BE" w:rsidP="00EB15BE">
      <w:pPr>
        <w:pStyle w:val="a5"/>
        <w:ind w:left="0"/>
        <w:rPr>
          <w:rFonts w:ascii="Times New Roman" w:hAnsi="Times New Roman"/>
          <w:sz w:val="28"/>
          <w:szCs w:val="28"/>
        </w:rPr>
      </w:pPr>
    </w:p>
    <w:p w:rsidR="00EB15BE" w:rsidRPr="00FD323D" w:rsidRDefault="00EB15BE" w:rsidP="00EB15BE">
      <w:pPr>
        <w:pStyle w:val="a5"/>
        <w:numPr>
          <w:ilvl w:val="0"/>
          <w:numId w:val="13"/>
        </w:numPr>
        <w:tabs>
          <w:tab w:val="left" w:pos="426"/>
        </w:tabs>
        <w:ind w:left="284" w:hanging="284"/>
        <w:jc w:val="both"/>
        <w:rPr>
          <w:rFonts w:ascii="Times New Roman" w:hAnsi="Times New Roman"/>
          <w:b/>
          <w:sz w:val="28"/>
          <w:szCs w:val="28"/>
        </w:rPr>
      </w:pPr>
      <w:r>
        <w:rPr>
          <w:rFonts w:ascii="Times New Roman" w:hAnsi="Times New Roman"/>
          <w:b/>
          <w:sz w:val="28"/>
          <w:szCs w:val="28"/>
        </w:rPr>
        <w:t>Продолжите предложение:</w:t>
      </w:r>
      <w:r w:rsidRPr="00FD323D">
        <w:rPr>
          <w:rFonts w:ascii="Times New Roman" w:hAnsi="Times New Roman"/>
          <w:b/>
          <w:sz w:val="28"/>
          <w:szCs w:val="28"/>
        </w:rPr>
        <w:t xml:space="preserve"> </w:t>
      </w:r>
      <w:r>
        <w:rPr>
          <w:rFonts w:ascii="Times New Roman" w:hAnsi="Times New Roman"/>
          <w:b/>
          <w:sz w:val="28"/>
          <w:szCs w:val="28"/>
        </w:rPr>
        <w:t>«</w:t>
      </w:r>
      <w:r w:rsidRPr="00FD323D">
        <w:rPr>
          <w:rFonts w:ascii="Times New Roman" w:hAnsi="Times New Roman"/>
          <w:b/>
          <w:sz w:val="28"/>
          <w:szCs w:val="28"/>
        </w:rPr>
        <w:t>Высказывать свое мнение и вносить предложения</w:t>
      </w:r>
      <w:r>
        <w:rPr>
          <w:rFonts w:ascii="Times New Roman" w:hAnsi="Times New Roman"/>
          <w:b/>
          <w:sz w:val="28"/>
          <w:szCs w:val="28"/>
        </w:rPr>
        <w:t xml:space="preserve"> </w:t>
      </w:r>
      <w:r w:rsidRPr="00FD323D">
        <w:rPr>
          <w:rFonts w:ascii="Times New Roman" w:hAnsi="Times New Roman"/>
          <w:b/>
          <w:sz w:val="28"/>
          <w:szCs w:val="28"/>
        </w:rPr>
        <w:t xml:space="preserve">на </w:t>
      </w:r>
      <w:r w:rsidRPr="0083637B">
        <w:rPr>
          <w:rFonts w:ascii="Times New Roman" w:hAnsi="Times New Roman"/>
          <w:b/>
          <w:sz w:val="28"/>
          <w:szCs w:val="28"/>
        </w:rPr>
        <w:t>общественных</w:t>
      </w:r>
      <w:r w:rsidRPr="00FD323D">
        <w:rPr>
          <w:rFonts w:ascii="Times New Roman" w:hAnsi="Times New Roman"/>
          <w:b/>
          <w:sz w:val="28"/>
          <w:szCs w:val="28"/>
        </w:rPr>
        <w:t xml:space="preserve"> </w:t>
      </w:r>
      <w:r>
        <w:rPr>
          <w:rFonts w:ascii="Times New Roman" w:hAnsi="Times New Roman"/>
          <w:b/>
          <w:sz w:val="28"/>
          <w:szCs w:val="28"/>
        </w:rPr>
        <w:t xml:space="preserve">и </w:t>
      </w:r>
      <w:r w:rsidRPr="00FD323D">
        <w:rPr>
          <w:rFonts w:ascii="Times New Roman" w:hAnsi="Times New Roman"/>
          <w:b/>
          <w:sz w:val="28"/>
          <w:szCs w:val="28"/>
        </w:rPr>
        <w:t xml:space="preserve">экспертных </w:t>
      </w:r>
      <w:proofErr w:type="gramStart"/>
      <w:r w:rsidRPr="0083637B">
        <w:rPr>
          <w:rFonts w:ascii="Times New Roman" w:hAnsi="Times New Roman"/>
          <w:b/>
          <w:sz w:val="28"/>
          <w:szCs w:val="28"/>
        </w:rPr>
        <w:t>обсуждениях</w:t>
      </w:r>
      <w:proofErr w:type="gramEnd"/>
      <w:r>
        <w:rPr>
          <w:rFonts w:ascii="Times New Roman" w:hAnsi="Times New Roman"/>
          <w:b/>
          <w:sz w:val="28"/>
          <w:szCs w:val="28"/>
        </w:rPr>
        <w:t>...»</w:t>
      </w:r>
    </w:p>
    <w:p w:rsidR="00EB15BE" w:rsidRPr="00FD323D" w:rsidRDefault="00EB15BE" w:rsidP="00EB15BE">
      <w:pPr>
        <w:pStyle w:val="a5"/>
        <w:numPr>
          <w:ilvl w:val="0"/>
          <w:numId w:val="16"/>
        </w:numPr>
        <w:ind w:left="709"/>
        <w:jc w:val="both"/>
        <w:rPr>
          <w:rFonts w:ascii="Times New Roman" w:hAnsi="Times New Roman"/>
          <w:sz w:val="28"/>
          <w:szCs w:val="28"/>
        </w:rPr>
      </w:pPr>
      <w:r w:rsidRPr="00FD323D">
        <w:rPr>
          <w:rFonts w:ascii="Times New Roman" w:hAnsi="Times New Roman"/>
          <w:sz w:val="28"/>
          <w:szCs w:val="28"/>
        </w:rPr>
        <w:t>Абсолютно не возможно</w:t>
      </w:r>
    </w:p>
    <w:p w:rsidR="00EB15BE" w:rsidRPr="00FD323D" w:rsidRDefault="00EB15BE" w:rsidP="00EB15BE">
      <w:pPr>
        <w:pStyle w:val="a5"/>
        <w:numPr>
          <w:ilvl w:val="0"/>
          <w:numId w:val="16"/>
        </w:numPr>
        <w:ind w:left="709"/>
        <w:jc w:val="both"/>
        <w:rPr>
          <w:rFonts w:ascii="Times New Roman" w:hAnsi="Times New Roman"/>
          <w:sz w:val="28"/>
          <w:szCs w:val="28"/>
        </w:rPr>
      </w:pPr>
      <w:r w:rsidRPr="00FD323D">
        <w:rPr>
          <w:rFonts w:ascii="Times New Roman" w:hAnsi="Times New Roman"/>
          <w:sz w:val="28"/>
          <w:szCs w:val="28"/>
        </w:rPr>
        <w:t>Скорее не возможно</w:t>
      </w:r>
    </w:p>
    <w:p w:rsidR="00EB15BE" w:rsidRPr="00FD323D" w:rsidRDefault="00EB15BE" w:rsidP="00EB15BE">
      <w:pPr>
        <w:pStyle w:val="a5"/>
        <w:numPr>
          <w:ilvl w:val="0"/>
          <w:numId w:val="16"/>
        </w:numPr>
        <w:ind w:left="709"/>
        <w:jc w:val="both"/>
        <w:rPr>
          <w:rFonts w:ascii="Times New Roman" w:hAnsi="Times New Roman"/>
          <w:sz w:val="28"/>
          <w:szCs w:val="28"/>
        </w:rPr>
      </w:pPr>
      <w:r w:rsidRPr="00FD323D">
        <w:rPr>
          <w:rFonts w:ascii="Times New Roman" w:hAnsi="Times New Roman"/>
          <w:sz w:val="28"/>
          <w:szCs w:val="28"/>
        </w:rPr>
        <w:t>Скорее возможно</w:t>
      </w:r>
    </w:p>
    <w:p w:rsidR="00EB15BE" w:rsidRDefault="00EB15BE" w:rsidP="00EB15BE">
      <w:pPr>
        <w:pStyle w:val="a5"/>
        <w:numPr>
          <w:ilvl w:val="0"/>
          <w:numId w:val="16"/>
        </w:numPr>
        <w:ind w:left="709"/>
        <w:jc w:val="both"/>
        <w:rPr>
          <w:rFonts w:ascii="Times New Roman" w:hAnsi="Times New Roman"/>
          <w:sz w:val="28"/>
          <w:szCs w:val="28"/>
        </w:rPr>
      </w:pPr>
      <w:r w:rsidRPr="00FD323D">
        <w:rPr>
          <w:rFonts w:ascii="Times New Roman" w:hAnsi="Times New Roman"/>
          <w:sz w:val="28"/>
          <w:szCs w:val="28"/>
        </w:rPr>
        <w:t>Возможно</w:t>
      </w:r>
    </w:p>
    <w:p w:rsidR="00EB15BE" w:rsidRDefault="00EB15BE" w:rsidP="00EB15BE">
      <w:pPr>
        <w:pStyle w:val="a5"/>
        <w:ind w:left="709"/>
        <w:jc w:val="both"/>
        <w:rPr>
          <w:rFonts w:ascii="Times New Roman" w:hAnsi="Times New Roman"/>
          <w:sz w:val="28"/>
          <w:szCs w:val="28"/>
          <w:lang w:val="en-US"/>
        </w:rPr>
      </w:pPr>
    </w:p>
    <w:p w:rsidR="00EB15BE" w:rsidRDefault="00EB15BE" w:rsidP="00EB15BE">
      <w:pPr>
        <w:pStyle w:val="a5"/>
        <w:ind w:left="709"/>
        <w:jc w:val="both"/>
        <w:rPr>
          <w:rFonts w:ascii="Times New Roman" w:hAnsi="Times New Roman"/>
          <w:sz w:val="28"/>
          <w:szCs w:val="28"/>
          <w:lang w:val="en-US"/>
        </w:rPr>
      </w:pPr>
    </w:p>
    <w:p w:rsidR="00EB15BE" w:rsidRDefault="00EB15BE" w:rsidP="00EB15BE">
      <w:pPr>
        <w:pStyle w:val="a5"/>
        <w:ind w:left="709"/>
        <w:jc w:val="both"/>
        <w:rPr>
          <w:rFonts w:ascii="Times New Roman" w:hAnsi="Times New Roman"/>
          <w:sz w:val="28"/>
          <w:szCs w:val="28"/>
        </w:rPr>
      </w:pPr>
    </w:p>
    <w:p w:rsidR="00EB15BE" w:rsidRDefault="00EB15BE" w:rsidP="00EB15BE">
      <w:pPr>
        <w:pStyle w:val="a5"/>
        <w:ind w:left="709"/>
        <w:jc w:val="both"/>
        <w:rPr>
          <w:rFonts w:ascii="Times New Roman" w:hAnsi="Times New Roman"/>
          <w:sz w:val="28"/>
          <w:szCs w:val="28"/>
        </w:rPr>
      </w:pPr>
    </w:p>
    <w:p w:rsidR="00EB15BE" w:rsidRPr="000C32B9" w:rsidRDefault="00EB15BE" w:rsidP="00EB15BE">
      <w:pPr>
        <w:pStyle w:val="a5"/>
        <w:ind w:left="709"/>
        <w:jc w:val="both"/>
        <w:rPr>
          <w:rFonts w:ascii="Times New Roman" w:hAnsi="Times New Roman"/>
          <w:sz w:val="28"/>
          <w:szCs w:val="28"/>
        </w:rPr>
      </w:pPr>
    </w:p>
    <w:p w:rsidR="00EB15BE" w:rsidRPr="00FD323D" w:rsidRDefault="00EB15BE" w:rsidP="00EB15BE">
      <w:pPr>
        <w:pStyle w:val="a5"/>
        <w:numPr>
          <w:ilvl w:val="0"/>
          <w:numId w:val="13"/>
        </w:numPr>
        <w:tabs>
          <w:tab w:val="left" w:pos="426"/>
        </w:tabs>
        <w:ind w:left="284" w:hanging="284"/>
        <w:jc w:val="both"/>
        <w:rPr>
          <w:rFonts w:ascii="Times New Roman" w:hAnsi="Times New Roman"/>
          <w:b/>
          <w:sz w:val="28"/>
          <w:szCs w:val="28"/>
        </w:rPr>
      </w:pPr>
      <w:r w:rsidRPr="00FD323D">
        <w:rPr>
          <w:rFonts w:ascii="Times New Roman" w:hAnsi="Times New Roman"/>
          <w:b/>
          <w:sz w:val="28"/>
          <w:szCs w:val="28"/>
        </w:rPr>
        <w:lastRenderedPageBreak/>
        <w:t>Насколько часто, по Вашему мнению, учитываются результаты общественных и экспертных обсуждений в работе Росстата?</w:t>
      </w:r>
    </w:p>
    <w:p w:rsidR="00EB15BE" w:rsidRPr="00FD323D" w:rsidRDefault="00EB15BE" w:rsidP="00EB15BE">
      <w:pPr>
        <w:pStyle w:val="a5"/>
        <w:numPr>
          <w:ilvl w:val="0"/>
          <w:numId w:val="17"/>
        </w:numPr>
        <w:jc w:val="both"/>
        <w:rPr>
          <w:rFonts w:ascii="Times New Roman" w:hAnsi="Times New Roman"/>
          <w:sz w:val="28"/>
          <w:szCs w:val="28"/>
        </w:rPr>
      </w:pPr>
      <w:r w:rsidRPr="00FD323D">
        <w:rPr>
          <w:rFonts w:ascii="Times New Roman" w:hAnsi="Times New Roman"/>
          <w:sz w:val="28"/>
          <w:szCs w:val="28"/>
        </w:rPr>
        <w:t>Учитываются всегда</w:t>
      </w:r>
    </w:p>
    <w:p w:rsidR="00EB15BE" w:rsidRPr="00FD323D" w:rsidRDefault="00EB15BE" w:rsidP="00EB15BE">
      <w:pPr>
        <w:pStyle w:val="a5"/>
        <w:numPr>
          <w:ilvl w:val="0"/>
          <w:numId w:val="17"/>
        </w:numPr>
        <w:jc w:val="both"/>
        <w:rPr>
          <w:rFonts w:ascii="Times New Roman" w:hAnsi="Times New Roman"/>
          <w:sz w:val="28"/>
          <w:szCs w:val="28"/>
        </w:rPr>
      </w:pPr>
      <w:r w:rsidRPr="00FD323D">
        <w:rPr>
          <w:rFonts w:ascii="Times New Roman" w:hAnsi="Times New Roman"/>
          <w:sz w:val="28"/>
          <w:szCs w:val="28"/>
        </w:rPr>
        <w:t>Иногда учитываются</w:t>
      </w:r>
    </w:p>
    <w:p w:rsidR="00EB15BE" w:rsidRPr="00FD323D" w:rsidRDefault="00EB15BE" w:rsidP="00EB15BE">
      <w:pPr>
        <w:pStyle w:val="a5"/>
        <w:numPr>
          <w:ilvl w:val="0"/>
          <w:numId w:val="17"/>
        </w:numPr>
        <w:jc w:val="both"/>
        <w:rPr>
          <w:rFonts w:ascii="Times New Roman" w:hAnsi="Times New Roman"/>
          <w:sz w:val="28"/>
          <w:szCs w:val="28"/>
        </w:rPr>
      </w:pPr>
      <w:r w:rsidRPr="00FD323D">
        <w:rPr>
          <w:rFonts w:ascii="Times New Roman" w:hAnsi="Times New Roman"/>
          <w:sz w:val="28"/>
          <w:szCs w:val="28"/>
        </w:rPr>
        <w:t xml:space="preserve">Практически никогда не учитываются </w:t>
      </w:r>
    </w:p>
    <w:p w:rsidR="00EB15BE" w:rsidRPr="00FD323D" w:rsidRDefault="00EB15BE" w:rsidP="00EB15BE">
      <w:pPr>
        <w:pStyle w:val="a5"/>
        <w:numPr>
          <w:ilvl w:val="0"/>
          <w:numId w:val="17"/>
        </w:numPr>
        <w:jc w:val="both"/>
        <w:rPr>
          <w:rFonts w:ascii="Times New Roman" w:hAnsi="Times New Roman"/>
          <w:sz w:val="28"/>
          <w:szCs w:val="28"/>
        </w:rPr>
      </w:pPr>
      <w:r w:rsidRPr="00FD323D">
        <w:rPr>
          <w:rFonts w:ascii="Times New Roman" w:hAnsi="Times New Roman"/>
          <w:sz w:val="28"/>
          <w:szCs w:val="28"/>
        </w:rPr>
        <w:t>Никогда не учитываются</w:t>
      </w:r>
    </w:p>
    <w:p w:rsidR="00EB15BE" w:rsidRDefault="00EB15BE" w:rsidP="00EB15BE">
      <w:pPr>
        <w:pStyle w:val="a5"/>
        <w:numPr>
          <w:ilvl w:val="0"/>
          <w:numId w:val="17"/>
        </w:numPr>
        <w:jc w:val="both"/>
        <w:rPr>
          <w:rFonts w:ascii="Times New Roman" w:hAnsi="Times New Roman"/>
          <w:sz w:val="28"/>
          <w:szCs w:val="28"/>
        </w:rPr>
      </w:pPr>
      <w:r w:rsidRPr="00FD323D">
        <w:rPr>
          <w:rFonts w:ascii="Times New Roman" w:hAnsi="Times New Roman"/>
          <w:sz w:val="28"/>
          <w:szCs w:val="28"/>
        </w:rPr>
        <w:t>Затрудняюсь ответить</w:t>
      </w:r>
    </w:p>
    <w:p w:rsidR="00EB15BE" w:rsidRPr="00CE30B3" w:rsidRDefault="00EB15BE" w:rsidP="00EB15BE">
      <w:pPr>
        <w:pStyle w:val="a5"/>
        <w:jc w:val="both"/>
        <w:rPr>
          <w:rFonts w:ascii="Times New Roman" w:hAnsi="Times New Roman"/>
          <w:sz w:val="28"/>
          <w:szCs w:val="28"/>
        </w:rPr>
      </w:pPr>
    </w:p>
    <w:p w:rsidR="00EB15BE" w:rsidRPr="00FD323D" w:rsidRDefault="00EB15BE" w:rsidP="00EB15BE">
      <w:pPr>
        <w:pStyle w:val="a5"/>
        <w:numPr>
          <w:ilvl w:val="0"/>
          <w:numId w:val="13"/>
        </w:numPr>
        <w:tabs>
          <w:tab w:val="left" w:pos="426"/>
        </w:tabs>
        <w:ind w:left="284" w:hanging="284"/>
        <w:jc w:val="both"/>
        <w:rPr>
          <w:rFonts w:ascii="Times New Roman" w:hAnsi="Times New Roman"/>
          <w:sz w:val="28"/>
          <w:szCs w:val="28"/>
        </w:rPr>
      </w:pPr>
      <w:r w:rsidRPr="00FD323D">
        <w:rPr>
          <w:rFonts w:ascii="Times New Roman" w:hAnsi="Times New Roman"/>
          <w:b/>
          <w:sz w:val="28"/>
          <w:szCs w:val="28"/>
        </w:rPr>
        <w:t>Как бы Вы в целом оценили уровень и качество общественных и экспертных обсуждений деятельности Росстата?</w:t>
      </w:r>
      <w:r w:rsidRPr="00FD323D">
        <w:rPr>
          <w:rFonts w:ascii="Times New Roman" w:hAnsi="Times New Roman"/>
          <w:sz w:val="28"/>
          <w:szCs w:val="28"/>
        </w:rPr>
        <w:t xml:space="preserve"> </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 xml:space="preserve">Очень высокие </w:t>
      </w:r>
    </w:p>
    <w:p w:rsidR="00EB15BE" w:rsidRPr="00345CA7"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 xml:space="preserve">Скорее высокие </w:t>
      </w:r>
    </w:p>
    <w:p w:rsidR="00EB15BE" w:rsidRPr="00345CA7" w:rsidRDefault="00EB15BE" w:rsidP="00EB15BE">
      <w:pPr>
        <w:pStyle w:val="a5"/>
        <w:numPr>
          <w:ilvl w:val="1"/>
          <w:numId w:val="13"/>
        </w:numPr>
        <w:ind w:left="709" w:hanging="425"/>
        <w:jc w:val="both"/>
        <w:rPr>
          <w:rFonts w:ascii="Times New Roman" w:hAnsi="Times New Roman"/>
          <w:sz w:val="28"/>
          <w:szCs w:val="28"/>
        </w:rPr>
      </w:pPr>
      <w:r>
        <w:rPr>
          <w:rFonts w:ascii="Times New Roman" w:hAnsi="Times New Roman"/>
          <w:sz w:val="28"/>
          <w:szCs w:val="28"/>
        </w:rPr>
        <w:t xml:space="preserve">Скорее низкие </w:t>
      </w:r>
    </w:p>
    <w:p w:rsidR="00EB15BE" w:rsidRPr="00CE54C2"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 xml:space="preserve">Очень низкие </w:t>
      </w:r>
    </w:p>
    <w:p w:rsidR="00EB15BE" w:rsidRPr="00310599" w:rsidRDefault="00EB15BE" w:rsidP="00EB15BE">
      <w:pPr>
        <w:pStyle w:val="a5"/>
        <w:ind w:left="360"/>
        <w:rPr>
          <w:rFonts w:ascii="Times New Roman" w:hAnsi="Times New Roman"/>
          <w:sz w:val="28"/>
          <w:szCs w:val="28"/>
        </w:rPr>
      </w:pPr>
    </w:p>
    <w:p w:rsidR="00EB15BE" w:rsidRPr="00A04DFC" w:rsidRDefault="00EB15BE" w:rsidP="00EB15BE">
      <w:pPr>
        <w:pStyle w:val="a5"/>
        <w:numPr>
          <w:ilvl w:val="0"/>
          <w:numId w:val="13"/>
        </w:numPr>
        <w:jc w:val="both"/>
        <w:rPr>
          <w:rFonts w:ascii="Times New Roman" w:hAnsi="Times New Roman"/>
          <w:sz w:val="28"/>
          <w:szCs w:val="28"/>
        </w:rPr>
      </w:pPr>
      <w:proofErr w:type="gramStart"/>
      <w:r w:rsidRPr="00FD323D">
        <w:rPr>
          <w:rFonts w:ascii="Times New Roman" w:hAnsi="Times New Roman"/>
          <w:b/>
          <w:sz w:val="28"/>
          <w:szCs w:val="28"/>
        </w:rPr>
        <w:t>На Ваш взгляд, насколько активно в средствах массовой информации, за последние полгода-год освещалась деятельность Росстата в целом?</w:t>
      </w:r>
      <w:proofErr w:type="gramEnd"/>
      <w:r w:rsidRPr="00FD323D">
        <w:rPr>
          <w:rFonts w:ascii="Times New Roman" w:hAnsi="Times New Roman"/>
          <w:sz w:val="28"/>
          <w:szCs w:val="28"/>
        </w:rPr>
        <w:t xml:space="preserve"> </w:t>
      </w:r>
      <w:r w:rsidRPr="00FD323D">
        <w:rPr>
          <w:rFonts w:ascii="Times New Roman" w:hAnsi="Times New Roman"/>
          <w:i/>
          <w:sz w:val="28"/>
          <w:szCs w:val="28"/>
        </w:rPr>
        <w:t>(Отметьте галочкой</w:t>
      </w:r>
      <w:r>
        <w:rPr>
          <w:rFonts w:ascii="Times New Roman" w:hAnsi="Times New Roman"/>
          <w:i/>
          <w:sz w:val="28"/>
          <w:szCs w:val="28"/>
        </w:rPr>
        <w:t xml:space="preserve"> </w:t>
      </w:r>
      <w:r w:rsidRPr="00FD323D">
        <w:rPr>
          <w:rFonts w:ascii="Times New Roman" w:hAnsi="Times New Roman"/>
          <w:i/>
          <w:sz w:val="28"/>
          <w:szCs w:val="28"/>
        </w:rPr>
        <w:t>напротив каждого канала СМИ, какая степень активности освещения информации о Росстате, на Ваш взгляд, ему соответствует)</w:t>
      </w:r>
    </w:p>
    <w:p w:rsidR="00EB15BE" w:rsidRPr="00773945" w:rsidRDefault="00EB15BE" w:rsidP="00EB15BE">
      <w:pPr>
        <w:pStyle w:val="a5"/>
        <w:ind w:left="360"/>
        <w:jc w:val="both"/>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381"/>
        <w:gridCol w:w="1396"/>
        <w:gridCol w:w="1588"/>
        <w:gridCol w:w="1319"/>
        <w:gridCol w:w="1530"/>
      </w:tblGrid>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Канал СМИ/</w:t>
            </w:r>
          </w:p>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степень активности</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Активно освещается</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Умеренно освещается</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Практически не освещается</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Не освещается</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Затрудняюсь ответить</w:t>
            </w: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Интернет</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Федеральные телеканалы</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Региональные/ местные телеканалы</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Центральная пресса</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Региональная пресса</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r w:rsidR="00EB15BE" w:rsidRPr="00976870" w:rsidTr="00C521FD">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r w:rsidRPr="00976870">
              <w:rPr>
                <w:rFonts w:ascii="Times New Roman" w:hAnsi="Times New Roman"/>
              </w:rPr>
              <w:t>Радио</w:t>
            </w: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c>
          <w:tcPr>
            <w:tcW w:w="0" w:type="auto"/>
            <w:shd w:val="clear" w:color="auto" w:fill="auto"/>
          </w:tcPr>
          <w:p w:rsidR="00EB15BE" w:rsidRPr="00976870" w:rsidRDefault="00EB15BE" w:rsidP="00C521FD">
            <w:pPr>
              <w:pStyle w:val="a5"/>
              <w:spacing w:after="0" w:line="240" w:lineRule="auto"/>
              <w:ind w:left="0"/>
              <w:rPr>
                <w:rFonts w:ascii="Times New Roman" w:hAnsi="Times New Roman"/>
              </w:rPr>
            </w:pPr>
          </w:p>
        </w:tc>
      </w:tr>
    </w:tbl>
    <w:p w:rsidR="00EB15BE" w:rsidRPr="00097FF6" w:rsidRDefault="00EB15BE" w:rsidP="00EB15BE">
      <w:pPr>
        <w:rPr>
          <w:rFonts w:ascii="Times New Roman" w:hAnsi="Times New Roman"/>
          <w:sz w:val="28"/>
          <w:szCs w:val="28"/>
        </w:rPr>
      </w:pPr>
    </w:p>
    <w:p w:rsidR="00EB15BE" w:rsidRDefault="00EB15BE" w:rsidP="00EB15BE">
      <w:pPr>
        <w:pStyle w:val="a5"/>
        <w:numPr>
          <w:ilvl w:val="0"/>
          <w:numId w:val="13"/>
        </w:numPr>
        <w:rPr>
          <w:rFonts w:ascii="Times New Roman" w:hAnsi="Times New Roman"/>
          <w:b/>
          <w:sz w:val="28"/>
          <w:szCs w:val="28"/>
        </w:rPr>
      </w:pPr>
      <w:r w:rsidRPr="00496222">
        <w:rPr>
          <w:rFonts w:ascii="Times New Roman" w:hAnsi="Times New Roman"/>
          <w:b/>
          <w:sz w:val="28"/>
          <w:szCs w:val="28"/>
        </w:rPr>
        <w:t>Посещали ли Вы официальный интернет-сайт Росстата?</w:t>
      </w:r>
    </w:p>
    <w:p w:rsidR="00EB15BE" w:rsidRPr="00496222" w:rsidRDefault="00EB15BE" w:rsidP="00EB15BE">
      <w:pPr>
        <w:pStyle w:val="a5"/>
        <w:numPr>
          <w:ilvl w:val="1"/>
          <w:numId w:val="13"/>
        </w:numPr>
        <w:ind w:left="709"/>
        <w:rPr>
          <w:rFonts w:ascii="Times New Roman" w:hAnsi="Times New Roman"/>
          <w:sz w:val="28"/>
          <w:szCs w:val="28"/>
          <w:lang w:val="en-US"/>
        </w:rPr>
      </w:pPr>
      <w:r>
        <w:rPr>
          <w:rFonts w:ascii="Times New Roman" w:hAnsi="Times New Roman"/>
          <w:sz w:val="28"/>
          <w:szCs w:val="28"/>
        </w:rPr>
        <w:t>Д</w:t>
      </w:r>
      <w:r w:rsidRPr="00496222">
        <w:rPr>
          <w:rFonts w:ascii="Times New Roman" w:hAnsi="Times New Roman"/>
          <w:sz w:val="28"/>
          <w:szCs w:val="28"/>
        </w:rPr>
        <w:t>а</w:t>
      </w:r>
    </w:p>
    <w:p w:rsidR="00EB15BE" w:rsidRPr="00682F42" w:rsidRDefault="00EB15BE" w:rsidP="00EB15BE">
      <w:pPr>
        <w:pStyle w:val="a5"/>
        <w:numPr>
          <w:ilvl w:val="1"/>
          <w:numId w:val="13"/>
        </w:numPr>
        <w:ind w:left="709"/>
        <w:rPr>
          <w:rFonts w:ascii="Times New Roman" w:hAnsi="Times New Roman"/>
          <w:sz w:val="28"/>
          <w:szCs w:val="28"/>
          <w:lang w:val="en-US"/>
        </w:rPr>
      </w:pPr>
      <w:r>
        <w:rPr>
          <w:rFonts w:ascii="Times New Roman" w:hAnsi="Times New Roman"/>
          <w:sz w:val="28"/>
          <w:szCs w:val="28"/>
        </w:rPr>
        <w:t>Н</w:t>
      </w:r>
      <w:r w:rsidRPr="00496222">
        <w:rPr>
          <w:rFonts w:ascii="Times New Roman" w:hAnsi="Times New Roman"/>
          <w:sz w:val="28"/>
          <w:szCs w:val="28"/>
        </w:rPr>
        <w:t xml:space="preserve">ет </w:t>
      </w:r>
      <w:r w:rsidRPr="00496222">
        <w:rPr>
          <w:rFonts w:ascii="Times New Roman" w:hAnsi="Times New Roman"/>
          <w:i/>
          <w:sz w:val="28"/>
          <w:szCs w:val="28"/>
        </w:rPr>
        <w:t>(Переходите к Вопросу №</w:t>
      </w:r>
      <w:r>
        <w:rPr>
          <w:rFonts w:ascii="Times New Roman" w:hAnsi="Times New Roman"/>
          <w:i/>
          <w:sz w:val="28"/>
          <w:szCs w:val="28"/>
        </w:rPr>
        <w:t xml:space="preserve"> 20</w:t>
      </w:r>
      <w:proofErr w:type="gramStart"/>
      <w:r>
        <w:rPr>
          <w:rFonts w:ascii="Times New Roman" w:hAnsi="Times New Roman"/>
          <w:i/>
          <w:sz w:val="28"/>
          <w:szCs w:val="28"/>
        </w:rPr>
        <w:t xml:space="preserve"> </w:t>
      </w:r>
      <w:r w:rsidRPr="00496222">
        <w:rPr>
          <w:rFonts w:ascii="Times New Roman" w:hAnsi="Times New Roman"/>
          <w:i/>
          <w:sz w:val="28"/>
          <w:szCs w:val="28"/>
        </w:rPr>
        <w:t>)</w:t>
      </w:r>
      <w:proofErr w:type="gramEnd"/>
    </w:p>
    <w:p w:rsidR="00EB15BE" w:rsidRPr="00FF6C96" w:rsidRDefault="00EB15BE" w:rsidP="00EB15BE">
      <w:pPr>
        <w:pStyle w:val="a5"/>
        <w:ind w:left="709"/>
        <w:rPr>
          <w:rFonts w:ascii="Times New Roman" w:hAnsi="Times New Roman"/>
          <w:sz w:val="28"/>
          <w:szCs w:val="28"/>
          <w:lang w:val="en-US"/>
        </w:rPr>
      </w:pPr>
    </w:p>
    <w:p w:rsidR="00EB15BE" w:rsidRDefault="00EB15BE" w:rsidP="00EB15BE">
      <w:pPr>
        <w:pStyle w:val="a5"/>
        <w:ind w:left="1080"/>
        <w:rPr>
          <w:rFonts w:ascii="Times New Roman" w:hAnsi="Times New Roman"/>
          <w:i/>
          <w:sz w:val="28"/>
          <w:szCs w:val="28"/>
        </w:rPr>
      </w:pPr>
    </w:p>
    <w:p w:rsidR="00EB15BE" w:rsidRDefault="00EB15BE" w:rsidP="00EB15BE">
      <w:pPr>
        <w:pStyle w:val="a5"/>
        <w:ind w:left="1080"/>
        <w:rPr>
          <w:rFonts w:ascii="Times New Roman" w:hAnsi="Times New Roman"/>
          <w:i/>
          <w:sz w:val="28"/>
          <w:szCs w:val="28"/>
        </w:rPr>
      </w:pPr>
    </w:p>
    <w:p w:rsidR="00EB15BE" w:rsidRPr="009F199B" w:rsidRDefault="00EB15BE" w:rsidP="00EB15BE">
      <w:pPr>
        <w:pStyle w:val="a5"/>
        <w:numPr>
          <w:ilvl w:val="0"/>
          <w:numId w:val="13"/>
        </w:numPr>
        <w:jc w:val="both"/>
        <w:rPr>
          <w:rFonts w:ascii="Times New Roman" w:hAnsi="Times New Roman"/>
          <w:b/>
          <w:sz w:val="28"/>
          <w:szCs w:val="28"/>
        </w:rPr>
      </w:pPr>
      <w:r w:rsidRPr="00FF6C96">
        <w:rPr>
          <w:rFonts w:ascii="Times New Roman" w:hAnsi="Times New Roman"/>
          <w:b/>
          <w:sz w:val="28"/>
          <w:szCs w:val="28"/>
        </w:rPr>
        <w:lastRenderedPageBreak/>
        <w:t>Как бы Вы оценили официальный интернет-сайт Росстата по следующим критериям?</w:t>
      </w:r>
      <w:r>
        <w:rPr>
          <w:rFonts w:ascii="Times New Roman" w:hAnsi="Times New Roman"/>
          <w:b/>
          <w:sz w:val="28"/>
          <w:szCs w:val="28"/>
        </w:rPr>
        <w:t xml:space="preserve"> </w:t>
      </w:r>
      <w:r w:rsidRPr="00FF6C96">
        <w:rPr>
          <w:rFonts w:ascii="Times New Roman" w:hAnsi="Times New Roman"/>
          <w:i/>
          <w:sz w:val="28"/>
          <w:szCs w:val="28"/>
        </w:rPr>
        <w:t xml:space="preserve">(Оцените по </w:t>
      </w:r>
      <w:r>
        <w:rPr>
          <w:rFonts w:ascii="Times New Roman" w:hAnsi="Times New Roman"/>
          <w:i/>
          <w:sz w:val="28"/>
          <w:szCs w:val="28"/>
        </w:rPr>
        <w:t>5</w:t>
      </w:r>
      <w:r w:rsidRPr="00FF6C96">
        <w:rPr>
          <w:rFonts w:ascii="Times New Roman" w:hAnsi="Times New Roman"/>
          <w:i/>
          <w:sz w:val="28"/>
          <w:szCs w:val="28"/>
        </w:rPr>
        <w:t xml:space="preserve">-балльной шкале, где 1 – это полностью не </w:t>
      </w:r>
      <w:proofErr w:type="gramStart"/>
      <w:r w:rsidRPr="00FF6C96">
        <w:rPr>
          <w:rFonts w:ascii="Times New Roman" w:hAnsi="Times New Roman"/>
          <w:i/>
          <w:sz w:val="28"/>
          <w:szCs w:val="28"/>
        </w:rPr>
        <w:t>удовлетворен</w:t>
      </w:r>
      <w:proofErr w:type="gramEnd"/>
      <w:r w:rsidRPr="00FF6C96">
        <w:rPr>
          <w:rFonts w:ascii="Times New Roman" w:hAnsi="Times New Roman"/>
          <w:i/>
          <w:sz w:val="28"/>
          <w:szCs w:val="28"/>
        </w:rPr>
        <w:t xml:space="preserve">, а </w:t>
      </w:r>
      <w:r>
        <w:rPr>
          <w:rFonts w:ascii="Times New Roman" w:hAnsi="Times New Roman"/>
          <w:i/>
          <w:sz w:val="28"/>
          <w:szCs w:val="28"/>
        </w:rPr>
        <w:t>5</w:t>
      </w:r>
      <w:r w:rsidRPr="00FF6C96">
        <w:rPr>
          <w:rFonts w:ascii="Times New Roman" w:hAnsi="Times New Roman"/>
          <w:i/>
          <w:sz w:val="28"/>
          <w:szCs w:val="28"/>
        </w:rPr>
        <w:t xml:space="preserve"> – полностью удовлетворен</w:t>
      </w:r>
      <w:r>
        <w:rPr>
          <w:rFonts w:ascii="Times New Roman" w:hAnsi="Times New Roman"/>
          <w:i/>
          <w:sz w:val="28"/>
          <w:szCs w:val="28"/>
        </w:rPr>
        <w:t>; в подходящей ячейке поставьте галочку</w:t>
      </w:r>
      <w:r w:rsidRPr="00FF6C96">
        <w:rPr>
          <w:rFonts w:ascii="Times New Roman" w:hAnsi="Times New Roman"/>
          <w:i/>
          <w:sz w:val="28"/>
          <w:szCs w:val="28"/>
        </w:rPr>
        <w:t>)</w:t>
      </w:r>
    </w:p>
    <w:p w:rsidR="00EB15BE" w:rsidRPr="00FF6C96" w:rsidRDefault="00EB15BE" w:rsidP="00EB15BE">
      <w:pPr>
        <w:pStyle w:val="a5"/>
        <w:ind w:left="360"/>
        <w:jc w:val="both"/>
        <w:rPr>
          <w:rFonts w:ascii="Times New Roman" w:hAnsi="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212"/>
        <w:gridCol w:w="1327"/>
        <w:gridCol w:w="1212"/>
        <w:gridCol w:w="1327"/>
        <w:gridCol w:w="1309"/>
      </w:tblGrid>
      <w:tr w:rsidR="00EB15BE" w:rsidTr="00C521FD">
        <w:tc>
          <w:tcPr>
            <w:tcW w:w="2824" w:type="dxa"/>
            <w:shd w:val="clear" w:color="auto" w:fill="auto"/>
          </w:tcPr>
          <w:p w:rsidR="00EB15BE" w:rsidRPr="00466214" w:rsidRDefault="00EB15BE" w:rsidP="00C521FD">
            <w:pPr>
              <w:pStyle w:val="a5"/>
              <w:spacing w:after="0" w:line="240" w:lineRule="auto"/>
              <w:ind w:left="0"/>
              <w:jc w:val="both"/>
              <w:rPr>
                <w:rFonts w:ascii="Times New Roman" w:hAnsi="Times New Roman"/>
                <w:b/>
                <w:lang w:val="en-US"/>
              </w:rPr>
            </w:pPr>
            <w:r w:rsidRPr="00466214">
              <w:rPr>
                <w:rFonts w:ascii="Times New Roman" w:hAnsi="Times New Roman"/>
                <w:b/>
              </w:rPr>
              <w:t>Критерий/ Оценка</w:t>
            </w:r>
          </w:p>
          <w:p w:rsidR="00EB15BE" w:rsidRPr="00466214" w:rsidRDefault="00EB15BE" w:rsidP="00C521FD">
            <w:pPr>
              <w:pStyle w:val="a5"/>
              <w:spacing w:after="0" w:line="240" w:lineRule="auto"/>
              <w:ind w:left="0"/>
              <w:jc w:val="both"/>
              <w:rPr>
                <w:rFonts w:ascii="Times New Roman" w:hAnsi="Times New Roman"/>
                <w:b/>
                <w:lang w:val="en-US"/>
              </w:rPr>
            </w:pPr>
          </w:p>
        </w:tc>
        <w:tc>
          <w:tcPr>
            <w:tcW w:w="1212" w:type="dxa"/>
            <w:shd w:val="clear" w:color="auto" w:fill="auto"/>
          </w:tcPr>
          <w:p w:rsidR="00EB15BE" w:rsidRPr="00466214" w:rsidRDefault="00EB15BE" w:rsidP="00C521FD">
            <w:pPr>
              <w:pStyle w:val="a5"/>
              <w:spacing w:after="0" w:line="240" w:lineRule="auto"/>
              <w:ind w:left="0"/>
              <w:jc w:val="center"/>
              <w:rPr>
                <w:rFonts w:ascii="Times New Roman" w:hAnsi="Times New Roman"/>
                <w:b/>
                <w:sz w:val="20"/>
                <w:szCs w:val="20"/>
              </w:rPr>
            </w:pPr>
            <w:r w:rsidRPr="00466214">
              <w:rPr>
                <w:rFonts w:ascii="Times New Roman" w:hAnsi="Times New Roman"/>
                <w:b/>
                <w:sz w:val="20"/>
                <w:szCs w:val="20"/>
              </w:rPr>
              <w:t>1</w:t>
            </w:r>
          </w:p>
        </w:tc>
        <w:tc>
          <w:tcPr>
            <w:tcW w:w="1327" w:type="dxa"/>
            <w:shd w:val="clear" w:color="auto" w:fill="auto"/>
          </w:tcPr>
          <w:p w:rsidR="00EB15BE" w:rsidRPr="00466214" w:rsidRDefault="00EB15BE" w:rsidP="00C521FD">
            <w:pPr>
              <w:pStyle w:val="a5"/>
              <w:spacing w:after="0" w:line="240" w:lineRule="auto"/>
              <w:ind w:left="0"/>
              <w:jc w:val="center"/>
              <w:rPr>
                <w:rFonts w:ascii="Times New Roman" w:hAnsi="Times New Roman"/>
                <w:b/>
                <w:sz w:val="20"/>
                <w:szCs w:val="20"/>
              </w:rPr>
            </w:pPr>
            <w:r w:rsidRPr="00466214">
              <w:rPr>
                <w:rFonts w:ascii="Times New Roman" w:hAnsi="Times New Roman"/>
                <w:b/>
                <w:sz w:val="20"/>
                <w:szCs w:val="20"/>
              </w:rPr>
              <w:t>2</w:t>
            </w:r>
          </w:p>
        </w:tc>
        <w:tc>
          <w:tcPr>
            <w:tcW w:w="1212" w:type="dxa"/>
            <w:shd w:val="clear" w:color="auto" w:fill="auto"/>
          </w:tcPr>
          <w:p w:rsidR="00EB15BE" w:rsidRPr="00466214" w:rsidRDefault="00EB15BE" w:rsidP="00C521FD">
            <w:pPr>
              <w:pStyle w:val="a5"/>
              <w:spacing w:after="0" w:line="240" w:lineRule="auto"/>
              <w:ind w:left="0"/>
              <w:jc w:val="center"/>
              <w:rPr>
                <w:rFonts w:ascii="Times New Roman" w:hAnsi="Times New Roman"/>
                <w:b/>
                <w:sz w:val="20"/>
                <w:szCs w:val="20"/>
              </w:rPr>
            </w:pPr>
            <w:r w:rsidRPr="00466214">
              <w:rPr>
                <w:rFonts w:ascii="Times New Roman" w:hAnsi="Times New Roman"/>
                <w:b/>
                <w:sz w:val="20"/>
                <w:szCs w:val="20"/>
              </w:rPr>
              <w:t>3</w:t>
            </w:r>
          </w:p>
        </w:tc>
        <w:tc>
          <w:tcPr>
            <w:tcW w:w="1327" w:type="dxa"/>
            <w:shd w:val="clear" w:color="auto" w:fill="auto"/>
          </w:tcPr>
          <w:p w:rsidR="00EB15BE" w:rsidRPr="00466214" w:rsidRDefault="00EB15BE" w:rsidP="00C521FD">
            <w:pPr>
              <w:pStyle w:val="a5"/>
              <w:spacing w:after="0" w:line="240" w:lineRule="auto"/>
              <w:ind w:left="0"/>
              <w:jc w:val="center"/>
              <w:rPr>
                <w:rFonts w:ascii="Times New Roman" w:hAnsi="Times New Roman"/>
                <w:b/>
                <w:sz w:val="20"/>
                <w:szCs w:val="20"/>
              </w:rPr>
            </w:pPr>
            <w:r w:rsidRPr="00466214">
              <w:rPr>
                <w:rFonts w:ascii="Times New Roman" w:hAnsi="Times New Roman"/>
                <w:b/>
                <w:sz w:val="20"/>
                <w:szCs w:val="20"/>
              </w:rPr>
              <w:t>4</w:t>
            </w:r>
          </w:p>
        </w:tc>
        <w:tc>
          <w:tcPr>
            <w:tcW w:w="1309" w:type="dxa"/>
            <w:shd w:val="clear" w:color="auto" w:fill="auto"/>
          </w:tcPr>
          <w:p w:rsidR="00EB15BE" w:rsidRPr="00466214" w:rsidRDefault="00EB15BE" w:rsidP="00C521FD">
            <w:pPr>
              <w:pStyle w:val="a5"/>
              <w:spacing w:after="0" w:line="240" w:lineRule="auto"/>
              <w:ind w:left="0"/>
              <w:jc w:val="center"/>
              <w:rPr>
                <w:rFonts w:ascii="Times New Roman" w:hAnsi="Times New Roman"/>
                <w:b/>
                <w:sz w:val="20"/>
                <w:szCs w:val="20"/>
              </w:rPr>
            </w:pPr>
            <w:r w:rsidRPr="00466214">
              <w:rPr>
                <w:rFonts w:ascii="Times New Roman" w:hAnsi="Times New Roman"/>
                <w:b/>
                <w:sz w:val="20"/>
                <w:szCs w:val="20"/>
              </w:rPr>
              <w:t>5</w:t>
            </w: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Удобство поиска информации</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Содержание</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Дизайн</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Наглядность</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Навигация по сайту</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r w:rsidR="00EB15BE" w:rsidTr="00C521FD">
        <w:tc>
          <w:tcPr>
            <w:tcW w:w="2824" w:type="dxa"/>
            <w:shd w:val="clear" w:color="auto" w:fill="auto"/>
          </w:tcPr>
          <w:p w:rsidR="00EB15BE" w:rsidRPr="00466214" w:rsidRDefault="00EB15BE" w:rsidP="00C521FD">
            <w:pPr>
              <w:pStyle w:val="a5"/>
              <w:spacing w:after="0" w:line="240" w:lineRule="auto"/>
              <w:ind w:left="0"/>
              <w:rPr>
                <w:rFonts w:ascii="Times New Roman" w:hAnsi="Times New Roman"/>
              </w:rPr>
            </w:pPr>
            <w:r w:rsidRPr="00466214">
              <w:rPr>
                <w:rFonts w:ascii="Times New Roman" w:hAnsi="Times New Roman"/>
              </w:rPr>
              <w:t>Удобство обратной связи</w:t>
            </w: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212"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27"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c>
          <w:tcPr>
            <w:tcW w:w="1309" w:type="dxa"/>
            <w:shd w:val="clear" w:color="auto" w:fill="auto"/>
          </w:tcPr>
          <w:p w:rsidR="00EB15BE" w:rsidRPr="00466214" w:rsidRDefault="00EB15BE" w:rsidP="00C521FD">
            <w:pPr>
              <w:pStyle w:val="a5"/>
              <w:spacing w:after="0" w:line="240" w:lineRule="auto"/>
              <w:ind w:left="0"/>
              <w:jc w:val="both"/>
              <w:rPr>
                <w:rFonts w:ascii="Times New Roman" w:hAnsi="Times New Roman"/>
                <w:b/>
                <w:sz w:val="28"/>
                <w:szCs w:val="28"/>
              </w:rPr>
            </w:pPr>
          </w:p>
        </w:tc>
      </w:tr>
    </w:tbl>
    <w:p w:rsidR="00EB15BE" w:rsidRPr="00FF6C96" w:rsidRDefault="00EB15BE" w:rsidP="00EB15BE">
      <w:pPr>
        <w:pStyle w:val="a5"/>
        <w:ind w:left="1080"/>
        <w:rPr>
          <w:rFonts w:ascii="Times New Roman" w:hAnsi="Times New Roman"/>
          <w:sz w:val="28"/>
          <w:szCs w:val="28"/>
        </w:rPr>
      </w:pPr>
    </w:p>
    <w:p w:rsidR="00EB15BE" w:rsidRPr="007E6D2C" w:rsidRDefault="00EB15BE" w:rsidP="00EB15BE">
      <w:pPr>
        <w:pStyle w:val="a5"/>
        <w:numPr>
          <w:ilvl w:val="0"/>
          <w:numId w:val="13"/>
        </w:numPr>
        <w:jc w:val="both"/>
        <w:rPr>
          <w:rFonts w:ascii="Times New Roman" w:hAnsi="Times New Roman"/>
          <w:b/>
          <w:sz w:val="28"/>
          <w:szCs w:val="28"/>
        </w:rPr>
      </w:pPr>
      <w:r w:rsidRPr="00FD323D">
        <w:rPr>
          <w:rFonts w:ascii="Times New Roman" w:hAnsi="Times New Roman"/>
          <w:b/>
          <w:sz w:val="28"/>
          <w:szCs w:val="28"/>
        </w:rPr>
        <w:t xml:space="preserve"> На Ваш взгляд, насколько соответствующей действительности (полной, корректной, достоверной и т. д.) можно считать информацию, размещенную на официальном интернет-сайте Росстата?</w:t>
      </w:r>
    </w:p>
    <w:p w:rsidR="00EB15BE" w:rsidRPr="00FD323D" w:rsidRDefault="00EB15BE" w:rsidP="00EB15BE">
      <w:pPr>
        <w:pStyle w:val="a5"/>
        <w:numPr>
          <w:ilvl w:val="0"/>
          <w:numId w:val="21"/>
        </w:numPr>
        <w:jc w:val="both"/>
        <w:rPr>
          <w:rFonts w:ascii="Times New Roman" w:hAnsi="Times New Roman"/>
          <w:sz w:val="28"/>
          <w:szCs w:val="28"/>
        </w:rPr>
      </w:pPr>
      <w:r w:rsidRPr="00FD323D">
        <w:rPr>
          <w:rFonts w:ascii="Times New Roman" w:hAnsi="Times New Roman"/>
          <w:sz w:val="28"/>
          <w:szCs w:val="28"/>
        </w:rPr>
        <w:t xml:space="preserve">Информация полная, достоверная </w:t>
      </w:r>
    </w:p>
    <w:p w:rsidR="00EB15BE" w:rsidRPr="00FD323D" w:rsidRDefault="00EB15BE" w:rsidP="00EB15BE">
      <w:pPr>
        <w:pStyle w:val="a5"/>
        <w:numPr>
          <w:ilvl w:val="0"/>
          <w:numId w:val="21"/>
        </w:numPr>
        <w:jc w:val="both"/>
        <w:rPr>
          <w:rFonts w:ascii="Times New Roman" w:hAnsi="Times New Roman"/>
          <w:sz w:val="28"/>
          <w:szCs w:val="28"/>
        </w:rPr>
      </w:pPr>
      <w:r w:rsidRPr="00FD323D">
        <w:rPr>
          <w:rFonts w:ascii="Times New Roman" w:hAnsi="Times New Roman"/>
          <w:sz w:val="28"/>
          <w:szCs w:val="28"/>
        </w:rPr>
        <w:t xml:space="preserve">Информация </w:t>
      </w:r>
      <w:r>
        <w:rPr>
          <w:rFonts w:ascii="Times New Roman" w:hAnsi="Times New Roman"/>
          <w:sz w:val="28"/>
          <w:szCs w:val="28"/>
        </w:rPr>
        <w:t>не</w:t>
      </w:r>
      <w:r w:rsidRPr="00FD323D">
        <w:rPr>
          <w:rFonts w:ascii="Times New Roman" w:hAnsi="Times New Roman"/>
          <w:sz w:val="28"/>
          <w:szCs w:val="28"/>
        </w:rPr>
        <w:t>полная,</w:t>
      </w:r>
      <w:r>
        <w:rPr>
          <w:rFonts w:ascii="Times New Roman" w:hAnsi="Times New Roman"/>
          <w:sz w:val="28"/>
          <w:szCs w:val="28"/>
        </w:rPr>
        <w:t xml:space="preserve"> но</w:t>
      </w:r>
      <w:r w:rsidRPr="00FD323D">
        <w:rPr>
          <w:rFonts w:ascii="Times New Roman" w:hAnsi="Times New Roman"/>
          <w:sz w:val="28"/>
          <w:szCs w:val="28"/>
        </w:rPr>
        <w:t xml:space="preserve"> достоверная </w:t>
      </w:r>
    </w:p>
    <w:p w:rsidR="00EB15BE" w:rsidRPr="00FD323D" w:rsidRDefault="00EB15BE" w:rsidP="00EB15BE">
      <w:pPr>
        <w:pStyle w:val="a5"/>
        <w:numPr>
          <w:ilvl w:val="0"/>
          <w:numId w:val="21"/>
        </w:numPr>
        <w:jc w:val="both"/>
        <w:rPr>
          <w:rFonts w:ascii="Times New Roman" w:hAnsi="Times New Roman"/>
          <w:sz w:val="28"/>
          <w:szCs w:val="28"/>
        </w:rPr>
      </w:pPr>
      <w:r w:rsidRPr="00FD323D">
        <w:rPr>
          <w:rFonts w:ascii="Times New Roman" w:hAnsi="Times New Roman"/>
          <w:sz w:val="28"/>
          <w:szCs w:val="28"/>
        </w:rPr>
        <w:t xml:space="preserve">Информация полная, </w:t>
      </w:r>
      <w:r>
        <w:rPr>
          <w:rFonts w:ascii="Times New Roman" w:hAnsi="Times New Roman"/>
          <w:sz w:val="28"/>
          <w:szCs w:val="28"/>
        </w:rPr>
        <w:t xml:space="preserve">но </w:t>
      </w:r>
      <w:r w:rsidRPr="00FD323D">
        <w:rPr>
          <w:rFonts w:ascii="Times New Roman" w:hAnsi="Times New Roman"/>
          <w:sz w:val="28"/>
          <w:szCs w:val="28"/>
        </w:rPr>
        <w:t>недостоверная</w:t>
      </w:r>
    </w:p>
    <w:p w:rsidR="00EB15BE" w:rsidRPr="00FD323D" w:rsidRDefault="00EB15BE" w:rsidP="00EB15BE">
      <w:pPr>
        <w:pStyle w:val="a5"/>
        <w:numPr>
          <w:ilvl w:val="0"/>
          <w:numId w:val="21"/>
        </w:numPr>
        <w:jc w:val="both"/>
        <w:rPr>
          <w:rFonts w:ascii="Times New Roman" w:hAnsi="Times New Roman"/>
          <w:sz w:val="28"/>
          <w:szCs w:val="28"/>
        </w:rPr>
      </w:pPr>
      <w:r w:rsidRPr="00FD323D">
        <w:rPr>
          <w:rFonts w:ascii="Times New Roman" w:hAnsi="Times New Roman"/>
          <w:sz w:val="28"/>
          <w:szCs w:val="28"/>
        </w:rPr>
        <w:t xml:space="preserve">Информация неполная, недостоверная </w:t>
      </w:r>
    </w:p>
    <w:p w:rsidR="00EB15BE" w:rsidRPr="00565C74" w:rsidRDefault="00EB15BE" w:rsidP="00EB15BE">
      <w:pPr>
        <w:pStyle w:val="a5"/>
        <w:numPr>
          <w:ilvl w:val="0"/>
          <w:numId w:val="21"/>
        </w:numPr>
        <w:jc w:val="both"/>
        <w:rPr>
          <w:rFonts w:ascii="Times New Roman" w:hAnsi="Times New Roman"/>
          <w:sz w:val="28"/>
          <w:szCs w:val="28"/>
        </w:rPr>
      </w:pPr>
      <w:r w:rsidRPr="00FD323D">
        <w:rPr>
          <w:rFonts w:ascii="Times New Roman" w:hAnsi="Times New Roman"/>
          <w:sz w:val="28"/>
          <w:szCs w:val="28"/>
        </w:rPr>
        <w:t>Затрудняюсь ответить</w:t>
      </w:r>
    </w:p>
    <w:p w:rsidR="00EB15BE" w:rsidRPr="007E6D2C" w:rsidRDefault="00EB15BE" w:rsidP="00EB15BE">
      <w:pPr>
        <w:pStyle w:val="a5"/>
        <w:ind w:left="360"/>
        <w:rPr>
          <w:rFonts w:ascii="Times New Roman" w:hAnsi="Times New Roman"/>
          <w:sz w:val="28"/>
          <w:szCs w:val="28"/>
          <w:lang w:val="en-US"/>
        </w:rPr>
      </w:pPr>
    </w:p>
    <w:p w:rsidR="00EB15BE" w:rsidRPr="00FD323D" w:rsidRDefault="00EB15BE" w:rsidP="00EB15BE">
      <w:pPr>
        <w:pStyle w:val="a5"/>
        <w:numPr>
          <w:ilvl w:val="0"/>
          <w:numId w:val="13"/>
        </w:numPr>
        <w:jc w:val="both"/>
        <w:rPr>
          <w:rFonts w:ascii="Times New Roman" w:hAnsi="Times New Roman"/>
          <w:sz w:val="28"/>
          <w:szCs w:val="28"/>
        </w:rPr>
      </w:pPr>
      <w:r w:rsidRPr="00FD323D">
        <w:rPr>
          <w:rFonts w:ascii="Times New Roman" w:hAnsi="Times New Roman"/>
          <w:b/>
          <w:sz w:val="28"/>
          <w:szCs w:val="28"/>
        </w:rPr>
        <w:t xml:space="preserve">Как бы Вы оценили доступность информации о работе Росстата в целом? </w:t>
      </w:r>
    </w:p>
    <w:p w:rsidR="00EB15BE" w:rsidRPr="00FD323D" w:rsidRDefault="00EB15BE" w:rsidP="00EB15BE">
      <w:pPr>
        <w:pStyle w:val="a5"/>
        <w:numPr>
          <w:ilvl w:val="1"/>
          <w:numId w:val="13"/>
        </w:numPr>
        <w:ind w:left="709" w:hanging="425"/>
        <w:jc w:val="both"/>
        <w:rPr>
          <w:rFonts w:ascii="Times New Roman" w:hAnsi="Times New Roman"/>
          <w:sz w:val="28"/>
          <w:szCs w:val="28"/>
          <w:lang w:val="en-US"/>
        </w:rPr>
      </w:pPr>
      <w:r w:rsidRPr="00FD323D">
        <w:rPr>
          <w:rFonts w:ascii="Times New Roman" w:hAnsi="Times New Roman"/>
          <w:sz w:val="28"/>
          <w:szCs w:val="28"/>
        </w:rPr>
        <w:t>Информация доступна</w:t>
      </w:r>
    </w:p>
    <w:p w:rsidR="00EB15BE" w:rsidRPr="00FD323D"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Информация скорее доступна</w:t>
      </w:r>
    </w:p>
    <w:p w:rsidR="00EB15BE" w:rsidRPr="00FD323D"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Информация скорее не доступна</w:t>
      </w:r>
    </w:p>
    <w:p w:rsidR="00EB15BE" w:rsidRPr="00FD323D"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Информация не доступна</w:t>
      </w:r>
    </w:p>
    <w:p w:rsidR="00EB15BE" w:rsidRDefault="00EB15BE" w:rsidP="00EB15BE">
      <w:pPr>
        <w:pStyle w:val="a5"/>
        <w:numPr>
          <w:ilvl w:val="1"/>
          <w:numId w:val="13"/>
        </w:numPr>
        <w:ind w:left="709" w:hanging="425"/>
        <w:jc w:val="both"/>
        <w:rPr>
          <w:rFonts w:ascii="Times New Roman" w:hAnsi="Times New Roman"/>
          <w:sz w:val="28"/>
          <w:szCs w:val="28"/>
        </w:rPr>
      </w:pPr>
      <w:r w:rsidRPr="00FD323D">
        <w:rPr>
          <w:rFonts w:ascii="Times New Roman" w:hAnsi="Times New Roman"/>
          <w:sz w:val="28"/>
          <w:szCs w:val="28"/>
        </w:rPr>
        <w:t>Затрудняюсь ответить</w:t>
      </w:r>
    </w:p>
    <w:p w:rsidR="00EB15BE" w:rsidRDefault="00EB15BE" w:rsidP="00EB15BE">
      <w:pPr>
        <w:pStyle w:val="a5"/>
        <w:ind w:left="360"/>
        <w:rPr>
          <w:rFonts w:ascii="Times New Roman" w:hAnsi="Times New Roman"/>
          <w:b/>
          <w:sz w:val="28"/>
          <w:szCs w:val="28"/>
          <w:lang w:val="en-US"/>
        </w:rPr>
      </w:pPr>
    </w:p>
    <w:p w:rsidR="00EB15BE" w:rsidRDefault="00EB15BE" w:rsidP="00EB15BE">
      <w:pPr>
        <w:pStyle w:val="a5"/>
        <w:ind w:left="360"/>
        <w:rPr>
          <w:rFonts w:ascii="Times New Roman" w:hAnsi="Times New Roman"/>
          <w:b/>
          <w:sz w:val="28"/>
          <w:szCs w:val="28"/>
          <w:lang w:val="en-US"/>
        </w:rPr>
      </w:pPr>
    </w:p>
    <w:p w:rsidR="00D67A95" w:rsidRDefault="00D67A95" w:rsidP="00EB15BE">
      <w:pPr>
        <w:pStyle w:val="a5"/>
        <w:ind w:left="360"/>
        <w:rPr>
          <w:rFonts w:ascii="Times New Roman" w:hAnsi="Times New Roman"/>
          <w:b/>
          <w:sz w:val="28"/>
          <w:szCs w:val="28"/>
          <w:lang w:val="en-US"/>
        </w:rPr>
      </w:pPr>
    </w:p>
    <w:p w:rsidR="00D67A95" w:rsidRDefault="00D67A95" w:rsidP="00EB15BE">
      <w:pPr>
        <w:pStyle w:val="a5"/>
        <w:ind w:left="360"/>
        <w:rPr>
          <w:rFonts w:ascii="Times New Roman" w:hAnsi="Times New Roman"/>
          <w:b/>
          <w:sz w:val="28"/>
          <w:szCs w:val="28"/>
          <w:lang w:val="en-US"/>
        </w:rPr>
      </w:pPr>
    </w:p>
    <w:p w:rsidR="00D67A95" w:rsidRDefault="00D67A95" w:rsidP="00EB15BE">
      <w:pPr>
        <w:pStyle w:val="a5"/>
        <w:ind w:left="360"/>
        <w:rPr>
          <w:rFonts w:ascii="Times New Roman" w:hAnsi="Times New Roman"/>
          <w:b/>
          <w:sz w:val="28"/>
          <w:szCs w:val="28"/>
          <w:lang w:val="en-US"/>
        </w:rPr>
      </w:pPr>
    </w:p>
    <w:p w:rsidR="00D67A95" w:rsidRDefault="00D67A95" w:rsidP="00EB15BE">
      <w:pPr>
        <w:pStyle w:val="a5"/>
        <w:ind w:left="360"/>
        <w:rPr>
          <w:rFonts w:ascii="Times New Roman" w:hAnsi="Times New Roman"/>
          <w:b/>
          <w:sz w:val="28"/>
          <w:szCs w:val="28"/>
          <w:lang w:val="en-US"/>
        </w:rPr>
      </w:pPr>
    </w:p>
    <w:p w:rsidR="00D67A95" w:rsidRDefault="00D67A95" w:rsidP="00EB15BE">
      <w:pPr>
        <w:pStyle w:val="a5"/>
        <w:ind w:left="360"/>
        <w:rPr>
          <w:rFonts w:ascii="Times New Roman" w:hAnsi="Times New Roman"/>
          <w:b/>
          <w:sz w:val="28"/>
          <w:szCs w:val="28"/>
          <w:lang w:val="en-US"/>
        </w:rPr>
      </w:pPr>
    </w:p>
    <w:p w:rsidR="00D67A95" w:rsidRPr="00D67A95" w:rsidRDefault="00D67A95" w:rsidP="00EB15BE">
      <w:pPr>
        <w:pStyle w:val="a5"/>
        <w:ind w:left="360"/>
        <w:rPr>
          <w:rFonts w:ascii="Times New Roman" w:hAnsi="Times New Roman"/>
          <w:b/>
          <w:sz w:val="28"/>
          <w:szCs w:val="28"/>
          <w:lang w:val="en-US"/>
        </w:rPr>
      </w:pPr>
    </w:p>
    <w:p w:rsidR="00EB15BE" w:rsidRPr="000C32B9" w:rsidRDefault="00EB15BE" w:rsidP="00EB15BE">
      <w:pPr>
        <w:pStyle w:val="a5"/>
        <w:ind w:left="360"/>
        <w:rPr>
          <w:rFonts w:ascii="Times New Roman" w:hAnsi="Times New Roman"/>
          <w:b/>
          <w:i/>
          <w:sz w:val="28"/>
          <w:szCs w:val="28"/>
        </w:rPr>
      </w:pPr>
      <w:r w:rsidRPr="000C32B9">
        <w:rPr>
          <w:rFonts w:ascii="Times New Roman" w:hAnsi="Times New Roman"/>
          <w:b/>
          <w:i/>
          <w:sz w:val="28"/>
          <w:szCs w:val="28"/>
        </w:rPr>
        <w:lastRenderedPageBreak/>
        <w:t>Сведения о Вас:</w:t>
      </w:r>
    </w:p>
    <w:p w:rsidR="00EB15BE" w:rsidRPr="00413BBA" w:rsidRDefault="00EB15BE" w:rsidP="00EB15BE">
      <w:pPr>
        <w:pStyle w:val="a5"/>
        <w:ind w:left="360"/>
        <w:rPr>
          <w:rFonts w:ascii="Times New Roman" w:hAnsi="Times New Roman"/>
          <w:b/>
          <w:sz w:val="28"/>
          <w:szCs w:val="28"/>
        </w:rPr>
      </w:pPr>
    </w:p>
    <w:p w:rsidR="00EB15BE" w:rsidRPr="008752E8" w:rsidRDefault="00EB15BE" w:rsidP="008752E8">
      <w:pPr>
        <w:pStyle w:val="a5"/>
        <w:numPr>
          <w:ilvl w:val="0"/>
          <w:numId w:val="13"/>
        </w:numPr>
        <w:rPr>
          <w:rFonts w:ascii="Times New Roman" w:hAnsi="Times New Roman"/>
          <w:b/>
          <w:sz w:val="28"/>
          <w:szCs w:val="28"/>
          <w:lang w:val="en-US"/>
        </w:rPr>
      </w:pPr>
      <w:r w:rsidRPr="00524685">
        <w:rPr>
          <w:rFonts w:ascii="Times New Roman" w:hAnsi="Times New Roman"/>
          <w:b/>
          <w:sz w:val="28"/>
          <w:szCs w:val="28"/>
        </w:rPr>
        <w:t>Укажите Ваш пол:</w:t>
      </w:r>
    </w:p>
    <w:p w:rsidR="00EB15BE" w:rsidRDefault="00EB15BE" w:rsidP="00EB15BE">
      <w:pPr>
        <w:pStyle w:val="a5"/>
        <w:numPr>
          <w:ilvl w:val="0"/>
          <w:numId w:val="22"/>
        </w:numPr>
        <w:rPr>
          <w:rFonts w:ascii="Times New Roman" w:hAnsi="Times New Roman"/>
          <w:sz w:val="28"/>
          <w:szCs w:val="28"/>
        </w:rPr>
      </w:pPr>
      <w:r>
        <w:rPr>
          <w:rFonts w:ascii="Times New Roman" w:hAnsi="Times New Roman"/>
          <w:sz w:val="28"/>
          <w:szCs w:val="28"/>
        </w:rPr>
        <w:t>м</w:t>
      </w:r>
      <w:r w:rsidRPr="00047665">
        <w:rPr>
          <w:rFonts w:ascii="Times New Roman" w:hAnsi="Times New Roman"/>
          <w:sz w:val="28"/>
          <w:szCs w:val="28"/>
        </w:rPr>
        <w:t>ужчина</w:t>
      </w:r>
      <w:r>
        <w:rPr>
          <w:rFonts w:ascii="Times New Roman" w:hAnsi="Times New Roman"/>
          <w:sz w:val="28"/>
          <w:szCs w:val="28"/>
          <w:lang w:val="en-US"/>
        </w:rPr>
        <w:t xml:space="preserve">     </w:t>
      </w:r>
    </w:p>
    <w:p w:rsidR="00EB15BE" w:rsidRDefault="00EB15BE" w:rsidP="00EB15BE">
      <w:pPr>
        <w:pStyle w:val="a5"/>
        <w:numPr>
          <w:ilvl w:val="0"/>
          <w:numId w:val="22"/>
        </w:numPr>
        <w:rPr>
          <w:rFonts w:ascii="Times New Roman" w:hAnsi="Times New Roman"/>
          <w:sz w:val="28"/>
          <w:szCs w:val="28"/>
        </w:rPr>
      </w:pPr>
      <w:r>
        <w:rPr>
          <w:rFonts w:ascii="Times New Roman" w:hAnsi="Times New Roman"/>
          <w:sz w:val="28"/>
          <w:szCs w:val="28"/>
        </w:rPr>
        <w:t>женщина</w:t>
      </w:r>
    </w:p>
    <w:p w:rsidR="004143BB" w:rsidRPr="000C32B9" w:rsidRDefault="004143BB" w:rsidP="004143BB">
      <w:pPr>
        <w:pStyle w:val="a5"/>
        <w:rPr>
          <w:rFonts w:ascii="Times New Roman" w:hAnsi="Times New Roman"/>
          <w:sz w:val="28"/>
          <w:szCs w:val="28"/>
        </w:rPr>
      </w:pPr>
    </w:p>
    <w:p w:rsidR="00EB15BE" w:rsidRPr="00524685" w:rsidRDefault="00EB15BE" w:rsidP="00EB15BE">
      <w:pPr>
        <w:pStyle w:val="a5"/>
        <w:numPr>
          <w:ilvl w:val="0"/>
          <w:numId w:val="13"/>
        </w:numPr>
        <w:rPr>
          <w:rFonts w:ascii="Times New Roman" w:hAnsi="Times New Roman"/>
          <w:b/>
          <w:sz w:val="28"/>
          <w:szCs w:val="28"/>
        </w:rPr>
      </w:pPr>
      <w:r>
        <w:rPr>
          <w:rFonts w:ascii="Times New Roman" w:hAnsi="Times New Roman"/>
          <w:b/>
          <w:sz w:val="28"/>
          <w:szCs w:val="28"/>
        </w:rPr>
        <w:t xml:space="preserve"> Укажите Ваш в</w:t>
      </w:r>
      <w:r w:rsidRPr="00524685">
        <w:rPr>
          <w:rFonts w:ascii="Times New Roman" w:hAnsi="Times New Roman"/>
          <w:b/>
          <w:sz w:val="28"/>
          <w:szCs w:val="28"/>
        </w:rPr>
        <w:t xml:space="preserve">озраст: </w:t>
      </w:r>
    </w:p>
    <w:p w:rsidR="00EB15BE" w:rsidRPr="00241367" w:rsidRDefault="00EB15BE" w:rsidP="00EB15BE">
      <w:pPr>
        <w:pStyle w:val="a5"/>
        <w:ind w:left="360"/>
        <w:rPr>
          <w:rFonts w:ascii="Times New Roman" w:hAnsi="Times New Roman"/>
          <w:sz w:val="28"/>
          <w:szCs w:val="28"/>
        </w:rPr>
      </w:pPr>
      <w:r w:rsidRPr="00512821">
        <w:rPr>
          <w:rFonts w:ascii="Times New Roman" w:hAnsi="Times New Roman"/>
          <w:sz w:val="28"/>
          <w:szCs w:val="28"/>
        </w:rPr>
        <w:t xml:space="preserve"> </w:t>
      </w:r>
      <w:r>
        <w:rPr>
          <w:rFonts w:ascii="Times New Roman" w:hAnsi="Times New Roman"/>
          <w:sz w:val="28"/>
          <w:szCs w:val="28"/>
          <w:lang w:val="en-US"/>
        </w:rPr>
        <w:t>a</w:t>
      </w:r>
      <w:r w:rsidRPr="00512821">
        <w:rPr>
          <w:rFonts w:ascii="Times New Roman" w:hAnsi="Times New Roman"/>
          <w:sz w:val="28"/>
          <w:szCs w:val="28"/>
        </w:rPr>
        <w:t xml:space="preserve">) </w:t>
      </w:r>
      <w:r w:rsidRPr="00241367">
        <w:rPr>
          <w:rFonts w:ascii="Times New Roman" w:hAnsi="Times New Roman"/>
          <w:sz w:val="28"/>
          <w:szCs w:val="28"/>
        </w:rPr>
        <w:t>18-21</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b</w:t>
      </w:r>
      <w:r w:rsidRPr="00512821">
        <w:rPr>
          <w:rFonts w:ascii="Times New Roman" w:hAnsi="Times New Roman"/>
          <w:sz w:val="28"/>
          <w:szCs w:val="28"/>
        </w:rPr>
        <w:t xml:space="preserve">) </w:t>
      </w:r>
      <w:r>
        <w:rPr>
          <w:rFonts w:ascii="Times New Roman" w:hAnsi="Times New Roman"/>
          <w:sz w:val="28"/>
          <w:szCs w:val="28"/>
        </w:rPr>
        <w:t>22-35</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c</w:t>
      </w:r>
      <w:r w:rsidRPr="00512821">
        <w:rPr>
          <w:rFonts w:ascii="Times New Roman" w:hAnsi="Times New Roman"/>
          <w:sz w:val="28"/>
          <w:szCs w:val="28"/>
        </w:rPr>
        <w:t xml:space="preserve">) </w:t>
      </w:r>
      <w:r>
        <w:rPr>
          <w:rFonts w:ascii="Times New Roman" w:hAnsi="Times New Roman"/>
          <w:sz w:val="28"/>
          <w:szCs w:val="28"/>
        </w:rPr>
        <w:t>36-49</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d</w:t>
      </w:r>
      <w:r w:rsidRPr="00512821">
        <w:rPr>
          <w:rFonts w:ascii="Times New Roman" w:hAnsi="Times New Roman"/>
          <w:sz w:val="28"/>
          <w:szCs w:val="28"/>
        </w:rPr>
        <w:t xml:space="preserve">) </w:t>
      </w:r>
      <w:r>
        <w:rPr>
          <w:rFonts w:ascii="Times New Roman" w:hAnsi="Times New Roman"/>
          <w:sz w:val="28"/>
          <w:szCs w:val="28"/>
        </w:rPr>
        <w:t>50-60</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e</w:t>
      </w:r>
      <w:r w:rsidRPr="00512821">
        <w:rPr>
          <w:rFonts w:ascii="Times New Roman" w:hAnsi="Times New Roman"/>
          <w:sz w:val="28"/>
          <w:szCs w:val="28"/>
        </w:rPr>
        <w:t xml:space="preserve">) </w:t>
      </w:r>
      <w:r>
        <w:rPr>
          <w:rFonts w:ascii="Times New Roman" w:hAnsi="Times New Roman"/>
          <w:sz w:val="28"/>
          <w:szCs w:val="28"/>
        </w:rPr>
        <w:t>61 и выше</w:t>
      </w:r>
    </w:p>
    <w:p w:rsidR="00EB15BE" w:rsidRDefault="00EB15BE" w:rsidP="00EB15BE">
      <w:pPr>
        <w:ind w:left="426"/>
        <w:rPr>
          <w:rFonts w:ascii="Times New Roman" w:hAnsi="Times New Roman"/>
          <w:sz w:val="28"/>
          <w:szCs w:val="28"/>
        </w:rPr>
      </w:pPr>
    </w:p>
    <w:p w:rsidR="00EB15BE" w:rsidRPr="00512821" w:rsidRDefault="00EB15BE" w:rsidP="00EB15BE">
      <w:pPr>
        <w:rPr>
          <w:rFonts w:ascii="Times New Roman" w:hAnsi="Times New Roman"/>
          <w:sz w:val="28"/>
          <w:szCs w:val="28"/>
        </w:rPr>
      </w:pPr>
      <w:r>
        <w:rPr>
          <w:rFonts w:ascii="Times New Roman" w:hAnsi="Times New Roman"/>
          <w:b/>
          <w:sz w:val="28"/>
          <w:szCs w:val="28"/>
        </w:rPr>
        <w:t>2</w:t>
      </w:r>
      <w:r w:rsidRPr="00B530C0">
        <w:rPr>
          <w:rFonts w:ascii="Times New Roman" w:hAnsi="Times New Roman"/>
          <w:b/>
          <w:sz w:val="28"/>
          <w:szCs w:val="28"/>
        </w:rPr>
        <w:t>3.</w:t>
      </w:r>
      <w:r>
        <w:rPr>
          <w:rFonts w:ascii="Times New Roman" w:hAnsi="Times New Roman"/>
          <w:b/>
          <w:sz w:val="28"/>
          <w:szCs w:val="28"/>
        </w:rPr>
        <w:t xml:space="preserve"> </w:t>
      </w:r>
      <w:r w:rsidRPr="00241367">
        <w:rPr>
          <w:rFonts w:ascii="Times New Roman" w:hAnsi="Times New Roman"/>
          <w:sz w:val="28"/>
          <w:szCs w:val="28"/>
        </w:rPr>
        <w:t xml:space="preserve"> </w:t>
      </w:r>
      <w:r w:rsidRPr="00773945">
        <w:rPr>
          <w:rFonts w:ascii="Times New Roman" w:hAnsi="Times New Roman"/>
          <w:b/>
          <w:sz w:val="28"/>
          <w:szCs w:val="28"/>
        </w:rPr>
        <w:t>Ваше</w:t>
      </w:r>
      <w:r>
        <w:rPr>
          <w:rFonts w:ascii="Times New Roman" w:hAnsi="Times New Roman"/>
          <w:sz w:val="28"/>
          <w:szCs w:val="28"/>
        </w:rPr>
        <w:t xml:space="preserve"> </w:t>
      </w:r>
      <w:r>
        <w:rPr>
          <w:rFonts w:ascii="Times New Roman" w:hAnsi="Times New Roman"/>
          <w:b/>
          <w:sz w:val="28"/>
          <w:szCs w:val="28"/>
        </w:rPr>
        <w:t>о</w:t>
      </w:r>
      <w:r w:rsidRPr="00524685">
        <w:rPr>
          <w:rFonts w:ascii="Times New Roman" w:hAnsi="Times New Roman"/>
          <w:b/>
          <w:sz w:val="28"/>
          <w:szCs w:val="28"/>
        </w:rPr>
        <w:t>бразование:</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a</w:t>
      </w:r>
      <w:r w:rsidRPr="00241367">
        <w:rPr>
          <w:rFonts w:ascii="Times New Roman" w:hAnsi="Times New Roman"/>
          <w:sz w:val="28"/>
          <w:szCs w:val="28"/>
        </w:rPr>
        <w:t xml:space="preserve">) </w:t>
      </w:r>
      <w:proofErr w:type="gramStart"/>
      <w:r>
        <w:rPr>
          <w:rFonts w:ascii="Times New Roman" w:hAnsi="Times New Roman"/>
          <w:sz w:val="28"/>
          <w:szCs w:val="28"/>
        </w:rPr>
        <w:t>среднее</w:t>
      </w:r>
      <w:proofErr w:type="gramEnd"/>
      <w:r>
        <w:rPr>
          <w:rFonts w:ascii="Times New Roman" w:hAnsi="Times New Roman"/>
          <w:sz w:val="28"/>
          <w:szCs w:val="28"/>
        </w:rPr>
        <w:t xml:space="preserve"> общее</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b</w:t>
      </w:r>
      <w:r w:rsidRPr="00241367">
        <w:rPr>
          <w:rFonts w:ascii="Times New Roman" w:hAnsi="Times New Roman"/>
          <w:sz w:val="28"/>
          <w:szCs w:val="28"/>
        </w:rPr>
        <w:t xml:space="preserve">) </w:t>
      </w:r>
      <w:proofErr w:type="gramStart"/>
      <w:r>
        <w:rPr>
          <w:rFonts w:ascii="Times New Roman" w:hAnsi="Times New Roman"/>
          <w:sz w:val="28"/>
          <w:szCs w:val="28"/>
        </w:rPr>
        <w:t>среднее</w:t>
      </w:r>
      <w:proofErr w:type="gramEnd"/>
      <w:r>
        <w:rPr>
          <w:rFonts w:ascii="Times New Roman" w:hAnsi="Times New Roman"/>
          <w:sz w:val="28"/>
          <w:szCs w:val="28"/>
        </w:rPr>
        <w:t xml:space="preserve"> профессиональное</w:t>
      </w:r>
    </w:p>
    <w:p w:rsidR="00EB15BE" w:rsidRDefault="00EB15BE" w:rsidP="00EB15BE">
      <w:pPr>
        <w:ind w:left="426"/>
        <w:rPr>
          <w:rFonts w:ascii="Times New Roman" w:hAnsi="Times New Roman"/>
          <w:sz w:val="28"/>
          <w:szCs w:val="28"/>
        </w:rPr>
      </w:pPr>
      <w:r>
        <w:rPr>
          <w:rFonts w:ascii="Times New Roman" w:hAnsi="Times New Roman"/>
          <w:sz w:val="28"/>
          <w:szCs w:val="28"/>
          <w:lang w:val="en-US"/>
        </w:rPr>
        <w:t>c</w:t>
      </w:r>
      <w:r w:rsidRPr="00241367">
        <w:rPr>
          <w:rFonts w:ascii="Times New Roman" w:hAnsi="Times New Roman"/>
          <w:sz w:val="28"/>
          <w:szCs w:val="28"/>
        </w:rPr>
        <w:t xml:space="preserve">) </w:t>
      </w:r>
      <w:proofErr w:type="gramStart"/>
      <w:r>
        <w:rPr>
          <w:rFonts w:ascii="Times New Roman" w:hAnsi="Times New Roman"/>
          <w:sz w:val="28"/>
          <w:szCs w:val="28"/>
        </w:rPr>
        <w:t>высшее</w:t>
      </w:r>
      <w:proofErr w:type="gramEnd"/>
    </w:p>
    <w:p w:rsidR="00EB15BE" w:rsidRDefault="00EB15BE" w:rsidP="00EB15BE">
      <w:pPr>
        <w:ind w:left="426"/>
        <w:rPr>
          <w:rFonts w:ascii="Times New Roman" w:hAnsi="Times New Roman"/>
          <w:sz w:val="28"/>
          <w:szCs w:val="28"/>
        </w:rPr>
      </w:pPr>
      <w:r>
        <w:rPr>
          <w:rFonts w:ascii="Times New Roman" w:hAnsi="Times New Roman"/>
          <w:sz w:val="28"/>
          <w:szCs w:val="28"/>
          <w:lang w:val="en-US"/>
        </w:rPr>
        <w:t>d</w:t>
      </w:r>
      <w:r w:rsidRPr="00241367">
        <w:rPr>
          <w:rFonts w:ascii="Times New Roman" w:hAnsi="Times New Roman"/>
          <w:sz w:val="28"/>
          <w:szCs w:val="28"/>
        </w:rPr>
        <w:t xml:space="preserve">) </w:t>
      </w:r>
      <w:proofErr w:type="gramStart"/>
      <w:r>
        <w:rPr>
          <w:rFonts w:ascii="Times New Roman" w:hAnsi="Times New Roman"/>
          <w:sz w:val="28"/>
          <w:szCs w:val="28"/>
        </w:rPr>
        <w:t>наличие</w:t>
      </w:r>
      <w:proofErr w:type="gramEnd"/>
      <w:r>
        <w:rPr>
          <w:rFonts w:ascii="Times New Roman" w:hAnsi="Times New Roman"/>
          <w:sz w:val="28"/>
          <w:szCs w:val="28"/>
        </w:rPr>
        <w:t xml:space="preserve"> ученой степени</w:t>
      </w:r>
    </w:p>
    <w:p w:rsidR="00EB15BE" w:rsidRPr="00241367" w:rsidRDefault="00EB15BE" w:rsidP="00EB15BE">
      <w:pPr>
        <w:ind w:left="426"/>
        <w:rPr>
          <w:rFonts w:ascii="Times New Roman" w:hAnsi="Times New Roman"/>
          <w:sz w:val="28"/>
          <w:szCs w:val="28"/>
        </w:rPr>
      </w:pPr>
    </w:p>
    <w:p w:rsidR="00EB15BE" w:rsidRPr="00A04DFC" w:rsidRDefault="00EB15BE" w:rsidP="00EB15BE">
      <w:pPr>
        <w:rPr>
          <w:rFonts w:ascii="Times New Roman" w:hAnsi="Times New Roman"/>
          <w:sz w:val="28"/>
          <w:szCs w:val="28"/>
        </w:rPr>
      </w:pPr>
      <w:r w:rsidRPr="00A04DFC">
        <w:rPr>
          <w:rFonts w:ascii="Times New Roman" w:hAnsi="Times New Roman"/>
          <w:b/>
          <w:sz w:val="28"/>
          <w:szCs w:val="28"/>
        </w:rPr>
        <w:t>2</w:t>
      </w:r>
      <w:r w:rsidRPr="00EB15BE">
        <w:rPr>
          <w:rFonts w:ascii="Times New Roman" w:hAnsi="Times New Roman"/>
          <w:b/>
          <w:sz w:val="28"/>
          <w:szCs w:val="28"/>
        </w:rPr>
        <w:t>4</w:t>
      </w:r>
      <w:r w:rsidRPr="00A04DFC">
        <w:rPr>
          <w:rFonts w:ascii="Times New Roman" w:hAnsi="Times New Roman"/>
          <w:b/>
          <w:sz w:val="28"/>
          <w:szCs w:val="28"/>
        </w:rPr>
        <w:t>.</w:t>
      </w:r>
      <w:r w:rsidRPr="00A04DFC">
        <w:rPr>
          <w:rFonts w:ascii="Times New Roman" w:hAnsi="Times New Roman"/>
          <w:sz w:val="28"/>
          <w:szCs w:val="28"/>
        </w:rPr>
        <w:t xml:space="preserve"> </w:t>
      </w:r>
      <w:r w:rsidRPr="00A04DFC">
        <w:rPr>
          <w:rFonts w:ascii="Times New Roman" w:hAnsi="Times New Roman"/>
          <w:b/>
          <w:sz w:val="28"/>
          <w:szCs w:val="28"/>
        </w:rPr>
        <w:t>Ваш основной вид деятельности:</w:t>
      </w:r>
      <w:r w:rsidRPr="00A04DFC">
        <w:rPr>
          <w:rFonts w:ascii="Times New Roman" w:hAnsi="Times New Roman"/>
          <w:sz w:val="28"/>
          <w:szCs w:val="28"/>
        </w:rPr>
        <w:t xml:space="preserve"> ________________</w:t>
      </w:r>
    </w:p>
    <w:p w:rsidR="00EB15BE" w:rsidRPr="00F820F1" w:rsidRDefault="00EB15BE" w:rsidP="00EB15BE">
      <w:pPr>
        <w:rPr>
          <w:rFonts w:ascii="Times New Roman" w:hAnsi="Times New Roman"/>
          <w:sz w:val="28"/>
          <w:szCs w:val="28"/>
        </w:rPr>
      </w:pPr>
    </w:p>
    <w:p w:rsidR="00EB15BE" w:rsidRPr="00413BBA" w:rsidRDefault="00EB15BE" w:rsidP="00EB15BE">
      <w:pPr>
        <w:pStyle w:val="a5"/>
        <w:ind w:left="360"/>
        <w:jc w:val="center"/>
        <w:rPr>
          <w:rFonts w:ascii="Times New Roman" w:hAnsi="Times New Roman"/>
          <w:b/>
          <w:sz w:val="28"/>
          <w:szCs w:val="28"/>
        </w:rPr>
      </w:pPr>
      <w:r w:rsidRPr="00413BBA">
        <w:rPr>
          <w:rFonts w:ascii="Times New Roman" w:hAnsi="Times New Roman"/>
          <w:b/>
          <w:sz w:val="28"/>
          <w:szCs w:val="28"/>
        </w:rPr>
        <w:t>Здесь, при желании, Вы можете оставить свои комментарии</w:t>
      </w:r>
    </w:p>
    <w:p w:rsidR="00EB15BE" w:rsidRDefault="00EB15BE" w:rsidP="00EB15BE">
      <w:pPr>
        <w:pStyle w:val="a5"/>
        <w:ind w:left="360"/>
        <w:rPr>
          <w:rFonts w:ascii="Times New Roman" w:hAnsi="Times New Roman"/>
          <w:sz w:val="28"/>
          <w:szCs w:val="28"/>
        </w:rPr>
      </w:pPr>
    </w:p>
    <w:p w:rsidR="00EB15BE" w:rsidRDefault="00EB15BE" w:rsidP="00EB15BE">
      <w:pPr>
        <w:pStyle w:val="a5"/>
        <w:pBdr>
          <w:top w:val="single" w:sz="12" w:space="1" w:color="auto"/>
          <w:bottom w:val="single" w:sz="12" w:space="1" w:color="auto"/>
        </w:pBdr>
        <w:ind w:left="360"/>
        <w:rPr>
          <w:rFonts w:ascii="Times New Roman" w:hAnsi="Times New Roman"/>
          <w:sz w:val="28"/>
          <w:szCs w:val="28"/>
        </w:rPr>
      </w:pPr>
    </w:p>
    <w:p w:rsidR="00EB15BE" w:rsidRDefault="00EB15BE" w:rsidP="00EB15BE">
      <w:pPr>
        <w:pStyle w:val="a5"/>
        <w:pBdr>
          <w:bottom w:val="single" w:sz="12" w:space="1" w:color="auto"/>
          <w:between w:val="single" w:sz="12" w:space="1" w:color="auto"/>
        </w:pBdr>
        <w:ind w:left="360"/>
        <w:rPr>
          <w:rFonts w:ascii="Times New Roman" w:hAnsi="Times New Roman"/>
          <w:sz w:val="28"/>
          <w:szCs w:val="28"/>
        </w:rPr>
      </w:pPr>
    </w:p>
    <w:p w:rsidR="00EB15BE" w:rsidRDefault="00EB15BE" w:rsidP="00EB15BE">
      <w:pPr>
        <w:jc w:val="center"/>
        <w:rPr>
          <w:rFonts w:ascii="Times New Roman" w:hAnsi="Times New Roman"/>
          <w:b/>
          <w:i/>
          <w:sz w:val="28"/>
          <w:szCs w:val="28"/>
        </w:rPr>
      </w:pPr>
    </w:p>
    <w:p w:rsidR="00EB15BE" w:rsidRPr="00F74660" w:rsidRDefault="00EB15BE" w:rsidP="00EB15BE">
      <w:pPr>
        <w:jc w:val="center"/>
        <w:rPr>
          <w:rFonts w:ascii="Times New Roman" w:hAnsi="Times New Roman"/>
          <w:b/>
          <w:i/>
          <w:sz w:val="28"/>
          <w:szCs w:val="28"/>
        </w:rPr>
      </w:pPr>
      <w:r w:rsidRPr="00D1376D">
        <w:rPr>
          <w:rFonts w:ascii="Times New Roman" w:hAnsi="Times New Roman"/>
          <w:b/>
          <w:i/>
          <w:sz w:val="28"/>
          <w:szCs w:val="28"/>
        </w:rPr>
        <w:t>Спасибо за участие в опросе! Ваше мнение очень важно для нас!</w:t>
      </w:r>
    </w:p>
    <w:p w:rsidR="00EB15BE" w:rsidRDefault="00EB15BE" w:rsidP="00EB15BE"/>
    <w:p w:rsidR="00A2213C" w:rsidRPr="00D67A95" w:rsidRDefault="00A2213C" w:rsidP="00243325">
      <w:pPr>
        <w:spacing w:line="240" w:lineRule="auto"/>
        <w:rPr>
          <w:rFonts w:ascii="Times New Roman" w:hAnsi="Times New Roman" w:cs="Times New Roman"/>
          <w:b/>
          <w:sz w:val="28"/>
          <w:szCs w:val="28"/>
          <w:lang w:val="en-US"/>
        </w:rPr>
      </w:pPr>
    </w:p>
    <w:p w:rsidR="00A2213C" w:rsidRPr="00A16F09" w:rsidRDefault="00A2213C" w:rsidP="00A2213C">
      <w:pPr>
        <w:spacing w:line="240" w:lineRule="auto"/>
        <w:ind w:right="96"/>
        <w:contextualSpacing/>
        <w:jc w:val="right"/>
        <w:rPr>
          <w:rFonts w:ascii="Times New Roman" w:hAnsi="Times New Roman" w:cs="Times New Roman"/>
          <w:b/>
          <w:sz w:val="32"/>
          <w:szCs w:val="32"/>
        </w:rPr>
      </w:pPr>
      <w:r w:rsidRPr="00A16F09">
        <w:rPr>
          <w:rFonts w:ascii="Times New Roman" w:hAnsi="Times New Roman" w:cs="Times New Roman"/>
          <w:b/>
          <w:sz w:val="32"/>
          <w:szCs w:val="32"/>
        </w:rPr>
        <w:lastRenderedPageBreak/>
        <w:t>Приложение 2.</w:t>
      </w:r>
    </w:p>
    <w:p w:rsidR="00A2213C" w:rsidRPr="00810315" w:rsidRDefault="00A2213C" w:rsidP="00A2213C">
      <w:pPr>
        <w:spacing w:line="240" w:lineRule="auto"/>
        <w:ind w:right="96"/>
        <w:contextualSpacing/>
        <w:jc w:val="right"/>
        <w:rPr>
          <w:rFonts w:ascii="Times New Roman" w:hAnsi="Times New Roman" w:cs="Times New Roman"/>
          <w:b/>
          <w:sz w:val="28"/>
          <w:szCs w:val="28"/>
        </w:rPr>
      </w:pPr>
    </w:p>
    <w:p w:rsidR="009B3E81" w:rsidRPr="00810315" w:rsidRDefault="009B3E81" w:rsidP="00A2213C">
      <w:pPr>
        <w:spacing w:line="240" w:lineRule="auto"/>
        <w:ind w:right="96"/>
        <w:contextualSpacing/>
        <w:jc w:val="right"/>
        <w:rPr>
          <w:rFonts w:ascii="Times New Roman" w:hAnsi="Times New Roman" w:cs="Times New Roman"/>
          <w:b/>
          <w:sz w:val="28"/>
          <w:szCs w:val="28"/>
        </w:rPr>
      </w:pPr>
    </w:p>
    <w:p w:rsidR="00A2213C" w:rsidRDefault="00A2213C" w:rsidP="00A2213C">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w:t>
      </w:r>
    </w:p>
    <w:p w:rsidR="00A2213C" w:rsidRDefault="00A2213C" w:rsidP="00A2213C">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№1.</w:t>
      </w:r>
    </w:p>
    <w:p w:rsidR="00A2213C" w:rsidRPr="00810315" w:rsidRDefault="00A2213C" w:rsidP="009B3E81">
      <w:pPr>
        <w:spacing w:line="240" w:lineRule="auto"/>
        <w:rPr>
          <w:rFonts w:ascii="Times New Roman" w:hAnsi="Times New Roman" w:cs="Times New Roman"/>
          <w:b/>
          <w:sz w:val="28"/>
          <w:szCs w:val="28"/>
        </w:rPr>
      </w:pPr>
    </w:p>
    <w:tbl>
      <w:tblPr>
        <w:tblW w:w="7542" w:type="dxa"/>
        <w:jc w:val="center"/>
        <w:tblInd w:w="-1089" w:type="dxa"/>
        <w:tblLook w:val="04A0" w:firstRow="1" w:lastRow="0" w:firstColumn="1" w:lastColumn="0" w:noHBand="0" w:noVBand="1"/>
      </w:tblPr>
      <w:tblGrid>
        <w:gridCol w:w="3645"/>
        <w:gridCol w:w="1261"/>
        <w:gridCol w:w="1570"/>
        <w:gridCol w:w="1077"/>
      </w:tblGrid>
      <w:tr w:rsidR="009B3E81" w:rsidRPr="009B3E81" w:rsidTr="009B3E81">
        <w:trPr>
          <w:trHeight w:val="1050"/>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b/>
                <w:bCs/>
                <w:color w:val="000000"/>
                <w:lang w:eastAsia="ru-RU"/>
              </w:rPr>
              <w:t>Вопрос 1.</w:t>
            </w:r>
            <w:r w:rsidRPr="009B3E81">
              <w:rPr>
                <w:rFonts w:ascii="Times New Roman" w:eastAsia="Times New Roman" w:hAnsi="Times New Roman" w:cs="Times New Roman"/>
                <w:color w:val="000000"/>
                <w:lang w:eastAsia="ru-RU"/>
              </w:rPr>
              <w:t xml:space="preserve"> Насколько хорошо Вы знакомы с целью деятельности Росстата и функциями, возложенными на него?</w:t>
            </w:r>
          </w:p>
        </w:tc>
      </w:tr>
      <w:tr w:rsidR="009B3E81" w:rsidRPr="009B3E81" w:rsidTr="00832AEB">
        <w:trPr>
          <w:trHeight w:val="603"/>
          <w:jc w:val="center"/>
        </w:trPr>
        <w:tc>
          <w:tcPr>
            <w:tcW w:w="3645" w:type="dxa"/>
            <w:tcBorders>
              <w:top w:val="nil"/>
              <w:left w:val="single" w:sz="4" w:space="0" w:color="auto"/>
              <w:bottom w:val="single" w:sz="4" w:space="0" w:color="auto"/>
              <w:right w:val="single" w:sz="4" w:space="0" w:color="auto"/>
            </w:tcBorders>
            <w:shd w:val="clear" w:color="auto" w:fill="auto"/>
            <w:noWrap/>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Альтернатива</w:t>
            </w:r>
          </w:p>
        </w:tc>
        <w:tc>
          <w:tcPr>
            <w:tcW w:w="1261" w:type="dxa"/>
            <w:tcBorders>
              <w:top w:val="nil"/>
              <w:left w:val="nil"/>
              <w:bottom w:val="single" w:sz="4" w:space="0" w:color="auto"/>
              <w:right w:val="single" w:sz="4" w:space="0" w:color="auto"/>
            </w:tcBorders>
            <w:shd w:val="clear" w:color="auto" w:fill="auto"/>
            <w:noWrap/>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Ранг</w:t>
            </w:r>
          </w:p>
        </w:tc>
        <w:tc>
          <w:tcPr>
            <w:tcW w:w="1559" w:type="dxa"/>
            <w:tcBorders>
              <w:top w:val="nil"/>
              <w:left w:val="nil"/>
              <w:bottom w:val="single" w:sz="4" w:space="0" w:color="auto"/>
              <w:right w:val="single" w:sz="4" w:space="0" w:color="auto"/>
            </w:tcBorders>
            <w:shd w:val="clear" w:color="auto" w:fill="auto"/>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Количество респондентов</w:t>
            </w:r>
          </w:p>
        </w:tc>
        <w:tc>
          <w:tcPr>
            <w:tcW w:w="1077" w:type="dxa"/>
            <w:tcBorders>
              <w:top w:val="nil"/>
              <w:left w:val="nil"/>
              <w:bottom w:val="single" w:sz="4" w:space="0" w:color="auto"/>
              <w:right w:val="single" w:sz="4" w:space="0" w:color="auto"/>
            </w:tcBorders>
            <w:shd w:val="clear" w:color="auto" w:fill="auto"/>
            <w:noWrap/>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w:t>
            </w:r>
          </w:p>
        </w:tc>
      </w:tr>
      <w:tr w:rsidR="009B3E81" w:rsidRPr="009B3E81" w:rsidTr="00832AEB">
        <w:trPr>
          <w:trHeight w:val="458"/>
          <w:jc w:val="center"/>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a) Очень хорошо знако</w:t>
            </w:r>
            <w:proofErr w:type="gramStart"/>
            <w:r w:rsidRPr="009B3E81">
              <w:rPr>
                <w:rFonts w:ascii="Times New Roman" w:eastAsia="Times New Roman" w:hAnsi="Times New Roman" w:cs="Times New Roman"/>
                <w:color w:val="000000"/>
                <w:lang w:eastAsia="ru-RU"/>
              </w:rPr>
              <w:t>м(</w:t>
            </w:r>
            <w:proofErr w:type="gramEnd"/>
            <w:r w:rsidRPr="009B3E81">
              <w:rPr>
                <w:rFonts w:ascii="Times New Roman" w:eastAsia="Times New Roman" w:hAnsi="Times New Roman" w:cs="Times New Roman"/>
                <w:color w:val="000000"/>
                <w:lang w:eastAsia="ru-RU"/>
              </w:rPr>
              <w:t>а)</w:t>
            </w:r>
          </w:p>
        </w:tc>
        <w:tc>
          <w:tcPr>
            <w:tcW w:w="1261"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58</w:t>
            </w:r>
          </w:p>
        </w:tc>
        <w:tc>
          <w:tcPr>
            <w:tcW w:w="1077"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38,67</w:t>
            </w:r>
          </w:p>
        </w:tc>
      </w:tr>
      <w:tr w:rsidR="009B3E81" w:rsidRPr="009B3E81" w:rsidTr="00832AEB">
        <w:trPr>
          <w:trHeight w:val="399"/>
          <w:jc w:val="center"/>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b) Знаю общую информацию</w:t>
            </w:r>
          </w:p>
        </w:tc>
        <w:tc>
          <w:tcPr>
            <w:tcW w:w="1261"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87</w:t>
            </w:r>
          </w:p>
        </w:tc>
        <w:tc>
          <w:tcPr>
            <w:tcW w:w="1077"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58,00</w:t>
            </w:r>
          </w:p>
        </w:tc>
      </w:tr>
      <w:tr w:rsidR="009B3E81" w:rsidRPr="009B3E81" w:rsidTr="00832AEB">
        <w:trPr>
          <w:trHeight w:val="538"/>
          <w:jc w:val="center"/>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c) Практически ничего не знаю</w:t>
            </w:r>
          </w:p>
        </w:tc>
        <w:tc>
          <w:tcPr>
            <w:tcW w:w="1261"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5</w:t>
            </w:r>
          </w:p>
        </w:tc>
        <w:tc>
          <w:tcPr>
            <w:tcW w:w="1077"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3,33</w:t>
            </w:r>
          </w:p>
        </w:tc>
      </w:tr>
      <w:tr w:rsidR="009B3E81" w:rsidRPr="009B3E81" w:rsidTr="00832AEB">
        <w:trPr>
          <w:trHeight w:val="490"/>
          <w:jc w:val="center"/>
        </w:trPr>
        <w:tc>
          <w:tcPr>
            <w:tcW w:w="3645"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d) Не знаю ничего</w:t>
            </w:r>
          </w:p>
        </w:tc>
        <w:tc>
          <w:tcPr>
            <w:tcW w:w="1261"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0,00</w:t>
            </w:r>
          </w:p>
        </w:tc>
      </w:tr>
      <w:tr w:rsidR="009B3E81" w:rsidRPr="009B3E81" w:rsidTr="00832AEB">
        <w:trPr>
          <w:trHeight w:val="456"/>
          <w:jc w:val="center"/>
        </w:trPr>
        <w:tc>
          <w:tcPr>
            <w:tcW w:w="3645" w:type="dxa"/>
            <w:tcBorders>
              <w:top w:val="nil"/>
              <w:left w:val="single" w:sz="4" w:space="0" w:color="auto"/>
              <w:bottom w:val="nil"/>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Значение признака</w:t>
            </w:r>
          </w:p>
        </w:tc>
        <w:tc>
          <w:tcPr>
            <w:tcW w:w="3897" w:type="dxa"/>
            <w:gridSpan w:val="3"/>
            <w:tcBorders>
              <w:top w:val="single" w:sz="4" w:space="0" w:color="auto"/>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3,35</w:t>
            </w:r>
          </w:p>
        </w:tc>
      </w:tr>
      <w:tr w:rsidR="009B3E81" w:rsidRPr="009B3E81" w:rsidTr="00832AEB">
        <w:trPr>
          <w:trHeight w:val="407"/>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Всего респондентов</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150</w:t>
            </w:r>
          </w:p>
        </w:tc>
        <w:tc>
          <w:tcPr>
            <w:tcW w:w="1077"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right"/>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100</w:t>
            </w:r>
          </w:p>
        </w:tc>
      </w:tr>
    </w:tbl>
    <w:p w:rsidR="009B3E81" w:rsidRDefault="009B3E81" w:rsidP="00EB15BE">
      <w:pPr>
        <w:pStyle w:val="a5"/>
        <w:spacing w:line="240" w:lineRule="auto"/>
        <w:ind w:left="426"/>
        <w:jc w:val="center"/>
        <w:rPr>
          <w:rFonts w:ascii="Times New Roman" w:hAnsi="Times New Roman" w:cs="Times New Roman"/>
          <w:b/>
          <w:sz w:val="28"/>
          <w:szCs w:val="28"/>
          <w:lang w:val="en-US"/>
        </w:rPr>
      </w:pPr>
    </w:p>
    <w:p w:rsidR="009B3E81" w:rsidRDefault="009B3E81" w:rsidP="00EB15BE">
      <w:pPr>
        <w:pStyle w:val="a5"/>
        <w:spacing w:line="240" w:lineRule="auto"/>
        <w:ind w:left="426"/>
        <w:jc w:val="center"/>
        <w:rPr>
          <w:rFonts w:ascii="Times New Roman" w:hAnsi="Times New Roman" w:cs="Times New Roman"/>
          <w:b/>
          <w:sz w:val="28"/>
          <w:szCs w:val="28"/>
          <w:lang w:val="en-US"/>
        </w:rPr>
      </w:pPr>
    </w:p>
    <w:p w:rsidR="009B3E81" w:rsidRPr="009B3E81" w:rsidRDefault="009B3E81" w:rsidP="009B3E81">
      <w:pPr>
        <w:spacing w:line="240" w:lineRule="auto"/>
        <w:ind w:right="96"/>
        <w:contextualSpacing/>
        <w:jc w:val="right"/>
        <w:rPr>
          <w:rFonts w:ascii="Times New Roman" w:hAnsi="Times New Roman" w:cs="Times New Roman"/>
          <w:b/>
          <w:sz w:val="28"/>
          <w:szCs w:val="28"/>
          <w:lang w:val="en-US"/>
        </w:rPr>
      </w:pPr>
      <w:r>
        <w:rPr>
          <w:rFonts w:ascii="Times New Roman" w:hAnsi="Times New Roman" w:cs="Times New Roman"/>
          <w:b/>
          <w:sz w:val="28"/>
          <w:szCs w:val="28"/>
        </w:rPr>
        <w:t xml:space="preserve">Таблица </w:t>
      </w:r>
      <w:r>
        <w:rPr>
          <w:rFonts w:ascii="Times New Roman" w:hAnsi="Times New Roman" w:cs="Times New Roman"/>
          <w:b/>
          <w:sz w:val="28"/>
          <w:szCs w:val="28"/>
          <w:lang w:val="en-US"/>
        </w:rPr>
        <w:t>2</w:t>
      </w:r>
      <w:r>
        <w:rPr>
          <w:rFonts w:ascii="Times New Roman" w:hAnsi="Times New Roman" w:cs="Times New Roman"/>
          <w:b/>
          <w:sz w:val="28"/>
          <w:szCs w:val="28"/>
        </w:rPr>
        <w:t>.</w:t>
      </w:r>
    </w:p>
    <w:p w:rsidR="009B3E81" w:rsidRDefault="009B3E81" w:rsidP="009B3E81">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w:t>
      </w:r>
      <w:r w:rsidRPr="009B3E81">
        <w:rPr>
          <w:rFonts w:ascii="Times New Roman" w:hAnsi="Times New Roman" w:cs="Times New Roman"/>
          <w:b/>
          <w:sz w:val="28"/>
          <w:szCs w:val="28"/>
        </w:rPr>
        <w:t>2</w:t>
      </w:r>
      <w:r>
        <w:rPr>
          <w:rFonts w:ascii="Times New Roman" w:hAnsi="Times New Roman" w:cs="Times New Roman"/>
          <w:b/>
          <w:sz w:val="28"/>
          <w:szCs w:val="28"/>
        </w:rPr>
        <w:t>.</w:t>
      </w:r>
    </w:p>
    <w:p w:rsidR="009B3E81" w:rsidRPr="009B3E81" w:rsidRDefault="009B3E81" w:rsidP="009B3E81">
      <w:pPr>
        <w:spacing w:line="240" w:lineRule="auto"/>
        <w:rPr>
          <w:rFonts w:ascii="Times New Roman" w:hAnsi="Times New Roman" w:cs="Times New Roman"/>
          <w:b/>
          <w:sz w:val="28"/>
          <w:szCs w:val="28"/>
        </w:rPr>
      </w:pPr>
    </w:p>
    <w:tbl>
      <w:tblPr>
        <w:tblW w:w="7496" w:type="dxa"/>
        <w:jc w:val="center"/>
        <w:tblInd w:w="-223" w:type="dxa"/>
        <w:tblLook w:val="04A0" w:firstRow="1" w:lastRow="0" w:firstColumn="1" w:lastColumn="0" w:noHBand="0" w:noVBand="1"/>
      </w:tblPr>
      <w:tblGrid>
        <w:gridCol w:w="3612"/>
        <w:gridCol w:w="1260"/>
        <w:gridCol w:w="1570"/>
        <w:gridCol w:w="1054"/>
      </w:tblGrid>
      <w:tr w:rsidR="009B3E81" w:rsidRPr="009B3E81" w:rsidTr="009B3E81">
        <w:trPr>
          <w:trHeight w:val="837"/>
          <w:jc w:val="center"/>
        </w:trPr>
        <w:tc>
          <w:tcPr>
            <w:tcW w:w="74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b/>
                <w:bCs/>
                <w:color w:val="000000"/>
                <w:lang w:eastAsia="ru-RU"/>
              </w:rPr>
              <w:t>Вопрос 2.</w:t>
            </w:r>
            <w:r w:rsidRPr="009B3E81">
              <w:rPr>
                <w:rFonts w:ascii="Times New Roman" w:eastAsia="Times New Roman" w:hAnsi="Times New Roman" w:cs="Times New Roman"/>
                <w:color w:val="000000"/>
                <w:lang w:eastAsia="ru-RU"/>
              </w:rPr>
              <w:t xml:space="preserve"> Осведомлены ли Вы о задачах, которые ставит перед собой Росстат?</w:t>
            </w:r>
          </w:p>
        </w:tc>
      </w:tr>
      <w:tr w:rsidR="009B3E81" w:rsidRPr="009B3E81" w:rsidTr="00832AEB">
        <w:trPr>
          <w:trHeight w:val="705"/>
          <w:jc w:val="center"/>
        </w:trPr>
        <w:tc>
          <w:tcPr>
            <w:tcW w:w="3612" w:type="dxa"/>
            <w:tcBorders>
              <w:top w:val="nil"/>
              <w:left w:val="single" w:sz="4" w:space="0" w:color="auto"/>
              <w:bottom w:val="single" w:sz="4" w:space="0" w:color="auto"/>
              <w:right w:val="single" w:sz="4" w:space="0" w:color="auto"/>
            </w:tcBorders>
            <w:shd w:val="clear" w:color="auto" w:fill="auto"/>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Альтернатива</w:t>
            </w:r>
          </w:p>
        </w:tc>
        <w:tc>
          <w:tcPr>
            <w:tcW w:w="1260" w:type="dxa"/>
            <w:tcBorders>
              <w:top w:val="nil"/>
              <w:left w:val="nil"/>
              <w:bottom w:val="single" w:sz="4" w:space="0" w:color="auto"/>
              <w:right w:val="single" w:sz="4" w:space="0" w:color="auto"/>
            </w:tcBorders>
            <w:shd w:val="clear" w:color="auto" w:fill="auto"/>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Ранг</w:t>
            </w:r>
          </w:p>
        </w:tc>
        <w:tc>
          <w:tcPr>
            <w:tcW w:w="1570" w:type="dxa"/>
            <w:tcBorders>
              <w:top w:val="nil"/>
              <w:left w:val="nil"/>
              <w:bottom w:val="single" w:sz="4" w:space="0" w:color="auto"/>
              <w:right w:val="single" w:sz="4" w:space="0" w:color="auto"/>
            </w:tcBorders>
            <w:shd w:val="clear" w:color="auto" w:fill="auto"/>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Количество респондентов</w:t>
            </w:r>
          </w:p>
        </w:tc>
        <w:tc>
          <w:tcPr>
            <w:tcW w:w="1054" w:type="dxa"/>
            <w:tcBorders>
              <w:top w:val="nil"/>
              <w:left w:val="nil"/>
              <w:bottom w:val="single" w:sz="4" w:space="0" w:color="auto"/>
              <w:right w:val="single" w:sz="4" w:space="0" w:color="auto"/>
            </w:tcBorders>
            <w:shd w:val="clear" w:color="auto" w:fill="auto"/>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w:t>
            </w:r>
          </w:p>
        </w:tc>
      </w:tr>
      <w:tr w:rsidR="009B3E81" w:rsidRPr="009B3E81" w:rsidTr="00832AEB">
        <w:trPr>
          <w:trHeight w:val="547"/>
          <w:jc w:val="center"/>
        </w:trPr>
        <w:tc>
          <w:tcPr>
            <w:tcW w:w="3612"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a) Очень хорошо осведомле</w:t>
            </w:r>
            <w:proofErr w:type="gramStart"/>
            <w:r w:rsidRPr="009B3E81">
              <w:rPr>
                <w:rFonts w:ascii="Times New Roman" w:eastAsia="Times New Roman" w:hAnsi="Times New Roman" w:cs="Times New Roman"/>
                <w:color w:val="000000"/>
                <w:lang w:eastAsia="ru-RU"/>
              </w:rPr>
              <w:t>н(</w:t>
            </w:r>
            <w:proofErr w:type="gramEnd"/>
            <w:r w:rsidRPr="009B3E81">
              <w:rPr>
                <w:rFonts w:ascii="Times New Roman" w:eastAsia="Times New Roman" w:hAnsi="Times New Roman" w:cs="Times New Roman"/>
                <w:color w:val="000000"/>
                <w:lang w:eastAsia="ru-RU"/>
              </w:rPr>
              <w:t>а)</w:t>
            </w:r>
          </w:p>
        </w:tc>
        <w:tc>
          <w:tcPr>
            <w:tcW w:w="126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4</w:t>
            </w:r>
          </w:p>
        </w:tc>
        <w:tc>
          <w:tcPr>
            <w:tcW w:w="157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34</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22,67</w:t>
            </w:r>
          </w:p>
        </w:tc>
      </w:tr>
      <w:tr w:rsidR="009B3E81" w:rsidRPr="009B3E81" w:rsidTr="00832AEB">
        <w:trPr>
          <w:trHeight w:val="555"/>
          <w:jc w:val="center"/>
        </w:trPr>
        <w:tc>
          <w:tcPr>
            <w:tcW w:w="3612"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b) Знаю общую информацию</w:t>
            </w:r>
          </w:p>
        </w:tc>
        <w:tc>
          <w:tcPr>
            <w:tcW w:w="126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w:t>
            </w:r>
          </w:p>
        </w:tc>
        <w:tc>
          <w:tcPr>
            <w:tcW w:w="157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96</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64,00</w:t>
            </w:r>
          </w:p>
        </w:tc>
      </w:tr>
      <w:tr w:rsidR="009B3E81" w:rsidRPr="009B3E81" w:rsidTr="00832AEB">
        <w:trPr>
          <w:trHeight w:val="600"/>
          <w:jc w:val="center"/>
        </w:trPr>
        <w:tc>
          <w:tcPr>
            <w:tcW w:w="3612"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c) Практически ничего не знаю</w:t>
            </w:r>
          </w:p>
        </w:tc>
        <w:tc>
          <w:tcPr>
            <w:tcW w:w="126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2</w:t>
            </w:r>
          </w:p>
        </w:tc>
        <w:tc>
          <w:tcPr>
            <w:tcW w:w="157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16</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10,67</w:t>
            </w:r>
          </w:p>
        </w:tc>
      </w:tr>
      <w:tr w:rsidR="009B3E81" w:rsidRPr="009B3E81" w:rsidTr="00832AEB">
        <w:trPr>
          <w:trHeight w:val="387"/>
          <w:jc w:val="center"/>
        </w:trPr>
        <w:tc>
          <w:tcPr>
            <w:tcW w:w="3612"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d) Не знаю ничего</w:t>
            </w:r>
          </w:p>
        </w:tc>
        <w:tc>
          <w:tcPr>
            <w:tcW w:w="126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1</w:t>
            </w:r>
          </w:p>
        </w:tc>
        <w:tc>
          <w:tcPr>
            <w:tcW w:w="157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3</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2,00</w:t>
            </w:r>
          </w:p>
        </w:tc>
      </w:tr>
      <w:tr w:rsidR="009B3E81" w:rsidRPr="009B3E81" w:rsidTr="00832AEB">
        <w:trPr>
          <w:trHeight w:val="600"/>
          <w:jc w:val="center"/>
        </w:trPr>
        <w:tc>
          <w:tcPr>
            <w:tcW w:w="3612" w:type="dxa"/>
            <w:tcBorders>
              <w:top w:val="nil"/>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e) Затрудняюсь ответить</w:t>
            </w:r>
          </w:p>
        </w:tc>
        <w:tc>
          <w:tcPr>
            <w:tcW w:w="126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0</w:t>
            </w:r>
          </w:p>
        </w:tc>
        <w:tc>
          <w:tcPr>
            <w:tcW w:w="1570"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1</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832AEB">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0,67</w:t>
            </w:r>
          </w:p>
        </w:tc>
      </w:tr>
      <w:tr w:rsidR="009B3E81" w:rsidRPr="009B3E81" w:rsidTr="00832AEB">
        <w:trPr>
          <w:trHeight w:val="374"/>
          <w:jc w:val="center"/>
        </w:trPr>
        <w:tc>
          <w:tcPr>
            <w:tcW w:w="3612" w:type="dxa"/>
            <w:tcBorders>
              <w:top w:val="nil"/>
              <w:left w:val="single" w:sz="4" w:space="0" w:color="auto"/>
              <w:bottom w:val="nil"/>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Значение признака</w:t>
            </w:r>
          </w:p>
        </w:tc>
        <w:tc>
          <w:tcPr>
            <w:tcW w:w="38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3,06</w:t>
            </w:r>
          </w:p>
        </w:tc>
      </w:tr>
      <w:tr w:rsidR="009B3E81" w:rsidRPr="009B3E81" w:rsidTr="00832AEB">
        <w:trPr>
          <w:trHeight w:val="407"/>
          <w:jc w:val="center"/>
        </w:trPr>
        <w:tc>
          <w:tcPr>
            <w:tcW w:w="3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E81" w:rsidRPr="009B3E81" w:rsidRDefault="009B3E81" w:rsidP="00832AEB">
            <w:pPr>
              <w:spacing w:after="0" w:line="240" w:lineRule="auto"/>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Всего респондентов</w:t>
            </w:r>
          </w:p>
        </w:tc>
        <w:tc>
          <w:tcPr>
            <w:tcW w:w="283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center"/>
              <w:rPr>
                <w:rFonts w:ascii="Times New Roman" w:eastAsia="Times New Roman" w:hAnsi="Times New Roman" w:cs="Times New Roman"/>
                <w:b/>
                <w:bCs/>
                <w:color w:val="000000"/>
                <w:lang w:eastAsia="ru-RU"/>
              </w:rPr>
            </w:pPr>
            <w:r w:rsidRPr="009B3E81">
              <w:rPr>
                <w:rFonts w:ascii="Times New Roman" w:eastAsia="Times New Roman" w:hAnsi="Times New Roman" w:cs="Times New Roman"/>
                <w:b/>
                <w:bCs/>
                <w:color w:val="000000"/>
                <w:lang w:eastAsia="ru-RU"/>
              </w:rPr>
              <w:t>150</w:t>
            </w:r>
          </w:p>
        </w:tc>
        <w:tc>
          <w:tcPr>
            <w:tcW w:w="1054" w:type="dxa"/>
            <w:tcBorders>
              <w:top w:val="nil"/>
              <w:left w:val="nil"/>
              <w:bottom w:val="single" w:sz="4" w:space="0" w:color="auto"/>
              <w:right w:val="single" w:sz="4" w:space="0" w:color="auto"/>
            </w:tcBorders>
            <w:shd w:val="clear" w:color="auto" w:fill="auto"/>
            <w:noWrap/>
            <w:vAlign w:val="bottom"/>
            <w:hideMark/>
          </w:tcPr>
          <w:p w:rsidR="009B3E81" w:rsidRPr="009B3E81" w:rsidRDefault="009B3E81" w:rsidP="009B3E81">
            <w:pPr>
              <w:spacing w:after="0" w:line="240" w:lineRule="auto"/>
              <w:jc w:val="right"/>
              <w:rPr>
                <w:rFonts w:ascii="Times New Roman" w:eastAsia="Times New Roman" w:hAnsi="Times New Roman" w:cs="Times New Roman"/>
                <w:color w:val="000000"/>
                <w:lang w:eastAsia="ru-RU"/>
              </w:rPr>
            </w:pPr>
            <w:r w:rsidRPr="009B3E81">
              <w:rPr>
                <w:rFonts w:ascii="Times New Roman" w:eastAsia="Times New Roman" w:hAnsi="Times New Roman" w:cs="Times New Roman"/>
                <w:color w:val="000000"/>
                <w:lang w:eastAsia="ru-RU"/>
              </w:rPr>
              <w:t>100</w:t>
            </w:r>
          </w:p>
        </w:tc>
      </w:tr>
    </w:tbl>
    <w:p w:rsidR="009B3E81" w:rsidRDefault="009B3E81"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Pr="00832AEB" w:rsidRDefault="00832AEB" w:rsidP="00832AEB">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Pr>
          <w:rFonts w:ascii="Times New Roman" w:hAnsi="Times New Roman" w:cs="Times New Roman"/>
          <w:b/>
          <w:sz w:val="28"/>
          <w:szCs w:val="28"/>
          <w:lang w:val="en-US"/>
        </w:rPr>
        <w:t>3</w:t>
      </w:r>
      <w:r>
        <w:rPr>
          <w:rFonts w:ascii="Times New Roman" w:hAnsi="Times New Roman" w:cs="Times New Roman"/>
          <w:b/>
          <w:sz w:val="28"/>
          <w:szCs w:val="28"/>
        </w:rPr>
        <w:t>.</w:t>
      </w:r>
    </w:p>
    <w:p w:rsidR="00832AEB" w:rsidRDefault="00832AEB" w:rsidP="00832AEB">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w:t>
      </w:r>
      <w:r w:rsidRPr="00832AEB">
        <w:rPr>
          <w:rFonts w:ascii="Times New Roman" w:hAnsi="Times New Roman" w:cs="Times New Roman"/>
          <w:b/>
          <w:sz w:val="28"/>
          <w:szCs w:val="28"/>
        </w:rPr>
        <w:t>3</w:t>
      </w:r>
      <w:r>
        <w:rPr>
          <w:rFonts w:ascii="Times New Roman" w:hAnsi="Times New Roman" w:cs="Times New Roman"/>
          <w:b/>
          <w:sz w:val="28"/>
          <w:szCs w:val="28"/>
        </w:rPr>
        <w:t>.</w:t>
      </w:r>
    </w:p>
    <w:p w:rsidR="00832AEB" w:rsidRPr="00810315" w:rsidRDefault="00832AEB" w:rsidP="00EB15BE">
      <w:pPr>
        <w:pStyle w:val="a5"/>
        <w:spacing w:line="240" w:lineRule="auto"/>
        <w:ind w:left="426"/>
        <w:jc w:val="center"/>
        <w:rPr>
          <w:rFonts w:ascii="Times New Roman" w:hAnsi="Times New Roman" w:cs="Times New Roman"/>
          <w:b/>
          <w:i/>
          <w:sz w:val="28"/>
          <w:szCs w:val="28"/>
        </w:rPr>
      </w:pPr>
      <w:r w:rsidRPr="00F76832">
        <w:rPr>
          <w:rFonts w:ascii="Times New Roman" w:hAnsi="Times New Roman" w:cs="Times New Roman"/>
          <w:b/>
          <w:i/>
          <w:sz w:val="28"/>
          <w:szCs w:val="28"/>
        </w:rPr>
        <w:t>Вопрос 3. Как бы Вы оценили эффективность мер, принимаемых Росстатом для решения следующих задач:</w:t>
      </w:r>
    </w:p>
    <w:p w:rsidR="00832AEB" w:rsidRPr="00810315" w:rsidRDefault="00832AEB" w:rsidP="00EB15BE">
      <w:pPr>
        <w:pStyle w:val="a5"/>
        <w:spacing w:line="240" w:lineRule="auto"/>
        <w:ind w:left="426"/>
        <w:jc w:val="center"/>
        <w:rPr>
          <w:rFonts w:ascii="Times New Roman" w:hAnsi="Times New Roman" w:cs="Times New Roman"/>
          <w:b/>
          <w:sz w:val="28"/>
          <w:szCs w:val="28"/>
        </w:rPr>
      </w:pPr>
    </w:p>
    <w:tbl>
      <w:tblPr>
        <w:tblW w:w="7803" w:type="dxa"/>
        <w:jc w:val="center"/>
        <w:tblInd w:w="-1308" w:type="dxa"/>
        <w:tblLook w:val="04A0" w:firstRow="1" w:lastRow="0" w:firstColumn="1" w:lastColumn="0" w:noHBand="0" w:noVBand="1"/>
      </w:tblPr>
      <w:tblGrid>
        <w:gridCol w:w="3760"/>
        <w:gridCol w:w="1271"/>
        <w:gridCol w:w="1570"/>
        <w:gridCol w:w="1202"/>
      </w:tblGrid>
      <w:tr w:rsidR="00832AEB" w:rsidRPr="00832AEB" w:rsidTr="00832AEB">
        <w:trPr>
          <w:trHeight w:val="698"/>
          <w:jc w:val="center"/>
        </w:trPr>
        <w:tc>
          <w:tcPr>
            <w:tcW w:w="7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2AEB" w:rsidRPr="00832AEB" w:rsidRDefault="00832AEB" w:rsidP="00832AEB">
            <w:pPr>
              <w:spacing w:after="0" w:line="240" w:lineRule="auto"/>
              <w:jc w:val="center"/>
              <w:rPr>
                <w:rFonts w:ascii="Times New Roman" w:eastAsia="Times New Roman" w:hAnsi="Times New Roman" w:cs="Times New Roman"/>
                <w:b/>
                <w:color w:val="000000"/>
                <w:lang w:eastAsia="ru-RU"/>
              </w:rPr>
            </w:pPr>
            <w:r w:rsidRPr="00832AEB">
              <w:rPr>
                <w:rFonts w:ascii="Times New Roman" w:eastAsia="Times New Roman" w:hAnsi="Times New Roman" w:cs="Times New Roman"/>
                <w:b/>
                <w:color w:val="000000"/>
                <w:lang w:eastAsia="ru-RU"/>
              </w:rPr>
              <w:t>Предоставление актуальной и достоверной статистической информации</w:t>
            </w:r>
          </w:p>
        </w:tc>
      </w:tr>
      <w:tr w:rsidR="00832AEB" w:rsidRPr="00832AEB" w:rsidTr="00832AEB">
        <w:trPr>
          <w:trHeight w:val="708"/>
          <w:jc w:val="center"/>
        </w:trPr>
        <w:tc>
          <w:tcPr>
            <w:tcW w:w="3760" w:type="dxa"/>
            <w:tcBorders>
              <w:top w:val="nil"/>
              <w:left w:val="single" w:sz="4" w:space="0" w:color="auto"/>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Альтернатива</w:t>
            </w:r>
          </w:p>
        </w:tc>
        <w:tc>
          <w:tcPr>
            <w:tcW w:w="1271"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Ранг</w:t>
            </w:r>
          </w:p>
        </w:tc>
        <w:tc>
          <w:tcPr>
            <w:tcW w:w="1570" w:type="dxa"/>
            <w:tcBorders>
              <w:top w:val="nil"/>
              <w:left w:val="nil"/>
              <w:bottom w:val="single" w:sz="4" w:space="0" w:color="auto"/>
              <w:right w:val="single" w:sz="4" w:space="0" w:color="auto"/>
            </w:tcBorders>
            <w:shd w:val="clear" w:color="auto" w:fill="auto"/>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Количество респондентов</w:t>
            </w:r>
          </w:p>
        </w:tc>
        <w:tc>
          <w:tcPr>
            <w:tcW w:w="1202"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w:t>
            </w:r>
          </w:p>
        </w:tc>
      </w:tr>
      <w:tr w:rsidR="00832AEB" w:rsidRPr="00832AEB" w:rsidTr="00832AEB">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Эффективны</w:t>
            </w:r>
          </w:p>
        </w:tc>
        <w:tc>
          <w:tcPr>
            <w:tcW w:w="1271"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4</w:t>
            </w:r>
          </w:p>
        </w:tc>
        <w:tc>
          <w:tcPr>
            <w:tcW w:w="1570"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38</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25,33</w:t>
            </w:r>
          </w:p>
        </w:tc>
      </w:tr>
      <w:tr w:rsidR="00832AEB" w:rsidRPr="00832AEB" w:rsidTr="00832AEB">
        <w:trPr>
          <w:trHeight w:val="383"/>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эффективны</w:t>
            </w:r>
          </w:p>
        </w:tc>
        <w:tc>
          <w:tcPr>
            <w:tcW w:w="1271"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3</w:t>
            </w:r>
          </w:p>
        </w:tc>
        <w:tc>
          <w:tcPr>
            <w:tcW w:w="1570"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75</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50,00</w:t>
            </w:r>
          </w:p>
        </w:tc>
      </w:tr>
      <w:tr w:rsidR="00832AEB" w:rsidRPr="00832AEB" w:rsidTr="00832AEB">
        <w:trPr>
          <w:trHeight w:val="6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не эффективны</w:t>
            </w:r>
          </w:p>
        </w:tc>
        <w:tc>
          <w:tcPr>
            <w:tcW w:w="1271"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w:t>
            </w:r>
          </w:p>
        </w:tc>
        <w:tc>
          <w:tcPr>
            <w:tcW w:w="1570"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22</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14,67</w:t>
            </w:r>
          </w:p>
        </w:tc>
      </w:tr>
      <w:tr w:rsidR="00832AEB" w:rsidRPr="00832AEB" w:rsidTr="00832AEB">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Не эффективны</w:t>
            </w:r>
          </w:p>
        </w:tc>
        <w:tc>
          <w:tcPr>
            <w:tcW w:w="1271"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w:t>
            </w:r>
          </w:p>
        </w:tc>
        <w:tc>
          <w:tcPr>
            <w:tcW w:w="1570"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10</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6,67</w:t>
            </w:r>
          </w:p>
        </w:tc>
      </w:tr>
      <w:tr w:rsidR="00832AEB" w:rsidRPr="00832AEB" w:rsidTr="00832AEB">
        <w:trPr>
          <w:trHeight w:val="6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Затрудняюсь ответить</w:t>
            </w:r>
          </w:p>
        </w:tc>
        <w:tc>
          <w:tcPr>
            <w:tcW w:w="1271"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0</w:t>
            </w:r>
          </w:p>
        </w:tc>
        <w:tc>
          <w:tcPr>
            <w:tcW w:w="1570"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5</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3,33</w:t>
            </w:r>
          </w:p>
        </w:tc>
      </w:tr>
      <w:tr w:rsidR="00832AEB" w:rsidRPr="00832AEB" w:rsidTr="00832AEB">
        <w:trPr>
          <w:trHeight w:val="513"/>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Значение признака</w:t>
            </w:r>
          </w:p>
        </w:tc>
        <w:tc>
          <w:tcPr>
            <w:tcW w:w="40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2,87</w:t>
            </w:r>
          </w:p>
        </w:tc>
      </w:tr>
      <w:tr w:rsidR="00832AEB" w:rsidRPr="00832AEB" w:rsidTr="00832AEB">
        <w:trPr>
          <w:trHeight w:val="49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Всего респондентов</w:t>
            </w:r>
          </w:p>
        </w:tc>
        <w:tc>
          <w:tcPr>
            <w:tcW w:w="28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150</w:t>
            </w:r>
          </w:p>
        </w:tc>
        <w:tc>
          <w:tcPr>
            <w:tcW w:w="12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right"/>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100</w:t>
            </w:r>
          </w:p>
        </w:tc>
      </w:tr>
    </w:tbl>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tbl>
      <w:tblPr>
        <w:tblW w:w="7992" w:type="dxa"/>
        <w:jc w:val="center"/>
        <w:tblInd w:w="-301" w:type="dxa"/>
        <w:tblLook w:val="04A0" w:firstRow="1" w:lastRow="0" w:firstColumn="1" w:lastColumn="0" w:noHBand="0" w:noVBand="1"/>
      </w:tblPr>
      <w:tblGrid>
        <w:gridCol w:w="3737"/>
        <w:gridCol w:w="1394"/>
        <w:gridCol w:w="1570"/>
        <w:gridCol w:w="1302"/>
      </w:tblGrid>
      <w:tr w:rsidR="00832AEB" w:rsidRPr="00832AEB" w:rsidTr="00832AEB">
        <w:trPr>
          <w:trHeight w:val="906"/>
          <w:jc w:val="center"/>
        </w:trPr>
        <w:tc>
          <w:tcPr>
            <w:tcW w:w="79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2AEB" w:rsidRPr="00832AEB" w:rsidRDefault="00832AEB" w:rsidP="00832AEB">
            <w:pPr>
              <w:spacing w:after="0" w:line="240" w:lineRule="auto"/>
              <w:jc w:val="center"/>
              <w:rPr>
                <w:rFonts w:ascii="Times New Roman" w:eastAsia="Times New Roman" w:hAnsi="Times New Roman" w:cs="Times New Roman"/>
                <w:b/>
                <w:color w:val="000000"/>
                <w:lang w:eastAsia="ru-RU"/>
              </w:rPr>
            </w:pPr>
            <w:r w:rsidRPr="00832AEB">
              <w:rPr>
                <w:rFonts w:ascii="Times New Roman" w:eastAsia="Times New Roman" w:hAnsi="Times New Roman" w:cs="Times New Roman"/>
                <w:b/>
                <w:color w:val="000000"/>
                <w:lang w:eastAsia="ru-RU"/>
              </w:rPr>
              <w:t>Качественное изменение уровня информационной открытости Росстата</w:t>
            </w:r>
          </w:p>
        </w:tc>
      </w:tr>
      <w:tr w:rsidR="00832AEB" w:rsidRPr="00832AEB" w:rsidTr="00832AEB">
        <w:trPr>
          <w:trHeight w:val="693"/>
          <w:jc w:val="center"/>
        </w:trPr>
        <w:tc>
          <w:tcPr>
            <w:tcW w:w="3737" w:type="dxa"/>
            <w:tcBorders>
              <w:top w:val="nil"/>
              <w:left w:val="single" w:sz="4" w:space="0" w:color="auto"/>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Альтернатива</w:t>
            </w:r>
          </w:p>
        </w:tc>
        <w:tc>
          <w:tcPr>
            <w:tcW w:w="1394"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Ранг</w:t>
            </w:r>
          </w:p>
        </w:tc>
        <w:tc>
          <w:tcPr>
            <w:tcW w:w="1559" w:type="dxa"/>
            <w:tcBorders>
              <w:top w:val="nil"/>
              <w:left w:val="nil"/>
              <w:bottom w:val="single" w:sz="4" w:space="0" w:color="auto"/>
              <w:right w:val="single" w:sz="4" w:space="0" w:color="auto"/>
            </w:tcBorders>
            <w:shd w:val="clear" w:color="auto" w:fill="auto"/>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Количество респондентов</w:t>
            </w:r>
          </w:p>
        </w:tc>
        <w:tc>
          <w:tcPr>
            <w:tcW w:w="1302"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w:t>
            </w:r>
          </w:p>
        </w:tc>
      </w:tr>
      <w:tr w:rsidR="00832AEB" w:rsidRPr="00832AEB" w:rsidTr="00832AEB">
        <w:trPr>
          <w:trHeight w:val="300"/>
          <w:jc w:val="center"/>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Эффективны</w:t>
            </w:r>
          </w:p>
        </w:tc>
        <w:tc>
          <w:tcPr>
            <w:tcW w:w="1394"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34</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22,67</w:t>
            </w:r>
          </w:p>
        </w:tc>
      </w:tr>
      <w:tr w:rsidR="00832AEB" w:rsidRPr="00832AEB" w:rsidTr="00832AEB">
        <w:trPr>
          <w:trHeight w:val="382"/>
          <w:jc w:val="center"/>
        </w:trPr>
        <w:tc>
          <w:tcPr>
            <w:tcW w:w="3737"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эффективны</w:t>
            </w:r>
          </w:p>
        </w:tc>
        <w:tc>
          <w:tcPr>
            <w:tcW w:w="1394"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73</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48,67</w:t>
            </w:r>
          </w:p>
        </w:tc>
      </w:tr>
      <w:tr w:rsidR="00832AEB" w:rsidRPr="00832AEB" w:rsidTr="00832AEB">
        <w:trPr>
          <w:trHeight w:val="429"/>
          <w:jc w:val="center"/>
        </w:trPr>
        <w:tc>
          <w:tcPr>
            <w:tcW w:w="3737"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не эффективны</w:t>
            </w:r>
          </w:p>
        </w:tc>
        <w:tc>
          <w:tcPr>
            <w:tcW w:w="1394"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18</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12,00</w:t>
            </w:r>
          </w:p>
        </w:tc>
      </w:tr>
      <w:tr w:rsidR="00832AEB" w:rsidRPr="00832AEB" w:rsidTr="00832AEB">
        <w:trPr>
          <w:trHeight w:val="300"/>
          <w:jc w:val="center"/>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Не эффективны</w:t>
            </w:r>
          </w:p>
        </w:tc>
        <w:tc>
          <w:tcPr>
            <w:tcW w:w="1394"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7</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4,67</w:t>
            </w:r>
          </w:p>
        </w:tc>
      </w:tr>
      <w:tr w:rsidR="00832AEB" w:rsidRPr="00832AEB" w:rsidTr="00832AEB">
        <w:trPr>
          <w:trHeight w:val="384"/>
          <w:jc w:val="center"/>
        </w:trPr>
        <w:tc>
          <w:tcPr>
            <w:tcW w:w="3737"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Затрудняюсь ответить</w:t>
            </w:r>
          </w:p>
        </w:tc>
        <w:tc>
          <w:tcPr>
            <w:tcW w:w="1394"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18</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12,00</w:t>
            </w:r>
          </w:p>
        </w:tc>
      </w:tr>
      <w:tr w:rsidR="00832AEB" w:rsidRPr="00832AEB" w:rsidTr="00832AEB">
        <w:trPr>
          <w:trHeight w:val="559"/>
          <w:jc w:val="center"/>
        </w:trPr>
        <w:tc>
          <w:tcPr>
            <w:tcW w:w="3737"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Значение признака</w:t>
            </w:r>
          </w:p>
        </w:tc>
        <w:tc>
          <w:tcPr>
            <w:tcW w:w="425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2,65</w:t>
            </w:r>
          </w:p>
        </w:tc>
      </w:tr>
      <w:tr w:rsidR="00832AEB" w:rsidRPr="00832AEB" w:rsidTr="00832AEB">
        <w:trPr>
          <w:trHeight w:val="553"/>
          <w:jc w:val="center"/>
        </w:trPr>
        <w:tc>
          <w:tcPr>
            <w:tcW w:w="3737"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Всего респондентов</w:t>
            </w:r>
          </w:p>
        </w:tc>
        <w:tc>
          <w:tcPr>
            <w:tcW w:w="2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150</w:t>
            </w:r>
          </w:p>
        </w:tc>
        <w:tc>
          <w:tcPr>
            <w:tcW w:w="1302"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right"/>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100</w:t>
            </w:r>
          </w:p>
        </w:tc>
      </w:tr>
    </w:tbl>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tbl>
      <w:tblPr>
        <w:tblW w:w="8077" w:type="dxa"/>
        <w:jc w:val="center"/>
        <w:tblInd w:w="-1401" w:type="dxa"/>
        <w:tblLook w:val="04A0" w:firstRow="1" w:lastRow="0" w:firstColumn="1" w:lastColumn="0" w:noHBand="0" w:noVBand="1"/>
      </w:tblPr>
      <w:tblGrid>
        <w:gridCol w:w="3650"/>
        <w:gridCol w:w="1449"/>
        <w:gridCol w:w="1633"/>
        <w:gridCol w:w="1345"/>
      </w:tblGrid>
      <w:tr w:rsidR="00832AEB" w:rsidRPr="00832AEB" w:rsidTr="00832AEB">
        <w:trPr>
          <w:trHeight w:val="870"/>
          <w:jc w:val="center"/>
        </w:trPr>
        <w:tc>
          <w:tcPr>
            <w:tcW w:w="80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32AEB" w:rsidRPr="00832AEB" w:rsidRDefault="00832AEB" w:rsidP="00832AEB">
            <w:pPr>
              <w:spacing w:after="0" w:line="240" w:lineRule="auto"/>
              <w:jc w:val="center"/>
              <w:rPr>
                <w:rFonts w:ascii="Times New Roman" w:eastAsia="Times New Roman" w:hAnsi="Times New Roman" w:cs="Times New Roman"/>
                <w:b/>
                <w:color w:val="000000"/>
                <w:lang w:eastAsia="ru-RU"/>
              </w:rPr>
            </w:pPr>
            <w:r w:rsidRPr="00832AEB">
              <w:rPr>
                <w:rFonts w:ascii="Times New Roman" w:eastAsia="Times New Roman" w:hAnsi="Times New Roman" w:cs="Times New Roman"/>
                <w:b/>
                <w:color w:val="000000"/>
                <w:lang w:eastAsia="ru-RU"/>
              </w:rPr>
              <w:lastRenderedPageBreak/>
              <w:t>Расширение возможности непосредственного участия гражданского общества в процессах разработки и экспертизы решений, принимаемых Росстатом</w:t>
            </w:r>
          </w:p>
        </w:tc>
      </w:tr>
      <w:tr w:rsidR="00832AEB" w:rsidRPr="00832AEB" w:rsidTr="00832AEB">
        <w:trPr>
          <w:trHeight w:val="855"/>
          <w:jc w:val="center"/>
        </w:trPr>
        <w:tc>
          <w:tcPr>
            <w:tcW w:w="3650" w:type="dxa"/>
            <w:tcBorders>
              <w:top w:val="nil"/>
              <w:left w:val="single" w:sz="4" w:space="0" w:color="auto"/>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Альтернатива</w:t>
            </w:r>
          </w:p>
        </w:tc>
        <w:tc>
          <w:tcPr>
            <w:tcW w:w="1449"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Ранг</w:t>
            </w:r>
          </w:p>
        </w:tc>
        <w:tc>
          <w:tcPr>
            <w:tcW w:w="1633" w:type="dxa"/>
            <w:tcBorders>
              <w:top w:val="nil"/>
              <w:left w:val="nil"/>
              <w:bottom w:val="single" w:sz="4" w:space="0" w:color="auto"/>
              <w:right w:val="single" w:sz="4" w:space="0" w:color="auto"/>
            </w:tcBorders>
            <w:shd w:val="clear" w:color="auto" w:fill="auto"/>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Количество респондентов</w:t>
            </w:r>
          </w:p>
        </w:tc>
        <w:tc>
          <w:tcPr>
            <w:tcW w:w="1345" w:type="dxa"/>
            <w:tcBorders>
              <w:top w:val="nil"/>
              <w:left w:val="nil"/>
              <w:bottom w:val="single" w:sz="4" w:space="0" w:color="auto"/>
              <w:right w:val="single" w:sz="4" w:space="0" w:color="auto"/>
            </w:tcBorders>
            <w:shd w:val="clear" w:color="auto" w:fill="auto"/>
            <w:noWrap/>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w:t>
            </w:r>
          </w:p>
        </w:tc>
      </w:tr>
      <w:tr w:rsidR="00832AEB" w:rsidRPr="00832AEB" w:rsidTr="00832AEB">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Эффективны</w:t>
            </w:r>
          </w:p>
        </w:tc>
        <w:tc>
          <w:tcPr>
            <w:tcW w:w="144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4</w:t>
            </w:r>
          </w:p>
        </w:tc>
        <w:tc>
          <w:tcPr>
            <w:tcW w:w="1633"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8</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5,33</w:t>
            </w:r>
          </w:p>
        </w:tc>
      </w:tr>
      <w:tr w:rsidR="00832AEB" w:rsidRPr="00832AEB" w:rsidTr="00832AEB">
        <w:trPr>
          <w:trHeight w:val="373"/>
          <w:jc w:val="center"/>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эффективны</w:t>
            </w:r>
          </w:p>
        </w:tc>
        <w:tc>
          <w:tcPr>
            <w:tcW w:w="144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3</w:t>
            </w:r>
          </w:p>
        </w:tc>
        <w:tc>
          <w:tcPr>
            <w:tcW w:w="1633"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38</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25,33</w:t>
            </w:r>
          </w:p>
        </w:tc>
      </w:tr>
      <w:tr w:rsidR="00832AEB" w:rsidRPr="00832AEB" w:rsidTr="00832AEB">
        <w:trPr>
          <w:trHeight w:val="407"/>
          <w:jc w:val="center"/>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Скорее не эффективны</w:t>
            </w:r>
          </w:p>
        </w:tc>
        <w:tc>
          <w:tcPr>
            <w:tcW w:w="144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w:t>
            </w:r>
          </w:p>
        </w:tc>
        <w:tc>
          <w:tcPr>
            <w:tcW w:w="1633"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47</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31,33</w:t>
            </w:r>
          </w:p>
        </w:tc>
      </w:tr>
      <w:tr w:rsidR="00832AEB" w:rsidRPr="00832AEB" w:rsidTr="00832AEB">
        <w:trPr>
          <w:trHeight w:val="300"/>
          <w:jc w:val="center"/>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Не эффективны</w:t>
            </w:r>
          </w:p>
        </w:tc>
        <w:tc>
          <w:tcPr>
            <w:tcW w:w="144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w:t>
            </w:r>
          </w:p>
        </w:tc>
        <w:tc>
          <w:tcPr>
            <w:tcW w:w="1633"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16</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10,67</w:t>
            </w:r>
          </w:p>
        </w:tc>
      </w:tr>
      <w:tr w:rsidR="00832AEB" w:rsidRPr="00832AEB" w:rsidTr="00832AEB">
        <w:trPr>
          <w:trHeight w:val="403"/>
          <w:jc w:val="center"/>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Затрудняюсь ответить</w:t>
            </w:r>
          </w:p>
        </w:tc>
        <w:tc>
          <w:tcPr>
            <w:tcW w:w="1449"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0</w:t>
            </w:r>
          </w:p>
        </w:tc>
        <w:tc>
          <w:tcPr>
            <w:tcW w:w="1633"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41</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27,33</w:t>
            </w:r>
          </w:p>
        </w:tc>
      </w:tr>
      <w:tr w:rsidR="00832AEB" w:rsidRPr="00832AEB" w:rsidTr="00832AEB">
        <w:trPr>
          <w:trHeight w:val="361"/>
          <w:jc w:val="center"/>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Значение признака</w:t>
            </w:r>
          </w:p>
        </w:tc>
        <w:tc>
          <w:tcPr>
            <w:tcW w:w="44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1,71</w:t>
            </w:r>
          </w:p>
        </w:tc>
      </w:tr>
      <w:tr w:rsidR="00832AEB" w:rsidRPr="00832AEB" w:rsidTr="00832AEB">
        <w:trPr>
          <w:trHeight w:val="472"/>
          <w:jc w:val="center"/>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832AEB" w:rsidRPr="00832AEB" w:rsidRDefault="00832AEB" w:rsidP="00832AEB">
            <w:pPr>
              <w:spacing w:after="0" w:line="240" w:lineRule="auto"/>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Всего респондентов</w:t>
            </w:r>
          </w:p>
        </w:tc>
        <w:tc>
          <w:tcPr>
            <w:tcW w:w="30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2AEB" w:rsidRPr="00832AEB" w:rsidRDefault="00832AEB" w:rsidP="00832AEB">
            <w:pPr>
              <w:spacing w:after="0" w:line="240" w:lineRule="auto"/>
              <w:jc w:val="center"/>
              <w:rPr>
                <w:rFonts w:ascii="Times New Roman" w:eastAsia="Times New Roman" w:hAnsi="Times New Roman" w:cs="Times New Roman"/>
                <w:b/>
                <w:bCs/>
                <w:color w:val="000000"/>
                <w:lang w:eastAsia="ru-RU"/>
              </w:rPr>
            </w:pPr>
            <w:r w:rsidRPr="00832AEB">
              <w:rPr>
                <w:rFonts w:ascii="Times New Roman" w:eastAsia="Times New Roman" w:hAnsi="Times New Roman" w:cs="Times New Roman"/>
                <w:b/>
                <w:bCs/>
                <w:color w:val="000000"/>
                <w:lang w:eastAsia="ru-RU"/>
              </w:rPr>
              <w:t>150</w:t>
            </w:r>
          </w:p>
        </w:tc>
        <w:tc>
          <w:tcPr>
            <w:tcW w:w="1345" w:type="dxa"/>
            <w:tcBorders>
              <w:top w:val="nil"/>
              <w:left w:val="nil"/>
              <w:bottom w:val="single" w:sz="4" w:space="0" w:color="auto"/>
              <w:right w:val="single" w:sz="4" w:space="0" w:color="auto"/>
            </w:tcBorders>
            <w:shd w:val="clear" w:color="auto" w:fill="auto"/>
            <w:noWrap/>
            <w:vAlign w:val="bottom"/>
            <w:hideMark/>
          </w:tcPr>
          <w:p w:rsidR="00832AEB" w:rsidRPr="00832AEB" w:rsidRDefault="00832AEB" w:rsidP="00832AEB">
            <w:pPr>
              <w:spacing w:after="0" w:line="240" w:lineRule="auto"/>
              <w:jc w:val="right"/>
              <w:rPr>
                <w:rFonts w:ascii="Times New Roman" w:eastAsia="Times New Roman" w:hAnsi="Times New Roman" w:cs="Times New Roman"/>
                <w:color w:val="000000"/>
                <w:lang w:eastAsia="ru-RU"/>
              </w:rPr>
            </w:pPr>
            <w:r w:rsidRPr="00832AEB">
              <w:rPr>
                <w:rFonts w:ascii="Times New Roman" w:eastAsia="Times New Roman" w:hAnsi="Times New Roman" w:cs="Times New Roman"/>
                <w:color w:val="000000"/>
                <w:lang w:eastAsia="ru-RU"/>
              </w:rPr>
              <w:t>100</w:t>
            </w:r>
          </w:p>
        </w:tc>
      </w:tr>
    </w:tbl>
    <w:p w:rsidR="00832AEB" w:rsidRDefault="00832AEB" w:rsidP="00EB15BE">
      <w:pPr>
        <w:pStyle w:val="a5"/>
        <w:spacing w:line="240" w:lineRule="auto"/>
        <w:ind w:left="426"/>
        <w:jc w:val="center"/>
        <w:rPr>
          <w:rFonts w:ascii="Times New Roman" w:hAnsi="Times New Roman" w:cs="Times New Roman"/>
          <w:b/>
          <w:sz w:val="28"/>
          <w:szCs w:val="28"/>
          <w:lang w:val="en-US"/>
        </w:rPr>
      </w:pPr>
    </w:p>
    <w:p w:rsidR="00832AEB" w:rsidRDefault="00832AEB" w:rsidP="00EB15BE">
      <w:pPr>
        <w:pStyle w:val="a5"/>
        <w:spacing w:line="240" w:lineRule="auto"/>
        <w:ind w:left="426"/>
        <w:jc w:val="center"/>
        <w:rPr>
          <w:rFonts w:ascii="Times New Roman" w:hAnsi="Times New Roman" w:cs="Times New Roman"/>
          <w:b/>
          <w:sz w:val="28"/>
          <w:szCs w:val="28"/>
          <w:lang w:val="en-US"/>
        </w:rPr>
      </w:pPr>
    </w:p>
    <w:tbl>
      <w:tblPr>
        <w:tblW w:w="8076" w:type="dxa"/>
        <w:jc w:val="center"/>
        <w:tblInd w:w="-1959" w:type="dxa"/>
        <w:tblLook w:val="04A0" w:firstRow="1" w:lastRow="0" w:firstColumn="1" w:lastColumn="0" w:noHBand="0" w:noVBand="1"/>
      </w:tblPr>
      <w:tblGrid>
        <w:gridCol w:w="3614"/>
        <w:gridCol w:w="1417"/>
        <w:gridCol w:w="1701"/>
        <w:gridCol w:w="1344"/>
      </w:tblGrid>
      <w:tr w:rsidR="00C60187" w:rsidRPr="00C60187" w:rsidTr="00C60187">
        <w:trPr>
          <w:trHeight w:val="972"/>
          <w:jc w:val="center"/>
        </w:trPr>
        <w:tc>
          <w:tcPr>
            <w:tcW w:w="80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0187" w:rsidRPr="00C60187" w:rsidRDefault="00C60187" w:rsidP="00C60187">
            <w:pPr>
              <w:spacing w:after="0" w:line="240" w:lineRule="auto"/>
              <w:jc w:val="center"/>
              <w:rPr>
                <w:rFonts w:ascii="Times New Roman" w:eastAsia="Times New Roman" w:hAnsi="Times New Roman" w:cs="Times New Roman"/>
                <w:b/>
                <w:color w:val="000000"/>
                <w:lang w:eastAsia="ru-RU"/>
              </w:rPr>
            </w:pPr>
            <w:r w:rsidRPr="00C60187">
              <w:rPr>
                <w:rFonts w:ascii="Times New Roman" w:eastAsia="Times New Roman" w:hAnsi="Times New Roman" w:cs="Times New Roman"/>
                <w:b/>
                <w:color w:val="000000"/>
                <w:lang w:eastAsia="ru-RU"/>
              </w:rPr>
              <w:t>Предоставление пользователям официальной статистической информации в рамках выполнения поручений, содержащихся в указах Президента Российской Федерации от 7 мая 2012 г. № 596-606</w:t>
            </w:r>
          </w:p>
        </w:tc>
      </w:tr>
      <w:tr w:rsidR="00C60187" w:rsidRPr="00C60187" w:rsidTr="00C60187">
        <w:trPr>
          <w:trHeight w:val="703"/>
          <w:jc w:val="center"/>
        </w:trPr>
        <w:tc>
          <w:tcPr>
            <w:tcW w:w="3614" w:type="dxa"/>
            <w:tcBorders>
              <w:top w:val="nil"/>
              <w:left w:val="single" w:sz="4" w:space="0" w:color="auto"/>
              <w:bottom w:val="single" w:sz="4" w:space="0" w:color="auto"/>
              <w:right w:val="single" w:sz="4" w:space="0" w:color="auto"/>
            </w:tcBorders>
            <w:shd w:val="clear" w:color="auto" w:fill="auto"/>
            <w:noWrap/>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Альтернатива</w:t>
            </w:r>
          </w:p>
        </w:tc>
        <w:tc>
          <w:tcPr>
            <w:tcW w:w="1417" w:type="dxa"/>
            <w:tcBorders>
              <w:top w:val="nil"/>
              <w:left w:val="nil"/>
              <w:bottom w:val="single" w:sz="4" w:space="0" w:color="auto"/>
              <w:right w:val="single" w:sz="4" w:space="0" w:color="auto"/>
            </w:tcBorders>
            <w:shd w:val="clear" w:color="auto" w:fill="auto"/>
            <w:noWrap/>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Ранг</w:t>
            </w:r>
          </w:p>
        </w:tc>
        <w:tc>
          <w:tcPr>
            <w:tcW w:w="1701" w:type="dxa"/>
            <w:tcBorders>
              <w:top w:val="nil"/>
              <w:left w:val="nil"/>
              <w:bottom w:val="single" w:sz="4" w:space="0" w:color="auto"/>
              <w:right w:val="single" w:sz="4" w:space="0" w:color="auto"/>
            </w:tcBorders>
            <w:shd w:val="clear" w:color="auto" w:fill="auto"/>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Количество респондентов</w:t>
            </w:r>
          </w:p>
        </w:tc>
        <w:tc>
          <w:tcPr>
            <w:tcW w:w="1344" w:type="dxa"/>
            <w:tcBorders>
              <w:top w:val="nil"/>
              <w:left w:val="nil"/>
              <w:bottom w:val="single" w:sz="4" w:space="0" w:color="auto"/>
              <w:right w:val="single" w:sz="4" w:space="0" w:color="auto"/>
            </w:tcBorders>
            <w:shd w:val="clear" w:color="auto" w:fill="auto"/>
            <w:noWrap/>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w:t>
            </w:r>
          </w:p>
        </w:tc>
      </w:tr>
      <w:tr w:rsidR="00C60187" w:rsidRPr="00C60187" w:rsidTr="00C60187">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Эффективны</w:t>
            </w:r>
          </w:p>
        </w:tc>
        <w:tc>
          <w:tcPr>
            <w:tcW w:w="1417"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41</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27,33</w:t>
            </w:r>
          </w:p>
        </w:tc>
      </w:tr>
      <w:tr w:rsidR="00C60187" w:rsidRPr="00C60187" w:rsidTr="00C60187">
        <w:trPr>
          <w:trHeight w:val="392"/>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C60187" w:rsidRPr="00C60187" w:rsidRDefault="00C60187" w:rsidP="00C60187">
            <w:pPr>
              <w:spacing w:after="0" w:line="240" w:lineRule="auto"/>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Скорее эффективны</w:t>
            </w:r>
          </w:p>
        </w:tc>
        <w:tc>
          <w:tcPr>
            <w:tcW w:w="1417"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55</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36,67</w:t>
            </w:r>
          </w:p>
        </w:tc>
      </w:tr>
      <w:tr w:rsidR="00C60187" w:rsidRPr="00C60187" w:rsidTr="00C60187">
        <w:trPr>
          <w:trHeight w:val="411"/>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C60187" w:rsidRPr="00C60187" w:rsidRDefault="00C60187" w:rsidP="00C60187">
            <w:pPr>
              <w:spacing w:after="0" w:line="240" w:lineRule="auto"/>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Скорее не эффективны</w:t>
            </w:r>
          </w:p>
        </w:tc>
        <w:tc>
          <w:tcPr>
            <w:tcW w:w="1417"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16</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10,67</w:t>
            </w:r>
          </w:p>
        </w:tc>
      </w:tr>
      <w:tr w:rsidR="00C60187" w:rsidRPr="00C60187" w:rsidTr="00C60187">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Не эффективны</w:t>
            </w:r>
          </w:p>
        </w:tc>
        <w:tc>
          <w:tcPr>
            <w:tcW w:w="1417"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6</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4,00</w:t>
            </w:r>
          </w:p>
        </w:tc>
      </w:tr>
      <w:tr w:rsidR="00C60187" w:rsidRPr="00C60187" w:rsidTr="00C60187">
        <w:trPr>
          <w:trHeight w:val="380"/>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C60187" w:rsidRPr="00C60187" w:rsidRDefault="00C60187" w:rsidP="00C60187">
            <w:pPr>
              <w:spacing w:after="0" w:line="240" w:lineRule="auto"/>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Затрудняюсь ответить</w:t>
            </w:r>
          </w:p>
        </w:tc>
        <w:tc>
          <w:tcPr>
            <w:tcW w:w="1417"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32</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21,33</w:t>
            </w:r>
          </w:p>
        </w:tc>
      </w:tr>
      <w:tr w:rsidR="00C60187" w:rsidRPr="00C60187" w:rsidTr="00C60187">
        <w:trPr>
          <w:trHeight w:val="555"/>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C60187" w:rsidRPr="00C60187" w:rsidRDefault="00C60187" w:rsidP="00C60187">
            <w:pPr>
              <w:spacing w:after="0" w:line="240" w:lineRule="auto"/>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Значение признака</w:t>
            </w:r>
          </w:p>
        </w:tc>
        <w:tc>
          <w:tcPr>
            <w:tcW w:w="44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2,45</w:t>
            </w:r>
          </w:p>
        </w:tc>
      </w:tr>
      <w:tr w:rsidR="00C60187" w:rsidRPr="00C60187" w:rsidTr="00C60187">
        <w:trPr>
          <w:trHeight w:val="421"/>
          <w:jc w:val="center"/>
        </w:trPr>
        <w:tc>
          <w:tcPr>
            <w:tcW w:w="3614" w:type="dxa"/>
            <w:tcBorders>
              <w:top w:val="nil"/>
              <w:left w:val="single" w:sz="4" w:space="0" w:color="auto"/>
              <w:bottom w:val="single" w:sz="4" w:space="0" w:color="auto"/>
              <w:right w:val="single" w:sz="4" w:space="0" w:color="auto"/>
            </w:tcBorders>
            <w:shd w:val="clear" w:color="auto" w:fill="auto"/>
            <w:vAlign w:val="bottom"/>
            <w:hideMark/>
          </w:tcPr>
          <w:p w:rsidR="00C60187" w:rsidRPr="00C60187" w:rsidRDefault="00C60187" w:rsidP="00C60187">
            <w:pPr>
              <w:spacing w:after="0" w:line="240" w:lineRule="auto"/>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Всего респондентов</w:t>
            </w:r>
          </w:p>
        </w:tc>
        <w:tc>
          <w:tcPr>
            <w:tcW w:w="3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0187" w:rsidRPr="00C60187" w:rsidRDefault="00C60187" w:rsidP="00C60187">
            <w:pPr>
              <w:spacing w:after="0" w:line="240" w:lineRule="auto"/>
              <w:jc w:val="center"/>
              <w:rPr>
                <w:rFonts w:ascii="Times New Roman" w:eastAsia="Times New Roman" w:hAnsi="Times New Roman" w:cs="Times New Roman"/>
                <w:b/>
                <w:bCs/>
                <w:color w:val="000000"/>
                <w:lang w:eastAsia="ru-RU"/>
              </w:rPr>
            </w:pPr>
            <w:r w:rsidRPr="00C60187">
              <w:rPr>
                <w:rFonts w:ascii="Times New Roman" w:eastAsia="Times New Roman" w:hAnsi="Times New Roman" w:cs="Times New Roman"/>
                <w:b/>
                <w:bCs/>
                <w:color w:val="000000"/>
                <w:lang w:eastAsia="ru-RU"/>
              </w:rPr>
              <w:t>150</w:t>
            </w:r>
          </w:p>
        </w:tc>
        <w:tc>
          <w:tcPr>
            <w:tcW w:w="1344" w:type="dxa"/>
            <w:tcBorders>
              <w:top w:val="nil"/>
              <w:left w:val="nil"/>
              <w:bottom w:val="single" w:sz="4" w:space="0" w:color="auto"/>
              <w:right w:val="single" w:sz="4" w:space="0" w:color="auto"/>
            </w:tcBorders>
            <w:shd w:val="clear" w:color="auto" w:fill="auto"/>
            <w:noWrap/>
            <w:vAlign w:val="bottom"/>
            <w:hideMark/>
          </w:tcPr>
          <w:p w:rsidR="00C60187" w:rsidRPr="00C60187" w:rsidRDefault="00C60187" w:rsidP="00C60187">
            <w:pPr>
              <w:spacing w:after="0" w:line="240" w:lineRule="auto"/>
              <w:jc w:val="right"/>
              <w:rPr>
                <w:rFonts w:ascii="Times New Roman" w:eastAsia="Times New Roman" w:hAnsi="Times New Roman" w:cs="Times New Roman"/>
                <w:color w:val="000000"/>
                <w:lang w:eastAsia="ru-RU"/>
              </w:rPr>
            </w:pPr>
            <w:r w:rsidRPr="00C60187">
              <w:rPr>
                <w:rFonts w:ascii="Times New Roman" w:eastAsia="Times New Roman" w:hAnsi="Times New Roman" w:cs="Times New Roman"/>
                <w:color w:val="000000"/>
                <w:lang w:eastAsia="ru-RU"/>
              </w:rPr>
              <w:t>100</w:t>
            </w:r>
          </w:p>
        </w:tc>
      </w:tr>
    </w:tbl>
    <w:p w:rsidR="00832AEB" w:rsidRDefault="00832AEB"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Pr="006D175D" w:rsidRDefault="00491070" w:rsidP="006D175D">
      <w:pPr>
        <w:spacing w:line="240" w:lineRule="auto"/>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272D90" w:rsidRDefault="00272D90" w:rsidP="00EB15BE">
      <w:pPr>
        <w:pStyle w:val="a5"/>
        <w:spacing w:line="240" w:lineRule="auto"/>
        <w:ind w:left="426"/>
        <w:jc w:val="center"/>
        <w:rPr>
          <w:rFonts w:ascii="Times New Roman" w:hAnsi="Times New Roman" w:cs="Times New Roman"/>
          <w:b/>
          <w:sz w:val="28"/>
          <w:szCs w:val="28"/>
        </w:rPr>
      </w:pPr>
    </w:p>
    <w:p w:rsidR="00272D90" w:rsidRDefault="00272D90" w:rsidP="00EB15BE">
      <w:pPr>
        <w:pStyle w:val="a5"/>
        <w:spacing w:line="240" w:lineRule="auto"/>
        <w:ind w:left="426"/>
        <w:jc w:val="center"/>
        <w:rPr>
          <w:rFonts w:ascii="Times New Roman" w:hAnsi="Times New Roman" w:cs="Times New Roman"/>
          <w:b/>
          <w:sz w:val="28"/>
          <w:szCs w:val="28"/>
        </w:rPr>
      </w:pPr>
    </w:p>
    <w:p w:rsidR="00272D90" w:rsidRDefault="00272D90" w:rsidP="00EB15BE">
      <w:pPr>
        <w:pStyle w:val="a5"/>
        <w:spacing w:line="240" w:lineRule="auto"/>
        <w:ind w:left="426"/>
        <w:jc w:val="center"/>
        <w:rPr>
          <w:rFonts w:ascii="Times New Roman" w:hAnsi="Times New Roman" w:cs="Times New Roman"/>
          <w:b/>
          <w:sz w:val="28"/>
          <w:szCs w:val="28"/>
        </w:rPr>
      </w:pPr>
    </w:p>
    <w:p w:rsidR="00272D90" w:rsidRDefault="00272D90" w:rsidP="00EB15BE">
      <w:pPr>
        <w:pStyle w:val="a5"/>
        <w:spacing w:line="240" w:lineRule="auto"/>
        <w:ind w:left="426"/>
        <w:jc w:val="center"/>
        <w:rPr>
          <w:rFonts w:ascii="Times New Roman" w:hAnsi="Times New Roman" w:cs="Times New Roman"/>
          <w:b/>
          <w:sz w:val="28"/>
          <w:szCs w:val="28"/>
        </w:rPr>
      </w:pPr>
    </w:p>
    <w:p w:rsidR="00491070" w:rsidRPr="00832AEB" w:rsidRDefault="00491070" w:rsidP="00491070">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4.</w:t>
      </w:r>
    </w:p>
    <w:p w:rsidR="00491070" w:rsidRDefault="00491070" w:rsidP="00491070">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4.</w:t>
      </w:r>
    </w:p>
    <w:p w:rsidR="00491070" w:rsidRDefault="00491070" w:rsidP="00EB15BE">
      <w:pPr>
        <w:pStyle w:val="a5"/>
        <w:spacing w:line="240" w:lineRule="auto"/>
        <w:ind w:left="426"/>
        <w:jc w:val="center"/>
        <w:rPr>
          <w:rFonts w:ascii="Times New Roman" w:hAnsi="Times New Roman" w:cs="Times New Roman"/>
          <w:b/>
          <w:sz w:val="28"/>
          <w:szCs w:val="28"/>
        </w:rPr>
      </w:pPr>
    </w:p>
    <w:tbl>
      <w:tblPr>
        <w:tblW w:w="7962" w:type="dxa"/>
        <w:jc w:val="center"/>
        <w:tblInd w:w="-891" w:type="dxa"/>
        <w:tblLook w:val="04A0" w:firstRow="1" w:lastRow="0" w:firstColumn="1" w:lastColumn="0" w:noHBand="0" w:noVBand="1"/>
      </w:tblPr>
      <w:tblGrid>
        <w:gridCol w:w="3539"/>
        <w:gridCol w:w="1441"/>
        <w:gridCol w:w="1695"/>
        <w:gridCol w:w="1287"/>
      </w:tblGrid>
      <w:tr w:rsidR="00491070" w:rsidRPr="00491070" w:rsidTr="00491070">
        <w:trPr>
          <w:trHeight w:val="945"/>
          <w:jc w:val="center"/>
        </w:trPr>
        <w:tc>
          <w:tcPr>
            <w:tcW w:w="7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b/>
                <w:bCs/>
                <w:color w:val="000000"/>
                <w:lang w:eastAsia="ru-RU"/>
              </w:rPr>
              <w:t>Вопрос 4.</w:t>
            </w:r>
            <w:r w:rsidRPr="00491070">
              <w:rPr>
                <w:rFonts w:ascii="Times New Roman" w:eastAsia="Times New Roman" w:hAnsi="Times New Roman" w:cs="Times New Roman"/>
                <w:color w:val="000000"/>
                <w:lang w:eastAsia="ru-RU"/>
              </w:rPr>
              <w:t xml:space="preserve"> Как, на Ваш взгляд, Росстат справляется с поставленными перед ним задачами?</w:t>
            </w:r>
          </w:p>
        </w:tc>
      </w:tr>
      <w:tr w:rsidR="00491070" w:rsidRPr="00491070" w:rsidTr="00491070">
        <w:trPr>
          <w:trHeight w:val="570"/>
          <w:jc w:val="center"/>
        </w:trPr>
        <w:tc>
          <w:tcPr>
            <w:tcW w:w="3539" w:type="dxa"/>
            <w:tcBorders>
              <w:top w:val="nil"/>
              <w:left w:val="single" w:sz="4" w:space="0" w:color="auto"/>
              <w:bottom w:val="single" w:sz="4" w:space="0" w:color="auto"/>
              <w:right w:val="single" w:sz="4" w:space="0" w:color="auto"/>
            </w:tcBorders>
            <w:shd w:val="clear" w:color="auto" w:fill="auto"/>
            <w:noWrap/>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Альтернатива</w:t>
            </w:r>
          </w:p>
        </w:tc>
        <w:tc>
          <w:tcPr>
            <w:tcW w:w="1441" w:type="dxa"/>
            <w:tcBorders>
              <w:top w:val="nil"/>
              <w:left w:val="nil"/>
              <w:bottom w:val="single" w:sz="4" w:space="0" w:color="auto"/>
              <w:right w:val="single" w:sz="4" w:space="0" w:color="auto"/>
            </w:tcBorders>
            <w:shd w:val="clear" w:color="auto" w:fill="auto"/>
            <w:noWrap/>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Ранг</w:t>
            </w:r>
          </w:p>
        </w:tc>
        <w:tc>
          <w:tcPr>
            <w:tcW w:w="1695" w:type="dxa"/>
            <w:tcBorders>
              <w:top w:val="nil"/>
              <w:left w:val="nil"/>
              <w:bottom w:val="single" w:sz="4" w:space="0" w:color="auto"/>
              <w:right w:val="single" w:sz="4" w:space="0" w:color="auto"/>
            </w:tcBorders>
            <w:shd w:val="clear" w:color="auto" w:fill="auto"/>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Количество респондентов</w:t>
            </w:r>
          </w:p>
        </w:tc>
        <w:tc>
          <w:tcPr>
            <w:tcW w:w="1287" w:type="dxa"/>
            <w:tcBorders>
              <w:top w:val="nil"/>
              <w:left w:val="nil"/>
              <w:bottom w:val="single" w:sz="4" w:space="0" w:color="auto"/>
              <w:right w:val="single" w:sz="4" w:space="0" w:color="auto"/>
            </w:tcBorders>
            <w:shd w:val="clear" w:color="auto" w:fill="auto"/>
            <w:noWrap/>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w:t>
            </w:r>
          </w:p>
        </w:tc>
      </w:tr>
      <w:tr w:rsidR="00491070" w:rsidRPr="00491070" w:rsidTr="00491070">
        <w:trPr>
          <w:trHeight w:val="600"/>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a) Успешно справляется</w:t>
            </w:r>
          </w:p>
        </w:tc>
        <w:tc>
          <w:tcPr>
            <w:tcW w:w="144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4</w:t>
            </w:r>
          </w:p>
        </w:tc>
        <w:tc>
          <w:tcPr>
            <w:tcW w:w="1695"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17</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11,33</w:t>
            </w:r>
          </w:p>
        </w:tc>
      </w:tr>
      <w:tr w:rsidR="00491070" w:rsidRPr="00491070" w:rsidTr="00491070">
        <w:trPr>
          <w:trHeight w:val="621"/>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b) В целом хорошо, но есть недочёты</w:t>
            </w:r>
          </w:p>
        </w:tc>
        <w:tc>
          <w:tcPr>
            <w:tcW w:w="144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3</w:t>
            </w:r>
          </w:p>
        </w:tc>
        <w:tc>
          <w:tcPr>
            <w:tcW w:w="1695"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93</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62,00</w:t>
            </w:r>
          </w:p>
        </w:tc>
      </w:tr>
      <w:tr w:rsidR="00491070" w:rsidRPr="00491070" w:rsidTr="00491070">
        <w:trPr>
          <w:trHeight w:val="417"/>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c) Плохо справляется</w:t>
            </w:r>
          </w:p>
        </w:tc>
        <w:tc>
          <w:tcPr>
            <w:tcW w:w="144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2</w:t>
            </w:r>
          </w:p>
        </w:tc>
        <w:tc>
          <w:tcPr>
            <w:tcW w:w="1695"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26</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17,33</w:t>
            </w:r>
          </w:p>
        </w:tc>
      </w:tr>
      <w:tr w:rsidR="00491070" w:rsidRPr="00491070" w:rsidTr="00491070">
        <w:trPr>
          <w:trHeight w:val="409"/>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d) Не справляется</w:t>
            </w:r>
          </w:p>
        </w:tc>
        <w:tc>
          <w:tcPr>
            <w:tcW w:w="144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w:t>
            </w:r>
          </w:p>
        </w:tc>
        <w:tc>
          <w:tcPr>
            <w:tcW w:w="1695"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0,67</w:t>
            </w:r>
          </w:p>
        </w:tc>
      </w:tr>
      <w:tr w:rsidR="00491070" w:rsidRPr="00491070" w:rsidTr="00491070">
        <w:trPr>
          <w:trHeight w:val="416"/>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e) Затрудняюсь ответить</w:t>
            </w:r>
          </w:p>
        </w:tc>
        <w:tc>
          <w:tcPr>
            <w:tcW w:w="144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0</w:t>
            </w:r>
          </w:p>
        </w:tc>
        <w:tc>
          <w:tcPr>
            <w:tcW w:w="1695"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13</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8,67</w:t>
            </w:r>
          </w:p>
        </w:tc>
      </w:tr>
      <w:tr w:rsidR="00491070" w:rsidRPr="00491070" w:rsidTr="00491070">
        <w:trPr>
          <w:trHeight w:val="421"/>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Значение признака</w:t>
            </w:r>
          </w:p>
        </w:tc>
        <w:tc>
          <w:tcPr>
            <w:tcW w:w="44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2,67</w:t>
            </w:r>
          </w:p>
        </w:tc>
      </w:tr>
      <w:tr w:rsidR="00491070" w:rsidRPr="00491070" w:rsidTr="00491070">
        <w:trPr>
          <w:trHeight w:val="413"/>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491070">
            <w:pPr>
              <w:spacing w:after="0" w:line="240" w:lineRule="auto"/>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Всего респондентов</w:t>
            </w:r>
          </w:p>
        </w:tc>
        <w:tc>
          <w:tcPr>
            <w:tcW w:w="31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150</w:t>
            </w:r>
          </w:p>
        </w:tc>
        <w:tc>
          <w:tcPr>
            <w:tcW w:w="128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right"/>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100</w:t>
            </w:r>
          </w:p>
        </w:tc>
      </w:tr>
    </w:tbl>
    <w:p w:rsidR="00491070" w:rsidRDefault="00491070" w:rsidP="00EB15BE">
      <w:pPr>
        <w:pStyle w:val="a5"/>
        <w:spacing w:line="240" w:lineRule="auto"/>
        <w:ind w:left="426"/>
        <w:jc w:val="center"/>
        <w:rPr>
          <w:rFonts w:ascii="Times New Roman" w:hAnsi="Times New Roman" w:cs="Times New Roman"/>
          <w:b/>
          <w:sz w:val="28"/>
          <w:szCs w:val="28"/>
        </w:rPr>
      </w:pPr>
    </w:p>
    <w:p w:rsidR="00491070" w:rsidRDefault="00491070" w:rsidP="00EB15BE">
      <w:pPr>
        <w:pStyle w:val="a5"/>
        <w:spacing w:line="240" w:lineRule="auto"/>
        <w:ind w:left="426"/>
        <w:jc w:val="center"/>
        <w:rPr>
          <w:rFonts w:ascii="Times New Roman" w:hAnsi="Times New Roman" w:cs="Times New Roman"/>
          <w:b/>
          <w:sz w:val="28"/>
          <w:szCs w:val="28"/>
        </w:rPr>
      </w:pPr>
    </w:p>
    <w:p w:rsidR="00491070" w:rsidRPr="00832AEB" w:rsidRDefault="00491070" w:rsidP="00491070">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5.</w:t>
      </w:r>
    </w:p>
    <w:p w:rsidR="00491070" w:rsidRDefault="00491070" w:rsidP="00491070">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5.</w:t>
      </w:r>
    </w:p>
    <w:p w:rsidR="00491070" w:rsidRDefault="00491070" w:rsidP="00491070">
      <w:pPr>
        <w:spacing w:line="240" w:lineRule="auto"/>
        <w:ind w:right="96"/>
        <w:contextualSpacing/>
        <w:jc w:val="center"/>
        <w:rPr>
          <w:rFonts w:ascii="Times New Roman" w:hAnsi="Times New Roman" w:cs="Times New Roman"/>
          <w:b/>
          <w:sz w:val="28"/>
          <w:szCs w:val="28"/>
        </w:rPr>
      </w:pPr>
    </w:p>
    <w:tbl>
      <w:tblPr>
        <w:tblW w:w="7918" w:type="dxa"/>
        <w:jc w:val="center"/>
        <w:tblInd w:w="-624" w:type="dxa"/>
        <w:tblLook w:val="04A0" w:firstRow="1" w:lastRow="0" w:firstColumn="1" w:lastColumn="0" w:noHBand="0" w:noVBand="1"/>
      </w:tblPr>
      <w:tblGrid>
        <w:gridCol w:w="3544"/>
        <w:gridCol w:w="1417"/>
        <w:gridCol w:w="1701"/>
        <w:gridCol w:w="1256"/>
      </w:tblGrid>
      <w:tr w:rsidR="00491070" w:rsidRPr="00491070" w:rsidTr="00491070">
        <w:trPr>
          <w:trHeight w:val="870"/>
          <w:jc w:val="center"/>
        </w:trPr>
        <w:tc>
          <w:tcPr>
            <w:tcW w:w="79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b/>
                <w:bCs/>
                <w:color w:val="000000"/>
                <w:lang w:eastAsia="ru-RU"/>
              </w:rPr>
              <w:t>Вопрос 5.</w:t>
            </w:r>
            <w:r w:rsidRPr="00491070">
              <w:rPr>
                <w:rFonts w:ascii="Times New Roman" w:eastAsia="Times New Roman" w:hAnsi="Times New Roman" w:cs="Times New Roman"/>
                <w:color w:val="000000"/>
                <w:lang w:eastAsia="ru-RU"/>
              </w:rPr>
              <w:t xml:space="preserve"> Насколько в целом Вы удовлетворены работой Росстата по решению поставленных перед ним задач?</w:t>
            </w:r>
          </w:p>
        </w:tc>
      </w:tr>
      <w:tr w:rsidR="00491070" w:rsidRPr="00491070" w:rsidTr="00491070">
        <w:trPr>
          <w:trHeight w:val="570"/>
          <w:jc w:val="center"/>
        </w:trPr>
        <w:tc>
          <w:tcPr>
            <w:tcW w:w="3544" w:type="dxa"/>
            <w:tcBorders>
              <w:top w:val="nil"/>
              <w:left w:val="single" w:sz="4" w:space="0" w:color="auto"/>
              <w:bottom w:val="single" w:sz="4" w:space="0" w:color="auto"/>
              <w:right w:val="single" w:sz="4" w:space="0" w:color="auto"/>
            </w:tcBorders>
            <w:shd w:val="clear" w:color="auto" w:fill="auto"/>
            <w:noWrap/>
            <w:hideMark/>
          </w:tcPr>
          <w:p w:rsidR="00491070" w:rsidRPr="00491070" w:rsidRDefault="00491070" w:rsidP="00997D01">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Альтернатива</w:t>
            </w:r>
          </w:p>
        </w:tc>
        <w:tc>
          <w:tcPr>
            <w:tcW w:w="1417" w:type="dxa"/>
            <w:tcBorders>
              <w:top w:val="nil"/>
              <w:left w:val="nil"/>
              <w:bottom w:val="single" w:sz="4" w:space="0" w:color="auto"/>
              <w:right w:val="single" w:sz="4" w:space="0" w:color="auto"/>
            </w:tcBorders>
            <w:shd w:val="clear" w:color="auto" w:fill="auto"/>
            <w:noWrap/>
            <w:hideMark/>
          </w:tcPr>
          <w:p w:rsidR="00491070" w:rsidRPr="00491070" w:rsidRDefault="00491070" w:rsidP="00997D01">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Ранг</w:t>
            </w:r>
          </w:p>
        </w:tc>
        <w:tc>
          <w:tcPr>
            <w:tcW w:w="1701" w:type="dxa"/>
            <w:tcBorders>
              <w:top w:val="nil"/>
              <w:left w:val="nil"/>
              <w:bottom w:val="single" w:sz="4" w:space="0" w:color="auto"/>
              <w:right w:val="single" w:sz="4" w:space="0" w:color="auto"/>
            </w:tcBorders>
            <w:shd w:val="clear" w:color="auto" w:fill="auto"/>
            <w:hideMark/>
          </w:tcPr>
          <w:p w:rsidR="00491070" w:rsidRPr="00491070" w:rsidRDefault="00491070" w:rsidP="00997D01">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Количество респондентов</w:t>
            </w:r>
          </w:p>
        </w:tc>
        <w:tc>
          <w:tcPr>
            <w:tcW w:w="1256" w:type="dxa"/>
            <w:tcBorders>
              <w:top w:val="nil"/>
              <w:left w:val="nil"/>
              <w:bottom w:val="single" w:sz="4" w:space="0" w:color="auto"/>
              <w:right w:val="single" w:sz="4" w:space="0" w:color="auto"/>
            </w:tcBorders>
            <w:shd w:val="clear" w:color="auto" w:fill="auto"/>
            <w:noWrap/>
            <w:hideMark/>
          </w:tcPr>
          <w:p w:rsidR="00491070" w:rsidRPr="00491070" w:rsidRDefault="00491070" w:rsidP="00997D01">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w:t>
            </w:r>
          </w:p>
        </w:tc>
      </w:tr>
      <w:tr w:rsidR="00491070" w:rsidRPr="00491070" w:rsidTr="00997D01">
        <w:trPr>
          <w:trHeight w:val="382"/>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a) Удовлетворе</w:t>
            </w:r>
            <w:proofErr w:type="gramStart"/>
            <w:r w:rsidRPr="00491070">
              <w:rPr>
                <w:rFonts w:ascii="Times New Roman" w:eastAsia="Times New Roman" w:hAnsi="Times New Roman" w:cs="Times New Roman"/>
                <w:color w:val="000000"/>
                <w:lang w:eastAsia="ru-RU"/>
              </w:rPr>
              <w:t>н(</w:t>
            </w:r>
            <w:proofErr w:type="gramEnd"/>
            <w:r w:rsidRPr="00491070">
              <w:rPr>
                <w:rFonts w:ascii="Times New Roman" w:eastAsia="Times New Roman" w:hAnsi="Times New Roman" w:cs="Times New Roman"/>
                <w:color w:val="000000"/>
                <w:lang w:eastAsia="ru-RU"/>
              </w:rPr>
              <w:t>а) полностью</w:t>
            </w:r>
          </w:p>
        </w:tc>
        <w:tc>
          <w:tcPr>
            <w:tcW w:w="141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14</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9,33</w:t>
            </w:r>
          </w:p>
        </w:tc>
      </w:tr>
      <w:tr w:rsidR="00491070" w:rsidRPr="00491070" w:rsidTr="00997D01">
        <w:trPr>
          <w:trHeight w:val="429"/>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b) Скорее удовлетворе</w:t>
            </w:r>
            <w:proofErr w:type="gramStart"/>
            <w:r w:rsidRPr="00491070">
              <w:rPr>
                <w:rFonts w:ascii="Times New Roman" w:eastAsia="Times New Roman" w:hAnsi="Times New Roman" w:cs="Times New Roman"/>
                <w:color w:val="000000"/>
                <w:lang w:eastAsia="ru-RU"/>
              </w:rPr>
              <w:t>н(</w:t>
            </w:r>
            <w:proofErr w:type="gramEnd"/>
            <w:r w:rsidRPr="00491070">
              <w:rPr>
                <w:rFonts w:ascii="Times New Roman" w:eastAsia="Times New Roman" w:hAnsi="Times New Roman" w:cs="Times New Roman"/>
                <w:color w:val="000000"/>
                <w:lang w:eastAsia="ru-RU"/>
              </w:rPr>
              <w:t>а)</w:t>
            </w:r>
          </w:p>
        </w:tc>
        <w:tc>
          <w:tcPr>
            <w:tcW w:w="141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90</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60,00</w:t>
            </w:r>
          </w:p>
        </w:tc>
      </w:tr>
      <w:tr w:rsidR="00491070" w:rsidRPr="00491070" w:rsidTr="00997D01">
        <w:trPr>
          <w:trHeight w:val="407"/>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c) Скорее не удовлетворе</w:t>
            </w:r>
            <w:proofErr w:type="gramStart"/>
            <w:r w:rsidRPr="00491070">
              <w:rPr>
                <w:rFonts w:ascii="Times New Roman" w:eastAsia="Times New Roman" w:hAnsi="Times New Roman" w:cs="Times New Roman"/>
                <w:color w:val="000000"/>
                <w:lang w:eastAsia="ru-RU"/>
              </w:rPr>
              <w:t>н(</w:t>
            </w:r>
            <w:proofErr w:type="gramEnd"/>
            <w:r w:rsidRPr="00491070">
              <w:rPr>
                <w:rFonts w:ascii="Times New Roman" w:eastAsia="Times New Roman" w:hAnsi="Times New Roman" w:cs="Times New Roman"/>
                <w:color w:val="000000"/>
                <w:lang w:eastAsia="ru-RU"/>
              </w:rPr>
              <w:t>а)</w:t>
            </w:r>
          </w:p>
        </w:tc>
        <w:tc>
          <w:tcPr>
            <w:tcW w:w="141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25</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16,67</w:t>
            </w:r>
          </w:p>
        </w:tc>
      </w:tr>
      <w:tr w:rsidR="00491070" w:rsidRPr="00491070" w:rsidTr="00997D01">
        <w:trPr>
          <w:trHeight w:val="414"/>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d) Не удовлетворе</w:t>
            </w:r>
            <w:proofErr w:type="gramStart"/>
            <w:r w:rsidRPr="00491070">
              <w:rPr>
                <w:rFonts w:ascii="Times New Roman" w:eastAsia="Times New Roman" w:hAnsi="Times New Roman" w:cs="Times New Roman"/>
                <w:color w:val="000000"/>
                <w:lang w:eastAsia="ru-RU"/>
              </w:rPr>
              <w:t>н(</w:t>
            </w:r>
            <w:proofErr w:type="gramEnd"/>
            <w:r w:rsidRPr="00491070">
              <w:rPr>
                <w:rFonts w:ascii="Times New Roman" w:eastAsia="Times New Roman" w:hAnsi="Times New Roman" w:cs="Times New Roman"/>
                <w:color w:val="000000"/>
                <w:lang w:eastAsia="ru-RU"/>
              </w:rPr>
              <w:t>а)</w:t>
            </w:r>
          </w:p>
        </w:tc>
        <w:tc>
          <w:tcPr>
            <w:tcW w:w="141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5</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3,33</w:t>
            </w:r>
          </w:p>
        </w:tc>
      </w:tr>
      <w:tr w:rsidR="00491070" w:rsidRPr="00491070" w:rsidTr="00997D01">
        <w:trPr>
          <w:trHeight w:val="419"/>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e) Затрудняюсь ответить</w:t>
            </w:r>
          </w:p>
        </w:tc>
        <w:tc>
          <w:tcPr>
            <w:tcW w:w="1417"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16</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10,67</w:t>
            </w:r>
          </w:p>
        </w:tc>
      </w:tr>
      <w:tr w:rsidR="00491070" w:rsidRPr="00491070" w:rsidTr="00997D01">
        <w:trPr>
          <w:trHeight w:val="553"/>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Значение признака</w:t>
            </w:r>
          </w:p>
        </w:tc>
        <w:tc>
          <w:tcPr>
            <w:tcW w:w="43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2,54</w:t>
            </w:r>
          </w:p>
        </w:tc>
      </w:tr>
      <w:tr w:rsidR="00491070" w:rsidRPr="00491070" w:rsidTr="00997D01">
        <w:trPr>
          <w:trHeight w:val="585"/>
          <w:jc w:val="center"/>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91070" w:rsidRPr="00491070" w:rsidRDefault="00491070" w:rsidP="00997D01">
            <w:pPr>
              <w:spacing w:after="0" w:line="240" w:lineRule="auto"/>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Всего респондентов</w:t>
            </w:r>
          </w:p>
        </w:tc>
        <w:tc>
          <w:tcPr>
            <w:tcW w:w="3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b/>
                <w:bCs/>
                <w:color w:val="000000"/>
                <w:lang w:eastAsia="ru-RU"/>
              </w:rPr>
            </w:pPr>
            <w:r w:rsidRPr="00491070">
              <w:rPr>
                <w:rFonts w:ascii="Times New Roman" w:eastAsia="Times New Roman" w:hAnsi="Times New Roman" w:cs="Times New Roman"/>
                <w:b/>
                <w:bCs/>
                <w:color w:val="000000"/>
                <w:lang w:eastAsia="ru-RU"/>
              </w:rPr>
              <w:t>150</w:t>
            </w:r>
          </w:p>
        </w:tc>
        <w:tc>
          <w:tcPr>
            <w:tcW w:w="1256" w:type="dxa"/>
            <w:tcBorders>
              <w:top w:val="nil"/>
              <w:left w:val="nil"/>
              <w:bottom w:val="single" w:sz="4" w:space="0" w:color="auto"/>
              <w:right w:val="single" w:sz="4" w:space="0" w:color="auto"/>
            </w:tcBorders>
            <w:shd w:val="clear" w:color="auto" w:fill="auto"/>
            <w:noWrap/>
            <w:vAlign w:val="bottom"/>
            <w:hideMark/>
          </w:tcPr>
          <w:p w:rsidR="00491070" w:rsidRPr="00491070" w:rsidRDefault="00491070" w:rsidP="00491070">
            <w:pPr>
              <w:spacing w:after="0" w:line="240" w:lineRule="auto"/>
              <w:jc w:val="center"/>
              <w:rPr>
                <w:rFonts w:ascii="Times New Roman" w:eastAsia="Times New Roman" w:hAnsi="Times New Roman" w:cs="Times New Roman"/>
                <w:color w:val="000000"/>
                <w:lang w:eastAsia="ru-RU"/>
              </w:rPr>
            </w:pPr>
            <w:r w:rsidRPr="00491070">
              <w:rPr>
                <w:rFonts w:ascii="Times New Roman" w:eastAsia="Times New Roman" w:hAnsi="Times New Roman" w:cs="Times New Roman"/>
                <w:color w:val="000000"/>
                <w:lang w:eastAsia="ru-RU"/>
              </w:rPr>
              <w:t>100</w:t>
            </w:r>
          </w:p>
        </w:tc>
      </w:tr>
    </w:tbl>
    <w:p w:rsidR="00491070" w:rsidRDefault="00491070" w:rsidP="00EB15BE">
      <w:pPr>
        <w:pStyle w:val="a5"/>
        <w:spacing w:line="240" w:lineRule="auto"/>
        <w:ind w:left="426"/>
        <w:jc w:val="center"/>
        <w:rPr>
          <w:rFonts w:ascii="Times New Roman" w:hAnsi="Times New Roman" w:cs="Times New Roman"/>
          <w:b/>
          <w:sz w:val="28"/>
          <w:szCs w:val="28"/>
        </w:rPr>
      </w:pPr>
    </w:p>
    <w:p w:rsidR="002461A2" w:rsidRPr="006D175D" w:rsidRDefault="002461A2" w:rsidP="006D175D">
      <w:pPr>
        <w:spacing w:line="240" w:lineRule="auto"/>
        <w:rPr>
          <w:rFonts w:ascii="Times New Roman" w:hAnsi="Times New Roman" w:cs="Times New Roman"/>
          <w:b/>
          <w:sz w:val="28"/>
          <w:szCs w:val="28"/>
        </w:rPr>
      </w:pPr>
    </w:p>
    <w:p w:rsidR="002461A2" w:rsidRPr="00832AEB" w:rsidRDefault="002461A2" w:rsidP="002461A2">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6.</w:t>
      </w:r>
    </w:p>
    <w:p w:rsidR="002461A2" w:rsidRDefault="002461A2" w:rsidP="002461A2">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Сводные результаты опроса по вопросу № 6.</w:t>
      </w:r>
    </w:p>
    <w:p w:rsidR="002461A2" w:rsidRDefault="002461A2" w:rsidP="002461A2">
      <w:pPr>
        <w:spacing w:line="240" w:lineRule="auto"/>
        <w:ind w:right="96"/>
        <w:contextualSpacing/>
        <w:jc w:val="center"/>
        <w:rPr>
          <w:rFonts w:ascii="Times New Roman" w:hAnsi="Times New Roman" w:cs="Times New Roman"/>
          <w:b/>
          <w:sz w:val="28"/>
          <w:szCs w:val="28"/>
        </w:rPr>
      </w:pPr>
    </w:p>
    <w:tbl>
      <w:tblPr>
        <w:tblW w:w="7801" w:type="dxa"/>
        <w:jc w:val="center"/>
        <w:tblInd w:w="-1277" w:type="dxa"/>
        <w:tblLook w:val="04A0" w:firstRow="1" w:lastRow="0" w:firstColumn="1" w:lastColumn="0" w:noHBand="0" w:noVBand="1"/>
      </w:tblPr>
      <w:tblGrid>
        <w:gridCol w:w="3526"/>
        <w:gridCol w:w="688"/>
        <w:gridCol w:w="2183"/>
        <w:gridCol w:w="1404"/>
      </w:tblGrid>
      <w:tr w:rsidR="002461A2" w:rsidRPr="002461A2" w:rsidTr="002461A2">
        <w:trPr>
          <w:trHeight w:val="769"/>
          <w:jc w:val="center"/>
        </w:trPr>
        <w:tc>
          <w:tcPr>
            <w:tcW w:w="78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b/>
                <w:bCs/>
                <w:color w:val="000000"/>
                <w:lang w:eastAsia="ru-RU"/>
              </w:rPr>
              <w:t>Вопрос 6</w:t>
            </w:r>
            <w:r w:rsidRPr="002461A2">
              <w:rPr>
                <w:rFonts w:ascii="Times New Roman" w:eastAsia="Times New Roman" w:hAnsi="Times New Roman" w:cs="Times New Roman"/>
                <w:color w:val="000000"/>
                <w:lang w:eastAsia="ru-RU"/>
              </w:rPr>
              <w:t>. Насколько для Вас понятны (прозрачны) действия Росстата по решению поставленных перед ним задач?</w:t>
            </w:r>
          </w:p>
        </w:tc>
      </w:tr>
      <w:tr w:rsidR="002461A2" w:rsidRPr="002461A2" w:rsidTr="002461A2">
        <w:trPr>
          <w:trHeight w:val="570"/>
          <w:jc w:val="center"/>
        </w:trPr>
        <w:tc>
          <w:tcPr>
            <w:tcW w:w="3526" w:type="dxa"/>
            <w:tcBorders>
              <w:top w:val="nil"/>
              <w:left w:val="single" w:sz="4" w:space="0" w:color="auto"/>
              <w:bottom w:val="single" w:sz="4" w:space="0" w:color="auto"/>
              <w:right w:val="single" w:sz="4" w:space="0" w:color="auto"/>
            </w:tcBorders>
            <w:shd w:val="clear" w:color="auto" w:fill="auto"/>
            <w:noWrap/>
            <w:vAlign w:val="center"/>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Альтернатива</w:t>
            </w:r>
          </w:p>
        </w:tc>
        <w:tc>
          <w:tcPr>
            <w:tcW w:w="688" w:type="dxa"/>
            <w:tcBorders>
              <w:top w:val="nil"/>
              <w:left w:val="nil"/>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Ранг</w:t>
            </w:r>
          </w:p>
        </w:tc>
        <w:tc>
          <w:tcPr>
            <w:tcW w:w="2183" w:type="dxa"/>
            <w:tcBorders>
              <w:top w:val="nil"/>
              <w:left w:val="nil"/>
              <w:bottom w:val="single" w:sz="4" w:space="0" w:color="auto"/>
              <w:right w:val="single" w:sz="4" w:space="0" w:color="auto"/>
            </w:tcBorders>
            <w:shd w:val="clear" w:color="auto" w:fill="auto"/>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Количество респондентов</w:t>
            </w:r>
          </w:p>
        </w:tc>
        <w:tc>
          <w:tcPr>
            <w:tcW w:w="1404" w:type="dxa"/>
            <w:tcBorders>
              <w:top w:val="nil"/>
              <w:left w:val="nil"/>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w:t>
            </w:r>
          </w:p>
        </w:tc>
      </w:tr>
      <w:tr w:rsidR="002461A2" w:rsidRPr="002461A2" w:rsidTr="002461A2">
        <w:trPr>
          <w:trHeight w:val="391"/>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a) Полностью понятны</w:t>
            </w:r>
          </w:p>
        </w:tc>
        <w:tc>
          <w:tcPr>
            <w:tcW w:w="688"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4</w:t>
            </w:r>
          </w:p>
        </w:tc>
        <w:tc>
          <w:tcPr>
            <w:tcW w:w="2183"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21</w:t>
            </w:r>
          </w:p>
        </w:tc>
        <w:tc>
          <w:tcPr>
            <w:tcW w:w="140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14,00</w:t>
            </w:r>
          </w:p>
        </w:tc>
      </w:tr>
      <w:tr w:rsidR="002461A2" w:rsidRPr="002461A2" w:rsidTr="002461A2">
        <w:trPr>
          <w:trHeight w:val="554"/>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b) Скорее понятны</w:t>
            </w:r>
          </w:p>
        </w:tc>
        <w:tc>
          <w:tcPr>
            <w:tcW w:w="688"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3</w:t>
            </w:r>
          </w:p>
        </w:tc>
        <w:tc>
          <w:tcPr>
            <w:tcW w:w="2183"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75</w:t>
            </w:r>
          </w:p>
        </w:tc>
        <w:tc>
          <w:tcPr>
            <w:tcW w:w="140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50,00</w:t>
            </w:r>
          </w:p>
        </w:tc>
      </w:tr>
      <w:tr w:rsidR="002461A2" w:rsidRPr="002461A2" w:rsidTr="002461A2">
        <w:trPr>
          <w:trHeight w:val="419"/>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c) Скорее не понятны</w:t>
            </w:r>
          </w:p>
        </w:tc>
        <w:tc>
          <w:tcPr>
            <w:tcW w:w="688"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2</w:t>
            </w:r>
          </w:p>
        </w:tc>
        <w:tc>
          <w:tcPr>
            <w:tcW w:w="2183"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50</w:t>
            </w:r>
          </w:p>
        </w:tc>
        <w:tc>
          <w:tcPr>
            <w:tcW w:w="140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33,33</w:t>
            </w:r>
          </w:p>
        </w:tc>
      </w:tr>
      <w:tr w:rsidR="002461A2" w:rsidRPr="002461A2" w:rsidTr="002461A2">
        <w:trPr>
          <w:trHeight w:val="411"/>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d) Не понятны</w:t>
            </w:r>
          </w:p>
        </w:tc>
        <w:tc>
          <w:tcPr>
            <w:tcW w:w="688"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w:t>
            </w:r>
          </w:p>
        </w:tc>
        <w:tc>
          <w:tcPr>
            <w:tcW w:w="2183"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4</w:t>
            </w:r>
          </w:p>
        </w:tc>
        <w:tc>
          <w:tcPr>
            <w:tcW w:w="140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2,67</w:t>
            </w:r>
          </w:p>
        </w:tc>
      </w:tr>
      <w:tr w:rsidR="002461A2" w:rsidRPr="002461A2" w:rsidTr="002461A2">
        <w:trPr>
          <w:trHeight w:val="417"/>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Значение признака</w:t>
            </w:r>
          </w:p>
        </w:tc>
        <w:tc>
          <w:tcPr>
            <w:tcW w:w="4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2,75</w:t>
            </w:r>
          </w:p>
        </w:tc>
      </w:tr>
      <w:tr w:rsidR="002461A2" w:rsidRPr="002461A2" w:rsidTr="002461A2">
        <w:trPr>
          <w:trHeight w:val="565"/>
          <w:jc w:val="center"/>
        </w:trPr>
        <w:tc>
          <w:tcPr>
            <w:tcW w:w="352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Всего респондентов</w:t>
            </w:r>
          </w:p>
        </w:tc>
        <w:tc>
          <w:tcPr>
            <w:tcW w:w="28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150</w:t>
            </w:r>
          </w:p>
        </w:tc>
        <w:tc>
          <w:tcPr>
            <w:tcW w:w="140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right"/>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100</w:t>
            </w:r>
          </w:p>
        </w:tc>
      </w:tr>
    </w:tbl>
    <w:p w:rsidR="002461A2" w:rsidRDefault="002461A2" w:rsidP="00EB15BE">
      <w:pPr>
        <w:pStyle w:val="a5"/>
        <w:spacing w:line="240" w:lineRule="auto"/>
        <w:ind w:left="426"/>
        <w:jc w:val="center"/>
        <w:rPr>
          <w:rFonts w:ascii="Times New Roman" w:hAnsi="Times New Roman" w:cs="Times New Roman"/>
          <w:b/>
          <w:sz w:val="28"/>
          <w:szCs w:val="28"/>
        </w:rPr>
      </w:pPr>
    </w:p>
    <w:p w:rsidR="002461A2" w:rsidRDefault="002461A2" w:rsidP="00EB15BE">
      <w:pPr>
        <w:pStyle w:val="a5"/>
        <w:spacing w:line="240" w:lineRule="auto"/>
        <w:ind w:left="426"/>
        <w:jc w:val="center"/>
        <w:rPr>
          <w:rFonts w:ascii="Times New Roman" w:hAnsi="Times New Roman" w:cs="Times New Roman"/>
          <w:b/>
          <w:sz w:val="28"/>
          <w:szCs w:val="28"/>
        </w:rPr>
      </w:pPr>
    </w:p>
    <w:p w:rsidR="002461A2" w:rsidRPr="00832AEB" w:rsidRDefault="002461A2" w:rsidP="002461A2">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7.</w:t>
      </w:r>
    </w:p>
    <w:p w:rsidR="002461A2" w:rsidRDefault="002461A2" w:rsidP="002461A2">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Сводные результаты опроса по вопросу № </w:t>
      </w:r>
      <w:r w:rsidR="004132EE">
        <w:rPr>
          <w:rFonts w:ascii="Times New Roman" w:hAnsi="Times New Roman" w:cs="Times New Roman"/>
          <w:b/>
          <w:sz w:val="28"/>
          <w:szCs w:val="28"/>
        </w:rPr>
        <w:t>8</w:t>
      </w:r>
      <w:r>
        <w:rPr>
          <w:rFonts w:ascii="Times New Roman" w:hAnsi="Times New Roman" w:cs="Times New Roman"/>
          <w:b/>
          <w:sz w:val="28"/>
          <w:szCs w:val="28"/>
        </w:rPr>
        <w:t>.</w:t>
      </w:r>
    </w:p>
    <w:p w:rsidR="002461A2" w:rsidRDefault="002461A2" w:rsidP="002461A2">
      <w:pPr>
        <w:spacing w:line="240" w:lineRule="auto"/>
        <w:ind w:right="96"/>
        <w:contextualSpacing/>
        <w:jc w:val="center"/>
        <w:rPr>
          <w:rFonts w:ascii="Times New Roman" w:hAnsi="Times New Roman" w:cs="Times New Roman"/>
          <w:b/>
          <w:sz w:val="28"/>
          <w:szCs w:val="28"/>
        </w:rPr>
      </w:pPr>
    </w:p>
    <w:tbl>
      <w:tblPr>
        <w:tblW w:w="6256" w:type="dxa"/>
        <w:jc w:val="center"/>
        <w:tblInd w:w="-1303" w:type="dxa"/>
        <w:tblLook w:val="04A0" w:firstRow="1" w:lastRow="0" w:firstColumn="1" w:lastColumn="0" w:noHBand="0" w:noVBand="1"/>
      </w:tblPr>
      <w:tblGrid>
        <w:gridCol w:w="3056"/>
        <w:gridCol w:w="1600"/>
        <w:gridCol w:w="1600"/>
      </w:tblGrid>
      <w:tr w:rsidR="002461A2" w:rsidRPr="002461A2" w:rsidTr="002461A2">
        <w:trPr>
          <w:trHeight w:val="1035"/>
          <w:jc w:val="center"/>
        </w:trPr>
        <w:tc>
          <w:tcPr>
            <w:tcW w:w="6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b/>
                <w:bCs/>
                <w:color w:val="000000"/>
                <w:lang w:eastAsia="ru-RU"/>
              </w:rPr>
              <w:t>Вопрос 8.</w:t>
            </w:r>
            <w:r w:rsidRPr="002461A2">
              <w:rPr>
                <w:rFonts w:ascii="Times New Roman" w:eastAsia="Times New Roman" w:hAnsi="Times New Roman" w:cs="Times New Roman"/>
                <w:color w:val="000000"/>
                <w:lang w:eastAsia="ru-RU"/>
              </w:rPr>
              <w:t xml:space="preserve"> Пользовались ли Вы какими-либо способами высказать свое мнение о деятельности Росстата?</w:t>
            </w:r>
          </w:p>
        </w:tc>
      </w:tr>
      <w:tr w:rsidR="002461A2" w:rsidRPr="002461A2" w:rsidTr="002461A2">
        <w:trPr>
          <w:trHeight w:val="657"/>
          <w:jc w:val="center"/>
        </w:trPr>
        <w:tc>
          <w:tcPr>
            <w:tcW w:w="3056" w:type="dxa"/>
            <w:tcBorders>
              <w:top w:val="nil"/>
              <w:left w:val="single" w:sz="4" w:space="0" w:color="auto"/>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Альтернатива</w:t>
            </w:r>
          </w:p>
        </w:tc>
        <w:tc>
          <w:tcPr>
            <w:tcW w:w="1600" w:type="dxa"/>
            <w:tcBorders>
              <w:top w:val="nil"/>
              <w:left w:val="nil"/>
              <w:bottom w:val="single" w:sz="4" w:space="0" w:color="auto"/>
              <w:right w:val="single" w:sz="4" w:space="0" w:color="auto"/>
            </w:tcBorders>
            <w:shd w:val="clear" w:color="auto" w:fill="auto"/>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Количество респондентов</w:t>
            </w:r>
          </w:p>
        </w:tc>
        <w:tc>
          <w:tcPr>
            <w:tcW w:w="1600" w:type="dxa"/>
            <w:tcBorders>
              <w:top w:val="nil"/>
              <w:left w:val="nil"/>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w:t>
            </w:r>
          </w:p>
        </w:tc>
      </w:tr>
      <w:tr w:rsidR="002461A2" w:rsidRPr="002461A2" w:rsidTr="002461A2">
        <w:trPr>
          <w:trHeight w:val="300"/>
          <w:jc w:val="center"/>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a) да</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17</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11,33</w:t>
            </w:r>
          </w:p>
        </w:tc>
      </w:tr>
      <w:tr w:rsidR="002461A2" w:rsidRPr="002461A2" w:rsidTr="002461A2">
        <w:trPr>
          <w:trHeight w:val="300"/>
          <w:jc w:val="center"/>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b) нет</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133</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88,67</w:t>
            </w:r>
          </w:p>
        </w:tc>
      </w:tr>
      <w:tr w:rsidR="002461A2" w:rsidRPr="002461A2" w:rsidTr="002461A2">
        <w:trPr>
          <w:trHeight w:val="451"/>
          <w:jc w:val="center"/>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Всего респондентов</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150</w:t>
            </w:r>
          </w:p>
        </w:tc>
        <w:tc>
          <w:tcPr>
            <w:tcW w:w="160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right"/>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100</w:t>
            </w:r>
          </w:p>
        </w:tc>
      </w:tr>
    </w:tbl>
    <w:p w:rsidR="002461A2" w:rsidRPr="002461A2" w:rsidRDefault="002461A2" w:rsidP="002461A2">
      <w:pPr>
        <w:spacing w:line="240" w:lineRule="auto"/>
        <w:rPr>
          <w:rFonts w:ascii="Times New Roman" w:hAnsi="Times New Roman" w:cs="Times New Roman"/>
          <w:b/>
          <w:sz w:val="28"/>
          <w:szCs w:val="28"/>
        </w:rPr>
      </w:pPr>
    </w:p>
    <w:p w:rsidR="002461A2" w:rsidRPr="00832AEB" w:rsidRDefault="002461A2" w:rsidP="002461A2">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8.</w:t>
      </w:r>
    </w:p>
    <w:p w:rsidR="002461A2" w:rsidRDefault="002461A2" w:rsidP="002461A2">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Сводные результаты опроса по вопросу № </w:t>
      </w:r>
      <w:r w:rsidR="004132EE">
        <w:rPr>
          <w:rFonts w:ascii="Times New Roman" w:hAnsi="Times New Roman" w:cs="Times New Roman"/>
          <w:b/>
          <w:sz w:val="28"/>
          <w:szCs w:val="28"/>
        </w:rPr>
        <w:t>9</w:t>
      </w:r>
      <w:r>
        <w:rPr>
          <w:rFonts w:ascii="Times New Roman" w:hAnsi="Times New Roman" w:cs="Times New Roman"/>
          <w:b/>
          <w:sz w:val="28"/>
          <w:szCs w:val="28"/>
        </w:rPr>
        <w:t>.</w:t>
      </w:r>
    </w:p>
    <w:p w:rsidR="002461A2" w:rsidRDefault="002461A2" w:rsidP="00EB15BE">
      <w:pPr>
        <w:pStyle w:val="a5"/>
        <w:spacing w:line="240" w:lineRule="auto"/>
        <w:ind w:left="426"/>
        <w:jc w:val="center"/>
        <w:rPr>
          <w:rFonts w:ascii="Times New Roman" w:hAnsi="Times New Roman" w:cs="Times New Roman"/>
          <w:b/>
          <w:sz w:val="28"/>
          <w:szCs w:val="28"/>
        </w:rPr>
      </w:pPr>
    </w:p>
    <w:tbl>
      <w:tblPr>
        <w:tblW w:w="6172" w:type="dxa"/>
        <w:jc w:val="center"/>
        <w:tblInd w:w="-565" w:type="dxa"/>
        <w:tblLook w:val="04A0" w:firstRow="1" w:lastRow="0" w:firstColumn="1" w:lastColumn="0" w:noHBand="0" w:noVBand="1"/>
      </w:tblPr>
      <w:tblGrid>
        <w:gridCol w:w="2658"/>
        <w:gridCol w:w="1580"/>
        <w:gridCol w:w="1934"/>
      </w:tblGrid>
      <w:tr w:rsidR="002461A2" w:rsidRPr="002461A2" w:rsidTr="002461A2">
        <w:trPr>
          <w:trHeight w:val="671"/>
          <w:jc w:val="center"/>
        </w:trPr>
        <w:tc>
          <w:tcPr>
            <w:tcW w:w="61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b/>
                <w:bCs/>
                <w:color w:val="000000"/>
                <w:lang w:eastAsia="ru-RU"/>
              </w:rPr>
              <w:t xml:space="preserve">Вопрос 9. </w:t>
            </w:r>
            <w:r w:rsidRPr="002461A2">
              <w:rPr>
                <w:rFonts w:ascii="Times New Roman" w:eastAsia="Times New Roman" w:hAnsi="Times New Roman" w:cs="Times New Roman"/>
                <w:color w:val="000000"/>
                <w:lang w:eastAsia="ru-RU"/>
              </w:rPr>
              <w:t>Знаете ли Вы о проведении общественных и экспертных обсуждений деятельности Росстата?</w:t>
            </w:r>
          </w:p>
        </w:tc>
      </w:tr>
      <w:tr w:rsidR="002461A2" w:rsidRPr="002461A2" w:rsidTr="002461A2">
        <w:trPr>
          <w:trHeight w:val="681"/>
          <w:jc w:val="center"/>
        </w:trPr>
        <w:tc>
          <w:tcPr>
            <w:tcW w:w="2658" w:type="dxa"/>
            <w:tcBorders>
              <w:top w:val="nil"/>
              <w:left w:val="single" w:sz="4" w:space="0" w:color="auto"/>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Альтернатива</w:t>
            </w:r>
          </w:p>
        </w:tc>
        <w:tc>
          <w:tcPr>
            <w:tcW w:w="1580" w:type="dxa"/>
            <w:tcBorders>
              <w:top w:val="nil"/>
              <w:left w:val="nil"/>
              <w:bottom w:val="single" w:sz="4" w:space="0" w:color="auto"/>
              <w:right w:val="single" w:sz="4" w:space="0" w:color="auto"/>
            </w:tcBorders>
            <w:shd w:val="clear" w:color="auto" w:fill="auto"/>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Количество респондентов</w:t>
            </w:r>
          </w:p>
        </w:tc>
        <w:tc>
          <w:tcPr>
            <w:tcW w:w="1934" w:type="dxa"/>
            <w:tcBorders>
              <w:top w:val="nil"/>
              <w:left w:val="nil"/>
              <w:bottom w:val="single" w:sz="4" w:space="0" w:color="auto"/>
              <w:right w:val="single" w:sz="4" w:space="0" w:color="auto"/>
            </w:tcBorders>
            <w:shd w:val="clear" w:color="auto" w:fill="auto"/>
            <w:noWrap/>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w:t>
            </w:r>
          </w:p>
        </w:tc>
      </w:tr>
      <w:tr w:rsidR="002461A2" w:rsidRPr="002461A2" w:rsidTr="002461A2">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a) да</w:t>
            </w:r>
          </w:p>
        </w:tc>
        <w:tc>
          <w:tcPr>
            <w:tcW w:w="158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42</w:t>
            </w:r>
          </w:p>
        </w:tc>
        <w:tc>
          <w:tcPr>
            <w:tcW w:w="193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28,00</w:t>
            </w:r>
          </w:p>
        </w:tc>
      </w:tr>
      <w:tr w:rsidR="002461A2" w:rsidRPr="002461A2" w:rsidTr="002461A2">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b) нет</w:t>
            </w:r>
          </w:p>
        </w:tc>
        <w:tc>
          <w:tcPr>
            <w:tcW w:w="158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108</w:t>
            </w:r>
          </w:p>
        </w:tc>
        <w:tc>
          <w:tcPr>
            <w:tcW w:w="193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72,00</w:t>
            </w:r>
          </w:p>
        </w:tc>
      </w:tr>
      <w:tr w:rsidR="002461A2" w:rsidRPr="002461A2" w:rsidTr="002461A2">
        <w:trPr>
          <w:trHeight w:val="586"/>
          <w:jc w:val="center"/>
        </w:trPr>
        <w:tc>
          <w:tcPr>
            <w:tcW w:w="2658" w:type="dxa"/>
            <w:tcBorders>
              <w:top w:val="nil"/>
              <w:left w:val="single" w:sz="4" w:space="0" w:color="auto"/>
              <w:bottom w:val="single" w:sz="4" w:space="0" w:color="auto"/>
              <w:right w:val="single" w:sz="4" w:space="0" w:color="auto"/>
            </w:tcBorders>
            <w:shd w:val="clear" w:color="auto" w:fill="auto"/>
            <w:vAlign w:val="bottom"/>
            <w:hideMark/>
          </w:tcPr>
          <w:p w:rsidR="002461A2" w:rsidRPr="002461A2" w:rsidRDefault="002461A2" w:rsidP="002461A2">
            <w:pPr>
              <w:spacing w:after="0" w:line="240" w:lineRule="auto"/>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Всего респондентов</w:t>
            </w:r>
          </w:p>
        </w:tc>
        <w:tc>
          <w:tcPr>
            <w:tcW w:w="1580"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center"/>
              <w:rPr>
                <w:rFonts w:ascii="Times New Roman" w:eastAsia="Times New Roman" w:hAnsi="Times New Roman" w:cs="Times New Roman"/>
                <w:b/>
                <w:bCs/>
                <w:color w:val="000000"/>
                <w:lang w:eastAsia="ru-RU"/>
              </w:rPr>
            </w:pPr>
            <w:r w:rsidRPr="002461A2">
              <w:rPr>
                <w:rFonts w:ascii="Times New Roman" w:eastAsia="Times New Roman" w:hAnsi="Times New Roman" w:cs="Times New Roman"/>
                <w:b/>
                <w:bCs/>
                <w:color w:val="000000"/>
                <w:lang w:eastAsia="ru-RU"/>
              </w:rPr>
              <w:t>150</w:t>
            </w:r>
          </w:p>
        </w:tc>
        <w:tc>
          <w:tcPr>
            <w:tcW w:w="1934" w:type="dxa"/>
            <w:tcBorders>
              <w:top w:val="nil"/>
              <w:left w:val="nil"/>
              <w:bottom w:val="single" w:sz="4" w:space="0" w:color="auto"/>
              <w:right w:val="single" w:sz="4" w:space="0" w:color="auto"/>
            </w:tcBorders>
            <w:shd w:val="clear" w:color="auto" w:fill="auto"/>
            <w:noWrap/>
            <w:vAlign w:val="bottom"/>
            <w:hideMark/>
          </w:tcPr>
          <w:p w:rsidR="002461A2" w:rsidRPr="002461A2" w:rsidRDefault="002461A2" w:rsidP="002461A2">
            <w:pPr>
              <w:spacing w:after="0" w:line="240" w:lineRule="auto"/>
              <w:jc w:val="right"/>
              <w:rPr>
                <w:rFonts w:ascii="Times New Roman" w:eastAsia="Times New Roman" w:hAnsi="Times New Roman" w:cs="Times New Roman"/>
                <w:color w:val="000000"/>
                <w:lang w:eastAsia="ru-RU"/>
              </w:rPr>
            </w:pPr>
            <w:r w:rsidRPr="002461A2">
              <w:rPr>
                <w:rFonts w:ascii="Times New Roman" w:eastAsia="Times New Roman" w:hAnsi="Times New Roman" w:cs="Times New Roman"/>
                <w:color w:val="000000"/>
                <w:lang w:eastAsia="ru-RU"/>
              </w:rPr>
              <w:t>100</w:t>
            </w:r>
          </w:p>
        </w:tc>
      </w:tr>
    </w:tbl>
    <w:p w:rsidR="00222303" w:rsidRPr="00832AEB" w:rsidRDefault="00222303" w:rsidP="00222303">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9.</w:t>
      </w:r>
    </w:p>
    <w:p w:rsidR="00222303" w:rsidRDefault="00222303" w:rsidP="00222303">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Сводные результаты опроса по вопросу № </w:t>
      </w:r>
      <w:r w:rsidR="004132EE">
        <w:rPr>
          <w:rFonts w:ascii="Times New Roman" w:hAnsi="Times New Roman" w:cs="Times New Roman"/>
          <w:b/>
          <w:sz w:val="28"/>
          <w:szCs w:val="28"/>
        </w:rPr>
        <w:t>10</w:t>
      </w:r>
      <w:r>
        <w:rPr>
          <w:rFonts w:ascii="Times New Roman" w:hAnsi="Times New Roman" w:cs="Times New Roman"/>
          <w:b/>
          <w:sz w:val="28"/>
          <w:szCs w:val="28"/>
        </w:rPr>
        <w:t>.</w:t>
      </w:r>
    </w:p>
    <w:p w:rsidR="002461A2" w:rsidRDefault="002461A2" w:rsidP="00EB15BE">
      <w:pPr>
        <w:pStyle w:val="a5"/>
        <w:spacing w:line="240" w:lineRule="auto"/>
        <w:ind w:left="426"/>
        <w:jc w:val="center"/>
        <w:rPr>
          <w:rFonts w:ascii="Times New Roman" w:hAnsi="Times New Roman" w:cs="Times New Roman"/>
          <w:b/>
          <w:sz w:val="28"/>
          <w:szCs w:val="28"/>
        </w:rPr>
      </w:pPr>
    </w:p>
    <w:tbl>
      <w:tblPr>
        <w:tblW w:w="6027" w:type="dxa"/>
        <w:jc w:val="center"/>
        <w:tblInd w:w="-669" w:type="dxa"/>
        <w:tblLook w:val="04A0" w:firstRow="1" w:lastRow="0" w:firstColumn="1" w:lastColumn="0" w:noHBand="0" w:noVBand="1"/>
      </w:tblPr>
      <w:tblGrid>
        <w:gridCol w:w="2406"/>
        <w:gridCol w:w="1600"/>
        <w:gridCol w:w="2021"/>
      </w:tblGrid>
      <w:tr w:rsidR="00222303" w:rsidRPr="00222303" w:rsidTr="00222303">
        <w:trPr>
          <w:trHeight w:val="1035"/>
          <w:jc w:val="center"/>
        </w:trPr>
        <w:tc>
          <w:tcPr>
            <w:tcW w:w="60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b/>
                <w:bCs/>
                <w:color w:val="000000"/>
                <w:lang w:eastAsia="ru-RU"/>
              </w:rPr>
              <w:t xml:space="preserve">Вопрос 10. </w:t>
            </w:r>
            <w:r w:rsidRPr="00222303">
              <w:rPr>
                <w:rFonts w:ascii="Times New Roman" w:eastAsia="Times New Roman" w:hAnsi="Times New Roman" w:cs="Times New Roman"/>
                <w:color w:val="000000"/>
                <w:lang w:eastAsia="ru-RU"/>
              </w:rPr>
              <w:t>Знаете ли Вы о том, что можете принять участие в общественных и экспертных обсуждениях по различным вопросам Росстата?</w:t>
            </w:r>
          </w:p>
        </w:tc>
      </w:tr>
      <w:tr w:rsidR="00222303" w:rsidRPr="00222303" w:rsidTr="00222303">
        <w:trPr>
          <w:trHeight w:val="719"/>
          <w:jc w:val="center"/>
        </w:trPr>
        <w:tc>
          <w:tcPr>
            <w:tcW w:w="2406" w:type="dxa"/>
            <w:tcBorders>
              <w:top w:val="nil"/>
              <w:left w:val="single" w:sz="4" w:space="0" w:color="auto"/>
              <w:bottom w:val="single" w:sz="4" w:space="0" w:color="auto"/>
              <w:right w:val="single" w:sz="4" w:space="0" w:color="auto"/>
            </w:tcBorders>
            <w:shd w:val="clear" w:color="auto" w:fill="auto"/>
            <w:noWrap/>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Альтернатива</w:t>
            </w:r>
          </w:p>
        </w:tc>
        <w:tc>
          <w:tcPr>
            <w:tcW w:w="1600" w:type="dxa"/>
            <w:tcBorders>
              <w:top w:val="nil"/>
              <w:left w:val="nil"/>
              <w:bottom w:val="single" w:sz="4" w:space="0" w:color="auto"/>
              <w:right w:val="single" w:sz="4" w:space="0" w:color="auto"/>
            </w:tcBorders>
            <w:shd w:val="clear" w:color="auto" w:fill="auto"/>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Количество респондентов</w:t>
            </w:r>
          </w:p>
        </w:tc>
        <w:tc>
          <w:tcPr>
            <w:tcW w:w="2021" w:type="dxa"/>
            <w:tcBorders>
              <w:top w:val="nil"/>
              <w:left w:val="nil"/>
              <w:bottom w:val="single" w:sz="4" w:space="0" w:color="auto"/>
              <w:right w:val="single" w:sz="4" w:space="0" w:color="auto"/>
            </w:tcBorders>
            <w:shd w:val="clear" w:color="auto" w:fill="auto"/>
            <w:noWrap/>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w:t>
            </w:r>
          </w:p>
        </w:tc>
      </w:tr>
      <w:tr w:rsidR="00222303" w:rsidRPr="00222303" w:rsidTr="00222303">
        <w:trPr>
          <w:trHeight w:val="300"/>
          <w:jc w:val="center"/>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a) да</w:t>
            </w:r>
          </w:p>
        </w:tc>
        <w:tc>
          <w:tcPr>
            <w:tcW w:w="1600"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31</w:t>
            </w:r>
          </w:p>
        </w:tc>
        <w:tc>
          <w:tcPr>
            <w:tcW w:w="2021"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73,81</w:t>
            </w:r>
          </w:p>
        </w:tc>
      </w:tr>
      <w:tr w:rsidR="00222303" w:rsidRPr="00222303" w:rsidTr="00222303">
        <w:trPr>
          <w:trHeight w:val="300"/>
          <w:jc w:val="center"/>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b) нет</w:t>
            </w:r>
          </w:p>
        </w:tc>
        <w:tc>
          <w:tcPr>
            <w:tcW w:w="1600"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11</w:t>
            </w:r>
          </w:p>
        </w:tc>
        <w:tc>
          <w:tcPr>
            <w:tcW w:w="2021"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26,19</w:t>
            </w:r>
          </w:p>
        </w:tc>
      </w:tr>
      <w:tr w:rsidR="00222303" w:rsidRPr="00222303" w:rsidTr="00222303">
        <w:trPr>
          <w:trHeight w:val="369"/>
          <w:jc w:val="center"/>
        </w:trPr>
        <w:tc>
          <w:tcPr>
            <w:tcW w:w="2406" w:type="dxa"/>
            <w:tcBorders>
              <w:top w:val="nil"/>
              <w:left w:val="single" w:sz="4" w:space="0" w:color="auto"/>
              <w:bottom w:val="single" w:sz="4" w:space="0" w:color="auto"/>
              <w:right w:val="single" w:sz="4" w:space="0" w:color="auto"/>
            </w:tcBorders>
            <w:shd w:val="clear" w:color="auto" w:fill="auto"/>
            <w:vAlign w:val="bottom"/>
            <w:hideMark/>
          </w:tcPr>
          <w:p w:rsidR="00222303" w:rsidRPr="00222303" w:rsidRDefault="00222303" w:rsidP="00222303">
            <w:pPr>
              <w:spacing w:after="0" w:line="240" w:lineRule="auto"/>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Всего респондентов</w:t>
            </w:r>
          </w:p>
        </w:tc>
        <w:tc>
          <w:tcPr>
            <w:tcW w:w="1600"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42</w:t>
            </w:r>
          </w:p>
        </w:tc>
        <w:tc>
          <w:tcPr>
            <w:tcW w:w="2021"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8F774D">
            <w:pPr>
              <w:spacing w:after="0" w:line="240" w:lineRule="auto"/>
              <w:jc w:val="right"/>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100</w:t>
            </w:r>
          </w:p>
        </w:tc>
      </w:tr>
      <w:tr w:rsidR="00222303" w:rsidRPr="00222303" w:rsidTr="00222303">
        <w:trPr>
          <w:trHeight w:val="300"/>
          <w:jc w:val="center"/>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Calibri" w:eastAsia="Times New Roman" w:hAnsi="Calibri" w:cs="Times New Roman"/>
                <w:color w:val="FF0000"/>
                <w:lang w:eastAsia="ru-RU"/>
              </w:rPr>
            </w:pPr>
            <w:r w:rsidRPr="00222303">
              <w:rPr>
                <w:rFonts w:ascii="Calibri" w:eastAsia="Times New Roman" w:hAnsi="Calibri" w:cs="Times New Roman"/>
                <w:lang w:eastAsia="ru-RU"/>
              </w:rPr>
              <w:t>Нет ответа</w:t>
            </w:r>
          </w:p>
        </w:tc>
        <w:tc>
          <w:tcPr>
            <w:tcW w:w="36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108</w:t>
            </w:r>
          </w:p>
        </w:tc>
      </w:tr>
    </w:tbl>
    <w:p w:rsidR="00222303" w:rsidRDefault="00222303" w:rsidP="00EB15BE">
      <w:pPr>
        <w:pStyle w:val="a5"/>
        <w:spacing w:line="240" w:lineRule="auto"/>
        <w:ind w:left="426"/>
        <w:jc w:val="center"/>
        <w:rPr>
          <w:rFonts w:ascii="Times New Roman" w:hAnsi="Times New Roman" w:cs="Times New Roman"/>
          <w:b/>
          <w:sz w:val="28"/>
          <w:szCs w:val="28"/>
        </w:rPr>
      </w:pPr>
    </w:p>
    <w:p w:rsidR="00222303" w:rsidRDefault="00222303" w:rsidP="00222303">
      <w:pPr>
        <w:pStyle w:val="a5"/>
        <w:spacing w:line="240" w:lineRule="auto"/>
        <w:ind w:left="426"/>
        <w:rPr>
          <w:rFonts w:ascii="Times New Roman" w:hAnsi="Times New Roman" w:cs="Times New Roman"/>
          <w:b/>
          <w:sz w:val="28"/>
          <w:szCs w:val="28"/>
        </w:rPr>
      </w:pPr>
    </w:p>
    <w:p w:rsidR="00222303" w:rsidRPr="00832AEB" w:rsidRDefault="00222303" w:rsidP="00222303">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10.</w:t>
      </w:r>
    </w:p>
    <w:p w:rsidR="00222303" w:rsidRDefault="00222303" w:rsidP="00222303">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w:t>
      </w:r>
      <w:r w:rsidR="004132EE">
        <w:rPr>
          <w:rFonts w:ascii="Times New Roman" w:hAnsi="Times New Roman" w:cs="Times New Roman"/>
          <w:b/>
          <w:sz w:val="28"/>
          <w:szCs w:val="28"/>
        </w:rPr>
        <w:t>1</w:t>
      </w:r>
      <w:r>
        <w:rPr>
          <w:rFonts w:ascii="Times New Roman" w:hAnsi="Times New Roman" w:cs="Times New Roman"/>
          <w:b/>
          <w:sz w:val="28"/>
          <w:szCs w:val="28"/>
        </w:rPr>
        <w:t>.</w:t>
      </w:r>
    </w:p>
    <w:p w:rsidR="00222303" w:rsidRDefault="00222303" w:rsidP="00EB15BE">
      <w:pPr>
        <w:pStyle w:val="a5"/>
        <w:spacing w:line="240" w:lineRule="auto"/>
        <w:ind w:left="426"/>
        <w:jc w:val="center"/>
        <w:rPr>
          <w:rFonts w:ascii="Times New Roman" w:hAnsi="Times New Roman" w:cs="Times New Roman"/>
          <w:b/>
          <w:sz w:val="28"/>
          <w:szCs w:val="28"/>
        </w:rPr>
      </w:pPr>
    </w:p>
    <w:tbl>
      <w:tblPr>
        <w:tblW w:w="5938" w:type="dxa"/>
        <w:jc w:val="center"/>
        <w:tblInd w:w="-720" w:type="dxa"/>
        <w:tblLook w:val="04A0" w:firstRow="1" w:lastRow="0" w:firstColumn="1" w:lastColumn="0" w:noHBand="0" w:noVBand="1"/>
      </w:tblPr>
      <w:tblGrid>
        <w:gridCol w:w="2410"/>
        <w:gridCol w:w="1663"/>
        <w:gridCol w:w="1865"/>
      </w:tblGrid>
      <w:tr w:rsidR="00222303" w:rsidRPr="00222303" w:rsidTr="004132EE">
        <w:trPr>
          <w:trHeight w:val="864"/>
          <w:jc w:val="center"/>
        </w:trPr>
        <w:tc>
          <w:tcPr>
            <w:tcW w:w="5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b/>
                <w:bCs/>
                <w:color w:val="000000"/>
                <w:lang w:eastAsia="ru-RU"/>
              </w:rPr>
              <w:t>Вопрос 11.</w:t>
            </w:r>
            <w:r w:rsidRPr="00222303">
              <w:rPr>
                <w:rFonts w:ascii="Times New Roman" w:eastAsia="Times New Roman" w:hAnsi="Times New Roman" w:cs="Times New Roman"/>
                <w:color w:val="000000"/>
                <w:lang w:eastAsia="ru-RU"/>
              </w:rPr>
              <w:t xml:space="preserve"> Принимали ли Вы участие в общественных и экспертных обсуждениях по различным вопросам Росстата?</w:t>
            </w:r>
          </w:p>
        </w:tc>
      </w:tr>
      <w:tr w:rsidR="00222303" w:rsidRPr="00222303" w:rsidTr="004132EE">
        <w:trPr>
          <w:trHeight w:val="57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Альтернатива</w:t>
            </w:r>
          </w:p>
        </w:tc>
        <w:tc>
          <w:tcPr>
            <w:tcW w:w="1663" w:type="dxa"/>
            <w:tcBorders>
              <w:top w:val="nil"/>
              <w:left w:val="nil"/>
              <w:bottom w:val="single" w:sz="4" w:space="0" w:color="auto"/>
              <w:right w:val="single" w:sz="4" w:space="0" w:color="auto"/>
            </w:tcBorders>
            <w:shd w:val="clear" w:color="auto" w:fill="auto"/>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Количество респондентов</w:t>
            </w:r>
          </w:p>
        </w:tc>
        <w:tc>
          <w:tcPr>
            <w:tcW w:w="1865" w:type="dxa"/>
            <w:tcBorders>
              <w:top w:val="nil"/>
              <w:left w:val="nil"/>
              <w:bottom w:val="single" w:sz="4" w:space="0" w:color="auto"/>
              <w:right w:val="single" w:sz="4" w:space="0" w:color="auto"/>
            </w:tcBorders>
            <w:shd w:val="clear" w:color="auto" w:fill="auto"/>
            <w:noWrap/>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w:t>
            </w:r>
          </w:p>
        </w:tc>
      </w:tr>
      <w:tr w:rsidR="00222303" w:rsidRPr="00222303" w:rsidTr="004132EE">
        <w:trPr>
          <w:trHeight w:val="389"/>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a) да</w:t>
            </w:r>
          </w:p>
        </w:tc>
        <w:tc>
          <w:tcPr>
            <w:tcW w:w="1663"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14</w:t>
            </w:r>
          </w:p>
        </w:tc>
        <w:tc>
          <w:tcPr>
            <w:tcW w:w="1865"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45,16</w:t>
            </w:r>
          </w:p>
        </w:tc>
      </w:tr>
      <w:tr w:rsidR="00222303" w:rsidRPr="00222303" w:rsidTr="004132EE">
        <w:trPr>
          <w:trHeight w:val="43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b) нет</w:t>
            </w:r>
          </w:p>
        </w:tc>
        <w:tc>
          <w:tcPr>
            <w:tcW w:w="1663"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17</w:t>
            </w:r>
          </w:p>
        </w:tc>
        <w:tc>
          <w:tcPr>
            <w:tcW w:w="1865"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54,84</w:t>
            </w:r>
          </w:p>
        </w:tc>
      </w:tr>
      <w:tr w:rsidR="00222303" w:rsidRPr="00222303" w:rsidTr="004132EE">
        <w:trPr>
          <w:trHeight w:val="402"/>
          <w:jc w:val="center"/>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222303" w:rsidRPr="00222303" w:rsidRDefault="00222303" w:rsidP="00222303">
            <w:pPr>
              <w:spacing w:after="0" w:line="240" w:lineRule="auto"/>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Всего респондентов</w:t>
            </w:r>
          </w:p>
        </w:tc>
        <w:tc>
          <w:tcPr>
            <w:tcW w:w="1663"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31</w:t>
            </w:r>
          </w:p>
        </w:tc>
        <w:tc>
          <w:tcPr>
            <w:tcW w:w="1865" w:type="dxa"/>
            <w:tcBorders>
              <w:top w:val="nil"/>
              <w:left w:val="nil"/>
              <w:bottom w:val="single" w:sz="4" w:space="0" w:color="auto"/>
              <w:right w:val="single" w:sz="4" w:space="0" w:color="auto"/>
            </w:tcBorders>
            <w:shd w:val="clear" w:color="auto" w:fill="auto"/>
            <w:noWrap/>
            <w:vAlign w:val="bottom"/>
            <w:hideMark/>
          </w:tcPr>
          <w:p w:rsidR="00222303" w:rsidRPr="00222303" w:rsidRDefault="00222303" w:rsidP="008F774D">
            <w:pPr>
              <w:spacing w:after="0" w:line="240" w:lineRule="auto"/>
              <w:jc w:val="right"/>
              <w:rPr>
                <w:rFonts w:ascii="Times New Roman" w:eastAsia="Times New Roman" w:hAnsi="Times New Roman" w:cs="Times New Roman"/>
                <w:color w:val="000000"/>
                <w:lang w:eastAsia="ru-RU"/>
              </w:rPr>
            </w:pPr>
            <w:r w:rsidRPr="00222303">
              <w:rPr>
                <w:rFonts w:ascii="Times New Roman" w:eastAsia="Times New Roman" w:hAnsi="Times New Roman" w:cs="Times New Roman"/>
                <w:color w:val="000000"/>
                <w:lang w:eastAsia="ru-RU"/>
              </w:rPr>
              <w:t>100</w:t>
            </w:r>
          </w:p>
        </w:tc>
      </w:tr>
      <w:tr w:rsidR="00222303" w:rsidRPr="00222303" w:rsidTr="004132EE">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22303" w:rsidRPr="00222303" w:rsidRDefault="00222303" w:rsidP="00222303">
            <w:pPr>
              <w:spacing w:after="0" w:line="240" w:lineRule="auto"/>
              <w:rPr>
                <w:rFonts w:ascii="Calibri" w:eastAsia="Times New Roman" w:hAnsi="Calibri" w:cs="Times New Roman"/>
                <w:color w:val="FF0000"/>
                <w:lang w:eastAsia="ru-RU"/>
              </w:rPr>
            </w:pPr>
            <w:r w:rsidRPr="00222303">
              <w:rPr>
                <w:rFonts w:ascii="Calibri" w:eastAsia="Times New Roman" w:hAnsi="Calibri" w:cs="Times New Roman"/>
                <w:lang w:eastAsia="ru-RU"/>
              </w:rPr>
              <w:t>Нет ответа</w:t>
            </w:r>
          </w:p>
        </w:tc>
        <w:tc>
          <w:tcPr>
            <w:tcW w:w="35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2303" w:rsidRPr="00222303" w:rsidRDefault="00222303" w:rsidP="00222303">
            <w:pPr>
              <w:spacing w:after="0" w:line="240" w:lineRule="auto"/>
              <w:jc w:val="center"/>
              <w:rPr>
                <w:rFonts w:ascii="Times New Roman" w:eastAsia="Times New Roman" w:hAnsi="Times New Roman" w:cs="Times New Roman"/>
                <w:b/>
                <w:bCs/>
                <w:color w:val="000000"/>
                <w:lang w:eastAsia="ru-RU"/>
              </w:rPr>
            </w:pPr>
            <w:r w:rsidRPr="00222303">
              <w:rPr>
                <w:rFonts w:ascii="Times New Roman" w:eastAsia="Times New Roman" w:hAnsi="Times New Roman" w:cs="Times New Roman"/>
                <w:b/>
                <w:bCs/>
                <w:color w:val="000000"/>
                <w:lang w:eastAsia="ru-RU"/>
              </w:rPr>
              <w:t>119</w:t>
            </w:r>
          </w:p>
        </w:tc>
      </w:tr>
    </w:tbl>
    <w:p w:rsidR="00222303" w:rsidRDefault="00222303" w:rsidP="00EB15BE">
      <w:pPr>
        <w:pStyle w:val="a5"/>
        <w:spacing w:line="240" w:lineRule="auto"/>
        <w:ind w:left="426"/>
        <w:jc w:val="center"/>
        <w:rPr>
          <w:rFonts w:ascii="Times New Roman" w:hAnsi="Times New Roman" w:cs="Times New Roman"/>
          <w:b/>
          <w:sz w:val="28"/>
          <w:szCs w:val="28"/>
        </w:rPr>
      </w:pPr>
    </w:p>
    <w:p w:rsidR="00E408F4" w:rsidRDefault="00E408F4"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272D90" w:rsidRDefault="00272D90" w:rsidP="00EB15BE">
      <w:pPr>
        <w:pStyle w:val="a5"/>
        <w:spacing w:line="240" w:lineRule="auto"/>
        <w:ind w:left="426"/>
        <w:jc w:val="center"/>
        <w:rPr>
          <w:rFonts w:ascii="Times New Roman" w:hAnsi="Times New Roman" w:cs="Times New Roman"/>
          <w:b/>
          <w:sz w:val="28"/>
          <w:szCs w:val="28"/>
        </w:rPr>
      </w:pPr>
    </w:p>
    <w:p w:rsidR="004132EE" w:rsidRPr="00832AEB" w:rsidRDefault="004132EE" w:rsidP="004132EE">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11.</w:t>
      </w:r>
    </w:p>
    <w:p w:rsidR="004132EE" w:rsidRDefault="004132EE" w:rsidP="004132EE">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12.</w:t>
      </w:r>
    </w:p>
    <w:p w:rsidR="004132EE" w:rsidRDefault="004132EE" w:rsidP="004132EE">
      <w:pPr>
        <w:spacing w:line="240" w:lineRule="auto"/>
        <w:ind w:right="96"/>
        <w:contextualSpacing/>
        <w:jc w:val="center"/>
        <w:rPr>
          <w:rFonts w:ascii="Times New Roman" w:hAnsi="Times New Roman" w:cs="Times New Roman"/>
          <w:b/>
          <w:sz w:val="28"/>
          <w:szCs w:val="28"/>
        </w:rPr>
      </w:pPr>
    </w:p>
    <w:tbl>
      <w:tblPr>
        <w:tblW w:w="8203" w:type="dxa"/>
        <w:jc w:val="center"/>
        <w:tblInd w:w="-1090" w:type="dxa"/>
        <w:tblLook w:val="04A0" w:firstRow="1" w:lastRow="0" w:firstColumn="1" w:lastColumn="0" w:noHBand="0" w:noVBand="1"/>
      </w:tblPr>
      <w:tblGrid>
        <w:gridCol w:w="3960"/>
        <w:gridCol w:w="1528"/>
        <w:gridCol w:w="1591"/>
        <w:gridCol w:w="1124"/>
      </w:tblGrid>
      <w:tr w:rsidR="004132EE" w:rsidRPr="004132EE" w:rsidTr="004132EE">
        <w:trPr>
          <w:trHeight w:val="1020"/>
          <w:jc w:val="center"/>
        </w:trPr>
        <w:tc>
          <w:tcPr>
            <w:tcW w:w="82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b/>
                <w:bCs/>
                <w:color w:val="000000"/>
                <w:lang w:eastAsia="ru-RU"/>
              </w:rPr>
              <w:t>Вопрос 12.</w:t>
            </w:r>
            <w:r w:rsidRPr="004132EE">
              <w:rPr>
                <w:rFonts w:ascii="Times New Roman" w:eastAsia="Times New Roman" w:hAnsi="Times New Roman" w:cs="Times New Roman"/>
                <w:color w:val="000000"/>
                <w:lang w:eastAsia="ru-RU"/>
              </w:rPr>
              <w:t xml:space="preserve"> Насколько, по Вашему мнению, легко попасть в число участников общественных и экспертных обсуждений?</w:t>
            </w:r>
          </w:p>
        </w:tc>
      </w:tr>
      <w:tr w:rsidR="004132EE" w:rsidRPr="004132EE" w:rsidTr="004132EE">
        <w:trPr>
          <w:trHeight w:val="570"/>
          <w:jc w:val="center"/>
        </w:trPr>
        <w:tc>
          <w:tcPr>
            <w:tcW w:w="3960" w:type="dxa"/>
            <w:tcBorders>
              <w:top w:val="nil"/>
              <w:left w:val="single" w:sz="4" w:space="0" w:color="auto"/>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Альтернатива</w:t>
            </w:r>
          </w:p>
        </w:tc>
        <w:tc>
          <w:tcPr>
            <w:tcW w:w="1528" w:type="dxa"/>
            <w:tcBorders>
              <w:top w:val="nil"/>
              <w:left w:val="nil"/>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Ранг</w:t>
            </w:r>
          </w:p>
        </w:tc>
        <w:tc>
          <w:tcPr>
            <w:tcW w:w="1591" w:type="dxa"/>
            <w:tcBorders>
              <w:top w:val="nil"/>
              <w:left w:val="nil"/>
              <w:bottom w:val="single" w:sz="4" w:space="0" w:color="auto"/>
              <w:right w:val="single" w:sz="4" w:space="0" w:color="auto"/>
            </w:tcBorders>
            <w:shd w:val="clear" w:color="auto" w:fill="auto"/>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Количество респондентов</w:t>
            </w:r>
          </w:p>
        </w:tc>
        <w:tc>
          <w:tcPr>
            <w:tcW w:w="1124" w:type="dxa"/>
            <w:tcBorders>
              <w:top w:val="nil"/>
              <w:left w:val="nil"/>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w:t>
            </w:r>
          </w:p>
        </w:tc>
      </w:tr>
      <w:tr w:rsidR="004132EE" w:rsidRPr="004132EE" w:rsidTr="004132EE">
        <w:trPr>
          <w:trHeight w:val="423"/>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a) Легко, трудностей не возникает</w:t>
            </w:r>
          </w:p>
        </w:tc>
        <w:tc>
          <w:tcPr>
            <w:tcW w:w="1528"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4</w:t>
            </w:r>
          </w:p>
        </w:tc>
        <w:tc>
          <w:tcPr>
            <w:tcW w:w="1591"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5</w:t>
            </w:r>
          </w:p>
        </w:tc>
        <w:tc>
          <w:tcPr>
            <w:tcW w:w="1124"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35,71</w:t>
            </w:r>
          </w:p>
        </w:tc>
      </w:tr>
      <w:tr w:rsidR="004132EE" w:rsidRPr="004132EE" w:rsidTr="004132EE">
        <w:trPr>
          <w:trHeight w:val="401"/>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b) Легко, но есть небольшие трудности</w:t>
            </w:r>
          </w:p>
        </w:tc>
        <w:tc>
          <w:tcPr>
            <w:tcW w:w="1528"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3</w:t>
            </w:r>
          </w:p>
        </w:tc>
        <w:tc>
          <w:tcPr>
            <w:tcW w:w="1591"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6</w:t>
            </w:r>
          </w:p>
        </w:tc>
        <w:tc>
          <w:tcPr>
            <w:tcW w:w="1124"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42,86</w:t>
            </w:r>
          </w:p>
        </w:tc>
      </w:tr>
      <w:tr w:rsidR="004132EE" w:rsidRPr="004132EE" w:rsidTr="004132EE">
        <w:trPr>
          <w:trHeight w:val="422"/>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c) Сложно</w:t>
            </w:r>
          </w:p>
        </w:tc>
        <w:tc>
          <w:tcPr>
            <w:tcW w:w="1528"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2</w:t>
            </w:r>
          </w:p>
        </w:tc>
        <w:tc>
          <w:tcPr>
            <w:tcW w:w="1591"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3</w:t>
            </w:r>
          </w:p>
        </w:tc>
        <w:tc>
          <w:tcPr>
            <w:tcW w:w="1124"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21,43</w:t>
            </w:r>
          </w:p>
        </w:tc>
      </w:tr>
      <w:tr w:rsidR="004132EE" w:rsidRPr="004132EE" w:rsidTr="004132E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d) Невозможно</w:t>
            </w:r>
          </w:p>
        </w:tc>
        <w:tc>
          <w:tcPr>
            <w:tcW w:w="1528"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1</w:t>
            </w:r>
          </w:p>
        </w:tc>
        <w:tc>
          <w:tcPr>
            <w:tcW w:w="1591"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0,00</w:t>
            </w:r>
          </w:p>
        </w:tc>
      </w:tr>
      <w:tr w:rsidR="004132EE" w:rsidRPr="004132EE" w:rsidTr="004132EE">
        <w:trPr>
          <w:trHeight w:val="403"/>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Значение признака</w:t>
            </w:r>
          </w:p>
        </w:tc>
        <w:tc>
          <w:tcPr>
            <w:tcW w:w="42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3,14</w:t>
            </w:r>
          </w:p>
        </w:tc>
      </w:tr>
      <w:tr w:rsidR="004132EE" w:rsidRPr="004132EE" w:rsidTr="004132EE">
        <w:trPr>
          <w:trHeight w:val="551"/>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Всего респондентов</w:t>
            </w: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14</w:t>
            </w:r>
          </w:p>
        </w:tc>
        <w:tc>
          <w:tcPr>
            <w:tcW w:w="1124"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8F774D">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100</w:t>
            </w:r>
          </w:p>
        </w:tc>
      </w:tr>
      <w:tr w:rsidR="004132EE" w:rsidRPr="004132EE" w:rsidTr="004132EE">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FF0000"/>
                <w:lang w:eastAsia="ru-RU"/>
              </w:rPr>
            </w:pPr>
            <w:r w:rsidRPr="004132EE">
              <w:rPr>
                <w:rFonts w:ascii="Times New Roman" w:eastAsia="Times New Roman" w:hAnsi="Times New Roman" w:cs="Times New Roman"/>
                <w:lang w:eastAsia="ru-RU"/>
              </w:rPr>
              <w:t>Нет ответа</w:t>
            </w:r>
          </w:p>
        </w:tc>
        <w:tc>
          <w:tcPr>
            <w:tcW w:w="42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136</w:t>
            </w:r>
          </w:p>
        </w:tc>
      </w:tr>
    </w:tbl>
    <w:p w:rsidR="00E408F4" w:rsidRDefault="00E408F4" w:rsidP="00EB15BE">
      <w:pPr>
        <w:pStyle w:val="a5"/>
        <w:spacing w:line="240" w:lineRule="auto"/>
        <w:ind w:left="426"/>
        <w:jc w:val="center"/>
        <w:rPr>
          <w:rFonts w:ascii="Times New Roman" w:hAnsi="Times New Roman" w:cs="Times New Roman"/>
          <w:b/>
          <w:sz w:val="28"/>
          <w:szCs w:val="28"/>
        </w:rPr>
      </w:pPr>
    </w:p>
    <w:p w:rsidR="004132EE" w:rsidRDefault="004132EE" w:rsidP="00EB15BE">
      <w:pPr>
        <w:pStyle w:val="a5"/>
        <w:spacing w:line="240" w:lineRule="auto"/>
        <w:ind w:left="426"/>
        <w:jc w:val="center"/>
        <w:rPr>
          <w:rFonts w:ascii="Times New Roman" w:hAnsi="Times New Roman" w:cs="Times New Roman"/>
          <w:b/>
          <w:sz w:val="28"/>
          <w:szCs w:val="28"/>
        </w:rPr>
      </w:pPr>
    </w:p>
    <w:p w:rsidR="004132EE" w:rsidRPr="00832AEB" w:rsidRDefault="004132EE" w:rsidP="004132EE">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w:t>
      </w:r>
      <w:r w:rsidR="008F774D">
        <w:rPr>
          <w:rFonts w:ascii="Times New Roman" w:hAnsi="Times New Roman" w:cs="Times New Roman"/>
          <w:b/>
          <w:sz w:val="28"/>
          <w:szCs w:val="28"/>
        </w:rPr>
        <w:t>2</w:t>
      </w:r>
      <w:r>
        <w:rPr>
          <w:rFonts w:ascii="Times New Roman" w:hAnsi="Times New Roman" w:cs="Times New Roman"/>
          <w:b/>
          <w:sz w:val="28"/>
          <w:szCs w:val="28"/>
        </w:rPr>
        <w:t>.</w:t>
      </w:r>
    </w:p>
    <w:p w:rsidR="004132EE" w:rsidRDefault="004132EE" w:rsidP="004132EE">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13.</w:t>
      </w:r>
    </w:p>
    <w:p w:rsidR="004132EE" w:rsidRDefault="004132EE" w:rsidP="00EB15BE">
      <w:pPr>
        <w:pStyle w:val="a5"/>
        <w:spacing w:line="240" w:lineRule="auto"/>
        <w:ind w:left="426"/>
        <w:jc w:val="center"/>
        <w:rPr>
          <w:rFonts w:ascii="Times New Roman" w:hAnsi="Times New Roman" w:cs="Times New Roman"/>
          <w:b/>
          <w:sz w:val="28"/>
          <w:szCs w:val="28"/>
        </w:rPr>
      </w:pPr>
    </w:p>
    <w:tbl>
      <w:tblPr>
        <w:tblW w:w="8068" w:type="dxa"/>
        <w:jc w:val="center"/>
        <w:tblInd w:w="-2059" w:type="dxa"/>
        <w:tblLook w:val="04A0" w:firstRow="1" w:lastRow="0" w:firstColumn="1" w:lastColumn="0" w:noHBand="0" w:noVBand="1"/>
      </w:tblPr>
      <w:tblGrid>
        <w:gridCol w:w="3893"/>
        <w:gridCol w:w="1560"/>
        <w:gridCol w:w="1570"/>
        <w:gridCol w:w="1056"/>
      </w:tblGrid>
      <w:tr w:rsidR="004132EE" w:rsidRPr="004132EE" w:rsidTr="004132EE">
        <w:trPr>
          <w:trHeight w:val="1020"/>
          <w:jc w:val="center"/>
        </w:trPr>
        <w:tc>
          <w:tcPr>
            <w:tcW w:w="8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b/>
                <w:bCs/>
                <w:color w:val="000000"/>
                <w:lang w:eastAsia="ru-RU"/>
              </w:rPr>
              <w:t xml:space="preserve">Вопрос 13. </w:t>
            </w:r>
            <w:r w:rsidRPr="004132EE">
              <w:rPr>
                <w:rFonts w:ascii="Times New Roman" w:eastAsia="Times New Roman" w:hAnsi="Times New Roman" w:cs="Times New Roman"/>
                <w:color w:val="000000"/>
                <w:lang w:eastAsia="ru-RU"/>
              </w:rPr>
              <w:t xml:space="preserve">Продолжите предложение: «Высказывать свое мнение и вносить предложения на общественных и экспертных </w:t>
            </w:r>
            <w:proofErr w:type="gramStart"/>
            <w:r w:rsidRPr="004132EE">
              <w:rPr>
                <w:rFonts w:ascii="Times New Roman" w:eastAsia="Times New Roman" w:hAnsi="Times New Roman" w:cs="Times New Roman"/>
                <w:color w:val="000000"/>
                <w:lang w:eastAsia="ru-RU"/>
              </w:rPr>
              <w:t>обсуждениях</w:t>
            </w:r>
            <w:proofErr w:type="gramEnd"/>
            <w:r w:rsidRPr="004132EE">
              <w:rPr>
                <w:rFonts w:ascii="Times New Roman" w:eastAsia="Times New Roman" w:hAnsi="Times New Roman" w:cs="Times New Roman"/>
                <w:color w:val="000000"/>
                <w:lang w:eastAsia="ru-RU"/>
              </w:rPr>
              <w:t>...»</w:t>
            </w:r>
          </w:p>
        </w:tc>
      </w:tr>
      <w:tr w:rsidR="004132EE" w:rsidRPr="004132EE" w:rsidTr="004132EE">
        <w:trPr>
          <w:trHeight w:val="570"/>
          <w:jc w:val="center"/>
        </w:trPr>
        <w:tc>
          <w:tcPr>
            <w:tcW w:w="3893" w:type="dxa"/>
            <w:tcBorders>
              <w:top w:val="nil"/>
              <w:left w:val="single" w:sz="4" w:space="0" w:color="auto"/>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Альтернатива</w:t>
            </w:r>
          </w:p>
        </w:tc>
        <w:tc>
          <w:tcPr>
            <w:tcW w:w="1560" w:type="dxa"/>
            <w:tcBorders>
              <w:top w:val="nil"/>
              <w:left w:val="nil"/>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Ранг</w:t>
            </w:r>
          </w:p>
        </w:tc>
        <w:tc>
          <w:tcPr>
            <w:tcW w:w="1559" w:type="dxa"/>
            <w:tcBorders>
              <w:top w:val="nil"/>
              <w:left w:val="nil"/>
              <w:bottom w:val="single" w:sz="4" w:space="0" w:color="auto"/>
              <w:right w:val="single" w:sz="4" w:space="0" w:color="auto"/>
            </w:tcBorders>
            <w:shd w:val="clear" w:color="auto" w:fill="auto"/>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Количество респондентов</w:t>
            </w:r>
          </w:p>
        </w:tc>
        <w:tc>
          <w:tcPr>
            <w:tcW w:w="1056" w:type="dxa"/>
            <w:tcBorders>
              <w:top w:val="nil"/>
              <w:left w:val="nil"/>
              <w:bottom w:val="single" w:sz="4" w:space="0" w:color="auto"/>
              <w:right w:val="single" w:sz="4" w:space="0" w:color="auto"/>
            </w:tcBorders>
            <w:shd w:val="clear" w:color="auto" w:fill="auto"/>
            <w:noWrap/>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w:t>
            </w:r>
          </w:p>
        </w:tc>
      </w:tr>
      <w:tr w:rsidR="004132EE" w:rsidRPr="004132EE" w:rsidTr="004132EE">
        <w:trPr>
          <w:trHeight w:val="391"/>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a) Абсолютно не возможно</w:t>
            </w:r>
          </w:p>
        </w:tc>
        <w:tc>
          <w:tcPr>
            <w:tcW w:w="1560"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0,00</w:t>
            </w:r>
          </w:p>
        </w:tc>
      </w:tr>
      <w:tr w:rsidR="004132EE" w:rsidRPr="004132EE" w:rsidTr="004132EE">
        <w:trPr>
          <w:trHeight w:val="412"/>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b) Скорее не возможно</w:t>
            </w:r>
          </w:p>
        </w:tc>
        <w:tc>
          <w:tcPr>
            <w:tcW w:w="1560"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0,00</w:t>
            </w:r>
          </w:p>
        </w:tc>
      </w:tr>
      <w:tr w:rsidR="004132EE" w:rsidRPr="004132EE" w:rsidTr="004132EE">
        <w:trPr>
          <w:trHeight w:val="418"/>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c) Скорее возможно</w:t>
            </w:r>
          </w:p>
        </w:tc>
        <w:tc>
          <w:tcPr>
            <w:tcW w:w="1560"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4</w:t>
            </w:r>
          </w:p>
        </w:tc>
        <w:tc>
          <w:tcPr>
            <w:tcW w:w="1056"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28,57</w:t>
            </w:r>
          </w:p>
        </w:tc>
      </w:tr>
      <w:tr w:rsidR="004132EE" w:rsidRPr="004132EE" w:rsidTr="004132EE">
        <w:trPr>
          <w:trHeight w:val="300"/>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d) Возможно</w:t>
            </w:r>
          </w:p>
        </w:tc>
        <w:tc>
          <w:tcPr>
            <w:tcW w:w="1560"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10</w:t>
            </w:r>
          </w:p>
        </w:tc>
        <w:tc>
          <w:tcPr>
            <w:tcW w:w="1056"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4132EE">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71,43</w:t>
            </w:r>
          </w:p>
        </w:tc>
      </w:tr>
      <w:tr w:rsidR="004132EE" w:rsidRPr="004132EE" w:rsidTr="004132EE">
        <w:trPr>
          <w:trHeight w:val="385"/>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Значение признака</w:t>
            </w:r>
          </w:p>
        </w:tc>
        <w:tc>
          <w:tcPr>
            <w:tcW w:w="4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3,71</w:t>
            </w:r>
          </w:p>
        </w:tc>
      </w:tr>
      <w:tr w:rsidR="004132EE" w:rsidRPr="004132EE" w:rsidTr="004132EE">
        <w:trPr>
          <w:trHeight w:val="406"/>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Всего респондентов</w:t>
            </w:r>
          </w:p>
        </w:tc>
        <w:tc>
          <w:tcPr>
            <w:tcW w:w="31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14</w:t>
            </w:r>
          </w:p>
        </w:tc>
        <w:tc>
          <w:tcPr>
            <w:tcW w:w="1056" w:type="dxa"/>
            <w:tcBorders>
              <w:top w:val="nil"/>
              <w:left w:val="nil"/>
              <w:bottom w:val="single" w:sz="4" w:space="0" w:color="auto"/>
              <w:right w:val="single" w:sz="4" w:space="0" w:color="auto"/>
            </w:tcBorders>
            <w:shd w:val="clear" w:color="auto" w:fill="auto"/>
            <w:noWrap/>
            <w:vAlign w:val="bottom"/>
            <w:hideMark/>
          </w:tcPr>
          <w:p w:rsidR="004132EE" w:rsidRPr="004132EE" w:rsidRDefault="004132EE" w:rsidP="008F774D">
            <w:pPr>
              <w:spacing w:after="0" w:line="240" w:lineRule="auto"/>
              <w:jc w:val="right"/>
              <w:rPr>
                <w:rFonts w:ascii="Times New Roman" w:eastAsia="Times New Roman" w:hAnsi="Times New Roman" w:cs="Times New Roman"/>
                <w:color w:val="000000"/>
                <w:lang w:eastAsia="ru-RU"/>
              </w:rPr>
            </w:pPr>
            <w:r w:rsidRPr="004132EE">
              <w:rPr>
                <w:rFonts w:ascii="Times New Roman" w:eastAsia="Times New Roman" w:hAnsi="Times New Roman" w:cs="Times New Roman"/>
                <w:color w:val="000000"/>
                <w:lang w:eastAsia="ru-RU"/>
              </w:rPr>
              <w:t>100</w:t>
            </w:r>
          </w:p>
        </w:tc>
      </w:tr>
      <w:tr w:rsidR="004132EE" w:rsidRPr="004132EE" w:rsidTr="004132EE">
        <w:trPr>
          <w:trHeight w:val="411"/>
          <w:jc w:val="center"/>
        </w:trPr>
        <w:tc>
          <w:tcPr>
            <w:tcW w:w="3893" w:type="dxa"/>
            <w:tcBorders>
              <w:top w:val="nil"/>
              <w:left w:val="single" w:sz="4" w:space="0" w:color="auto"/>
              <w:bottom w:val="single" w:sz="4" w:space="0" w:color="auto"/>
              <w:right w:val="single" w:sz="4" w:space="0" w:color="auto"/>
            </w:tcBorders>
            <w:shd w:val="clear" w:color="auto" w:fill="auto"/>
            <w:vAlign w:val="bottom"/>
            <w:hideMark/>
          </w:tcPr>
          <w:p w:rsidR="004132EE" w:rsidRPr="004132EE" w:rsidRDefault="004132EE" w:rsidP="004132EE">
            <w:pPr>
              <w:spacing w:after="0" w:line="240" w:lineRule="auto"/>
              <w:rPr>
                <w:rFonts w:ascii="Times New Roman" w:eastAsia="Times New Roman" w:hAnsi="Times New Roman" w:cs="Times New Roman"/>
                <w:color w:val="FF0000"/>
                <w:lang w:eastAsia="ru-RU"/>
              </w:rPr>
            </w:pPr>
            <w:r w:rsidRPr="004132EE">
              <w:rPr>
                <w:rFonts w:ascii="Times New Roman" w:eastAsia="Times New Roman" w:hAnsi="Times New Roman" w:cs="Times New Roman"/>
                <w:lang w:eastAsia="ru-RU"/>
              </w:rPr>
              <w:t>Нет ответа</w:t>
            </w:r>
          </w:p>
        </w:tc>
        <w:tc>
          <w:tcPr>
            <w:tcW w:w="41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32EE" w:rsidRPr="004132EE" w:rsidRDefault="004132EE" w:rsidP="004132EE">
            <w:pPr>
              <w:spacing w:after="0" w:line="240" w:lineRule="auto"/>
              <w:jc w:val="center"/>
              <w:rPr>
                <w:rFonts w:ascii="Times New Roman" w:eastAsia="Times New Roman" w:hAnsi="Times New Roman" w:cs="Times New Roman"/>
                <w:b/>
                <w:bCs/>
                <w:color w:val="000000"/>
                <w:lang w:eastAsia="ru-RU"/>
              </w:rPr>
            </w:pPr>
            <w:r w:rsidRPr="004132EE">
              <w:rPr>
                <w:rFonts w:ascii="Times New Roman" w:eastAsia="Times New Roman" w:hAnsi="Times New Roman" w:cs="Times New Roman"/>
                <w:b/>
                <w:bCs/>
                <w:color w:val="000000"/>
                <w:lang w:eastAsia="ru-RU"/>
              </w:rPr>
              <w:t>136</w:t>
            </w:r>
          </w:p>
        </w:tc>
      </w:tr>
    </w:tbl>
    <w:p w:rsidR="004132EE" w:rsidRDefault="004132EE"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Pr="00832AEB" w:rsidRDefault="008F774D" w:rsidP="008F774D">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13.</w:t>
      </w:r>
    </w:p>
    <w:p w:rsidR="008F774D" w:rsidRDefault="008F774D" w:rsidP="008F774D">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14.</w:t>
      </w:r>
    </w:p>
    <w:p w:rsidR="008F774D" w:rsidRDefault="008F774D" w:rsidP="00EB15BE">
      <w:pPr>
        <w:pStyle w:val="a5"/>
        <w:spacing w:line="240" w:lineRule="auto"/>
        <w:ind w:left="426"/>
        <w:jc w:val="center"/>
        <w:rPr>
          <w:rFonts w:ascii="Times New Roman" w:hAnsi="Times New Roman" w:cs="Times New Roman"/>
          <w:b/>
          <w:sz w:val="28"/>
          <w:szCs w:val="28"/>
        </w:rPr>
      </w:pPr>
    </w:p>
    <w:tbl>
      <w:tblPr>
        <w:tblW w:w="8512" w:type="dxa"/>
        <w:jc w:val="center"/>
        <w:tblInd w:w="-939" w:type="dxa"/>
        <w:tblLook w:val="04A0" w:firstRow="1" w:lastRow="0" w:firstColumn="1" w:lastColumn="0" w:noHBand="0" w:noVBand="1"/>
      </w:tblPr>
      <w:tblGrid>
        <w:gridCol w:w="3803"/>
        <w:gridCol w:w="1725"/>
        <w:gridCol w:w="1706"/>
        <w:gridCol w:w="1278"/>
      </w:tblGrid>
      <w:tr w:rsidR="008F774D" w:rsidRPr="008F774D" w:rsidTr="008F774D">
        <w:trPr>
          <w:trHeight w:val="647"/>
          <w:jc w:val="center"/>
        </w:trPr>
        <w:tc>
          <w:tcPr>
            <w:tcW w:w="8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b/>
                <w:bCs/>
                <w:color w:val="000000"/>
                <w:lang w:eastAsia="ru-RU"/>
              </w:rPr>
              <w:t>Вопрос 14.</w:t>
            </w:r>
            <w:r w:rsidRPr="008F774D">
              <w:rPr>
                <w:rFonts w:ascii="Times New Roman" w:eastAsia="Times New Roman" w:hAnsi="Times New Roman" w:cs="Times New Roman"/>
                <w:color w:val="000000"/>
                <w:lang w:eastAsia="ru-RU"/>
              </w:rPr>
              <w:t xml:space="preserve"> Насколько часто, по Вашему мнению, учитываются результаты общественных и экспертных обсуждений в работе Росстата?</w:t>
            </w:r>
          </w:p>
        </w:tc>
      </w:tr>
      <w:tr w:rsidR="008F774D" w:rsidRPr="008F774D" w:rsidTr="008F774D">
        <w:trPr>
          <w:trHeight w:val="570"/>
          <w:jc w:val="center"/>
        </w:trPr>
        <w:tc>
          <w:tcPr>
            <w:tcW w:w="3803" w:type="dxa"/>
            <w:tcBorders>
              <w:top w:val="nil"/>
              <w:left w:val="single" w:sz="4" w:space="0" w:color="auto"/>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Альтернатива</w:t>
            </w:r>
          </w:p>
        </w:tc>
        <w:tc>
          <w:tcPr>
            <w:tcW w:w="1725" w:type="dxa"/>
            <w:tcBorders>
              <w:top w:val="nil"/>
              <w:left w:val="nil"/>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Ранг</w:t>
            </w:r>
          </w:p>
        </w:tc>
        <w:tc>
          <w:tcPr>
            <w:tcW w:w="1706"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Количество респондентов</w:t>
            </w:r>
          </w:p>
        </w:tc>
        <w:tc>
          <w:tcPr>
            <w:tcW w:w="1278" w:type="dxa"/>
            <w:tcBorders>
              <w:top w:val="nil"/>
              <w:left w:val="nil"/>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r>
      <w:tr w:rsidR="008F774D" w:rsidRPr="008F774D" w:rsidTr="008F774D">
        <w:trPr>
          <w:trHeight w:val="381"/>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a) Учитываются всегда</w:t>
            </w:r>
          </w:p>
        </w:tc>
        <w:tc>
          <w:tcPr>
            <w:tcW w:w="172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4</w:t>
            </w:r>
          </w:p>
        </w:tc>
        <w:tc>
          <w:tcPr>
            <w:tcW w:w="1706"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7,14</w:t>
            </w:r>
          </w:p>
        </w:tc>
      </w:tr>
      <w:tr w:rsidR="008F774D" w:rsidRPr="008F774D" w:rsidTr="008F774D">
        <w:trPr>
          <w:trHeight w:val="429"/>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b) Иногда учитываются</w:t>
            </w:r>
          </w:p>
        </w:tc>
        <w:tc>
          <w:tcPr>
            <w:tcW w:w="172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w:t>
            </w:r>
          </w:p>
        </w:tc>
        <w:tc>
          <w:tcPr>
            <w:tcW w:w="1706"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12</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85,71</w:t>
            </w:r>
          </w:p>
        </w:tc>
      </w:tr>
      <w:tr w:rsidR="008F774D" w:rsidRPr="008F774D" w:rsidTr="008F774D">
        <w:trPr>
          <w:trHeight w:val="549"/>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xml:space="preserve">c) Практически никогда не учитываются </w:t>
            </w:r>
          </w:p>
        </w:tc>
        <w:tc>
          <w:tcPr>
            <w:tcW w:w="172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w:t>
            </w:r>
          </w:p>
        </w:tc>
        <w:tc>
          <w:tcPr>
            <w:tcW w:w="1706"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0,00</w:t>
            </w:r>
          </w:p>
        </w:tc>
      </w:tr>
      <w:tr w:rsidR="008F774D" w:rsidRPr="008F774D" w:rsidTr="008F774D">
        <w:trPr>
          <w:trHeight w:val="288"/>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d) Никогда не учитываются</w:t>
            </w:r>
          </w:p>
        </w:tc>
        <w:tc>
          <w:tcPr>
            <w:tcW w:w="172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w:t>
            </w:r>
          </w:p>
        </w:tc>
        <w:tc>
          <w:tcPr>
            <w:tcW w:w="1706"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0,00</w:t>
            </w:r>
          </w:p>
        </w:tc>
      </w:tr>
      <w:tr w:rsidR="008F774D" w:rsidRPr="008F774D" w:rsidTr="008F774D">
        <w:trPr>
          <w:trHeight w:val="405"/>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e) Затрудняюсь ответить</w:t>
            </w:r>
          </w:p>
        </w:tc>
        <w:tc>
          <w:tcPr>
            <w:tcW w:w="172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w:t>
            </w:r>
          </w:p>
        </w:tc>
        <w:tc>
          <w:tcPr>
            <w:tcW w:w="1706"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7,14</w:t>
            </w:r>
          </w:p>
        </w:tc>
      </w:tr>
      <w:tr w:rsidR="008F774D" w:rsidRPr="008F774D" w:rsidTr="008F774D">
        <w:trPr>
          <w:trHeight w:val="411"/>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Значение признака</w:t>
            </w:r>
          </w:p>
        </w:tc>
        <w:tc>
          <w:tcPr>
            <w:tcW w:w="47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2,86</w:t>
            </w:r>
          </w:p>
        </w:tc>
      </w:tr>
      <w:tr w:rsidR="008F774D" w:rsidRPr="008F774D" w:rsidTr="008F774D">
        <w:trPr>
          <w:trHeight w:val="418"/>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Всего респондентов</w:t>
            </w:r>
          </w:p>
        </w:tc>
        <w:tc>
          <w:tcPr>
            <w:tcW w:w="34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14</w:t>
            </w:r>
          </w:p>
        </w:tc>
        <w:tc>
          <w:tcPr>
            <w:tcW w:w="127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r>
      <w:tr w:rsidR="008F774D" w:rsidRPr="008F774D" w:rsidTr="008F774D">
        <w:trPr>
          <w:trHeight w:val="300"/>
          <w:jc w:val="center"/>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FF0000"/>
                <w:lang w:eastAsia="ru-RU"/>
              </w:rPr>
            </w:pPr>
            <w:r w:rsidRPr="008F774D">
              <w:rPr>
                <w:rFonts w:ascii="Times New Roman" w:eastAsia="Times New Roman" w:hAnsi="Times New Roman" w:cs="Times New Roman"/>
                <w:lang w:eastAsia="ru-RU"/>
              </w:rPr>
              <w:t>Нет ответа</w:t>
            </w:r>
          </w:p>
        </w:tc>
        <w:tc>
          <w:tcPr>
            <w:tcW w:w="47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136</w:t>
            </w:r>
          </w:p>
        </w:tc>
      </w:tr>
    </w:tbl>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Pr="00832AEB" w:rsidRDefault="008F774D" w:rsidP="008F774D">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14.</w:t>
      </w:r>
    </w:p>
    <w:p w:rsidR="008F774D" w:rsidRDefault="008F774D" w:rsidP="008F774D">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15.</w:t>
      </w:r>
    </w:p>
    <w:p w:rsidR="008F774D" w:rsidRDefault="008F774D" w:rsidP="008F774D">
      <w:pPr>
        <w:spacing w:line="240" w:lineRule="auto"/>
        <w:ind w:right="96"/>
        <w:contextualSpacing/>
        <w:jc w:val="center"/>
        <w:rPr>
          <w:rFonts w:ascii="Times New Roman" w:hAnsi="Times New Roman" w:cs="Times New Roman"/>
          <w:b/>
          <w:sz w:val="28"/>
          <w:szCs w:val="28"/>
        </w:rPr>
      </w:pPr>
    </w:p>
    <w:p w:rsidR="008F774D" w:rsidRDefault="008F774D" w:rsidP="008F774D">
      <w:pPr>
        <w:spacing w:line="240" w:lineRule="auto"/>
        <w:ind w:right="96"/>
        <w:contextualSpacing/>
        <w:jc w:val="center"/>
        <w:rPr>
          <w:rFonts w:ascii="Times New Roman" w:hAnsi="Times New Roman" w:cs="Times New Roman"/>
          <w:b/>
          <w:sz w:val="28"/>
          <w:szCs w:val="28"/>
        </w:rPr>
      </w:pPr>
    </w:p>
    <w:tbl>
      <w:tblPr>
        <w:tblW w:w="8320" w:type="dxa"/>
        <w:jc w:val="center"/>
        <w:tblInd w:w="-832" w:type="dxa"/>
        <w:tblLook w:val="04A0" w:firstRow="1" w:lastRow="0" w:firstColumn="1" w:lastColumn="0" w:noHBand="0" w:noVBand="1"/>
      </w:tblPr>
      <w:tblGrid>
        <w:gridCol w:w="3735"/>
        <w:gridCol w:w="1701"/>
        <w:gridCol w:w="1702"/>
        <w:gridCol w:w="1182"/>
      </w:tblGrid>
      <w:tr w:rsidR="008F774D" w:rsidRPr="008F774D" w:rsidTr="008F774D">
        <w:trPr>
          <w:trHeight w:val="799"/>
          <w:jc w:val="center"/>
        </w:trPr>
        <w:tc>
          <w:tcPr>
            <w:tcW w:w="8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b/>
                <w:bCs/>
                <w:color w:val="000000"/>
                <w:lang w:eastAsia="ru-RU"/>
              </w:rPr>
              <w:t xml:space="preserve">Вопрос 15. </w:t>
            </w:r>
            <w:r w:rsidRPr="008F774D">
              <w:rPr>
                <w:rFonts w:ascii="Times New Roman" w:eastAsia="Times New Roman" w:hAnsi="Times New Roman" w:cs="Times New Roman"/>
                <w:color w:val="000000"/>
                <w:lang w:eastAsia="ru-RU"/>
              </w:rPr>
              <w:t>Как бы Вы в целом оценили уровень и качество общественных и экспертных обсуждений деятельности Росстата?</w:t>
            </w:r>
          </w:p>
        </w:tc>
      </w:tr>
      <w:tr w:rsidR="008F774D" w:rsidRPr="008F774D" w:rsidTr="008F774D">
        <w:trPr>
          <w:trHeight w:val="413"/>
          <w:jc w:val="center"/>
        </w:trPr>
        <w:tc>
          <w:tcPr>
            <w:tcW w:w="3735" w:type="dxa"/>
            <w:tcBorders>
              <w:top w:val="nil"/>
              <w:left w:val="single" w:sz="4" w:space="0" w:color="auto"/>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Альтернатива</w:t>
            </w:r>
          </w:p>
        </w:tc>
        <w:tc>
          <w:tcPr>
            <w:tcW w:w="1701" w:type="dxa"/>
            <w:tcBorders>
              <w:top w:val="nil"/>
              <w:left w:val="nil"/>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Ранг</w:t>
            </w:r>
          </w:p>
        </w:tc>
        <w:tc>
          <w:tcPr>
            <w:tcW w:w="1702"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Количество респондентов</w:t>
            </w:r>
          </w:p>
        </w:tc>
        <w:tc>
          <w:tcPr>
            <w:tcW w:w="1182" w:type="dxa"/>
            <w:tcBorders>
              <w:top w:val="nil"/>
              <w:left w:val="nil"/>
              <w:bottom w:val="single" w:sz="4" w:space="0" w:color="auto"/>
              <w:right w:val="single" w:sz="4" w:space="0" w:color="auto"/>
            </w:tcBorders>
            <w:shd w:val="clear" w:color="auto" w:fill="auto"/>
            <w:noWrap/>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r>
      <w:tr w:rsidR="008F774D" w:rsidRPr="008F774D" w:rsidTr="008F774D">
        <w:trPr>
          <w:trHeight w:val="477"/>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xml:space="preserve">a) Очень высокие </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4</w:t>
            </w:r>
          </w:p>
        </w:tc>
        <w:tc>
          <w:tcPr>
            <w:tcW w:w="170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w:t>
            </w:r>
          </w:p>
        </w:tc>
        <w:tc>
          <w:tcPr>
            <w:tcW w:w="118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7,14</w:t>
            </w:r>
          </w:p>
        </w:tc>
      </w:tr>
      <w:tr w:rsidR="008F774D" w:rsidRPr="008F774D" w:rsidTr="008F774D">
        <w:trPr>
          <w:trHeight w:val="399"/>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xml:space="preserve">b) Скорее высокие </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w:t>
            </w:r>
          </w:p>
        </w:tc>
        <w:tc>
          <w:tcPr>
            <w:tcW w:w="170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12</w:t>
            </w:r>
          </w:p>
        </w:tc>
        <w:tc>
          <w:tcPr>
            <w:tcW w:w="118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85,71</w:t>
            </w:r>
          </w:p>
        </w:tc>
      </w:tr>
      <w:tr w:rsidR="008F774D" w:rsidRPr="008F774D" w:rsidTr="008F774D">
        <w:trPr>
          <w:trHeight w:val="419"/>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xml:space="preserve">c) Скорее низкие </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w:t>
            </w:r>
          </w:p>
        </w:tc>
        <w:tc>
          <w:tcPr>
            <w:tcW w:w="170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w:t>
            </w:r>
          </w:p>
        </w:tc>
        <w:tc>
          <w:tcPr>
            <w:tcW w:w="118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7,14</w:t>
            </w:r>
          </w:p>
        </w:tc>
      </w:tr>
      <w:tr w:rsidR="008F774D" w:rsidRPr="008F774D" w:rsidTr="008F774D">
        <w:trPr>
          <w:trHeight w:val="425"/>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xml:space="preserve">d) Очень низкие </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w:t>
            </w:r>
          </w:p>
        </w:tc>
        <w:tc>
          <w:tcPr>
            <w:tcW w:w="170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r w:rsidRPr="008F774D">
              <w:rPr>
                <w:rFonts w:ascii="Times New Roman" w:eastAsia="Times New Roman" w:hAnsi="Times New Roman" w:cs="Times New Roman"/>
                <w:b/>
                <w:bCs/>
                <w:color w:val="000000"/>
                <w:lang w:eastAsia="ru-RU"/>
              </w:rPr>
              <w:t> </w:t>
            </w:r>
          </w:p>
        </w:tc>
        <w:tc>
          <w:tcPr>
            <w:tcW w:w="118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0,00</w:t>
            </w:r>
          </w:p>
        </w:tc>
      </w:tr>
      <w:tr w:rsidR="008F774D" w:rsidRPr="008F774D" w:rsidTr="008F774D">
        <w:trPr>
          <w:trHeight w:val="417"/>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Значение признака</w:t>
            </w:r>
          </w:p>
        </w:tc>
        <w:tc>
          <w:tcPr>
            <w:tcW w:w="45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3,00</w:t>
            </w:r>
          </w:p>
        </w:tc>
      </w:tr>
      <w:tr w:rsidR="008F774D" w:rsidRPr="008F774D" w:rsidTr="008F774D">
        <w:trPr>
          <w:trHeight w:val="409"/>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Всего респондентов</w:t>
            </w:r>
          </w:p>
        </w:tc>
        <w:tc>
          <w:tcPr>
            <w:tcW w:w="34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14</w:t>
            </w:r>
          </w:p>
        </w:tc>
        <w:tc>
          <w:tcPr>
            <w:tcW w:w="1182"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r>
      <w:tr w:rsidR="008F774D" w:rsidRPr="008F774D" w:rsidTr="008F774D">
        <w:trPr>
          <w:trHeight w:val="415"/>
          <w:jc w:val="center"/>
        </w:trPr>
        <w:tc>
          <w:tcPr>
            <w:tcW w:w="3735"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color w:val="FF0000"/>
                <w:lang w:eastAsia="ru-RU"/>
              </w:rPr>
            </w:pPr>
            <w:r w:rsidRPr="00B04247">
              <w:rPr>
                <w:rFonts w:ascii="Times New Roman" w:eastAsia="Times New Roman" w:hAnsi="Times New Roman" w:cs="Times New Roman"/>
                <w:lang w:eastAsia="ru-RU"/>
              </w:rPr>
              <w:t>Нет ответа</w:t>
            </w:r>
          </w:p>
        </w:tc>
        <w:tc>
          <w:tcPr>
            <w:tcW w:w="45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136</w:t>
            </w:r>
          </w:p>
        </w:tc>
      </w:tr>
    </w:tbl>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8F774D">
      <w:pPr>
        <w:spacing w:line="240" w:lineRule="auto"/>
        <w:ind w:right="96"/>
        <w:contextualSpacing/>
        <w:jc w:val="right"/>
        <w:rPr>
          <w:rFonts w:ascii="Times New Roman" w:hAnsi="Times New Roman" w:cs="Times New Roman"/>
          <w:b/>
          <w:sz w:val="28"/>
          <w:szCs w:val="28"/>
        </w:rPr>
        <w:sectPr w:rsidR="008F774D" w:rsidSect="00033DDA">
          <w:headerReference w:type="default" r:id="rId30"/>
          <w:pgSz w:w="11906" w:h="16838"/>
          <w:pgMar w:top="1134" w:right="850" w:bottom="1134" w:left="1701" w:header="708" w:footer="708" w:gutter="0"/>
          <w:cols w:space="708"/>
          <w:titlePg/>
          <w:docGrid w:linePitch="360"/>
        </w:sectPr>
      </w:pPr>
    </w:p>
    <w:p w:rsidR="008F774D" w:rsidRPr="00832AEB" w:rsidRDefault="008F774D" w:rsidP="008F774D">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15.</w:t>
      </w:r>
    </w:p>
    <w:p w:rsidR="008F774D" w:rsidRDefault="008F774D" w:rsidP="008F774D">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16.</w:t>
      </w:r>
    </w:p>
    <w:p w:rsidR="008F774D" w:rsidRDefault="008F774D" w:rsidP="00EB15BE">
      <w:pPr>
        <w:pStyle w:val="a5"/>
        <w:spacing w:line="240" w:lineRule="auto"/>
        <w:ind w:left="426"/>
        <w:jc w:val="center"/>
        <w:rPr>
          <w:rFonts w:ascii="Times New Roman" w:hAnsi="Times New Roman" w:cs="Times New Roman"/>
          <w:b/>
          <w:sz w:val="28"/>
          <w:szCs w:val="28"/>
        </w:rPr>
      </w:pPr>
    </w:p>
    <w:tbl>
      <w:tblPr>
        <w:tblW w:w="15310" w:type="dxa"/>
        <w:tblInd w:w="-318" w:type="dxa"/>
        <w:tblLook w:val="04A0" w:firstRow="1" w:lastRow="0" w:firstColumn="1" w:lastColumn="0" w:noHBand="0" w:noVBand="1"/>
      </w:tblPr>
      <w:tblGrid>
        <w:gridCol w:w="3403"/>
        <w:gridCol w:w="1559"/>
        <w:gridCol w:w="1843"/>
        <w:gridCol w:w="1985"/>
        <w:gridCol w:w="1701"/>
        <w:gridCol w:w="1548"/>
        <w:gridCol w:w="1570"/>
        <w:gridCol w:w="1701"/>
      </w:tblGrid>
      <w:tr w:rsidR="008F774D" w:rsidRPr="008F774D" w:rsidTr="008F774D">
        <w:trPr>
          <w:trHeight w:val="752"/>
        </w:trPr>
        <w:tc>
          <w:tcPr>
            <w:tcW w:w="153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 xml:space="preserve">Вопрос 16. </w:t>
            </w:r>
            <w:proofErr w:type="gramStart"/>
            <w:r w:rsidRPr="008F774D">
              <w:rPr>
                <w:rFonts w:ascii="Times New Roman" w:eastAsia="Times New Roman" w:hAnsi="Times New Roman" w:cs="Times New Roman"/>
                <w:color w:val="000000"/>
                <w:lang w:eastAsia="ru-RU"/>
              </w:rPr>
              <w:t xml:space="preserve">На Ваш взгляд, насколько активно в средствах массовой информации, за последние полгода-год освещалась деятельность Росстата в целом? </w:t>
            </w:r>
            <w:proofErr w:type="gramEnd"/>
          </w:p>
        </w:tc>
      </w:tr>
      <w:tr w:rsidR="008F774D" w:rsidRPr="008F774D" w:rsidTr="008F774D">
        <w:trPr>
          <w:trHeight w:val="704"/>
        </w:trPr>
        <w:tc>
          <w:tcPr>
            <w:tcW w:w="3403" w:type="dxa"/>
            <w:tcBorders>
              <w:top w:val="nil"/>
              <w:left w:val="single" w:sz="4" w:space="0" w:color="auto"/>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Канал СМИ/степень активности</w:t>
            </w:r>
          </w:p>
        </w:tc>
        <w:tc>
          <w:tcPr>
            <w:tcW w:w="1559"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Активно освещается (4)</w:t>
            </w:r>
          </w:p>
        </w:tc>
        <w:tc>
          <w:tcPr>
            <w:tcW w:w="1843"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Умеренно освещается (3)</w:t>
            </w:r>
          </w:p>
        </w:tc>
        <w:tc>
          <w:tcPr>
            <w:tcW w:w="1985"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Практически не освещается (2)</w:t>
            </w:r>
          </w:p>
        </w:tc>
        <w:tc>
          <w:tcPr>
            <w:tcW w:w="1701"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Не освещается (1)</w:t>
            </w:r>
          </w:p>
        </w:tc>
        <w:tc>
          <w:tcPr>
            <w:tcW w:w="1548"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Затрудняюсь ответить (0)</w:t>
            </w:r>
          </w:p>
        </w:tc>
        <w:tc>
          <w:tcPr>
            <w:tcW w:w="1570"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Количество респондентов</w:t>
            </w:r>
          </w:p>
        </w:tc>
        <w:tc>
          <w:tcPr>
            <w:tcW w:w="1701" w:type="dxa"/>
            <w:tcBorders>
              <w:top w:val="nil"/>
              <w:left w:val="nil"/>
              <w:bottom w:val="single" w:sz="4" w:space="0" w:color="auto"/>
              <w:right w:val="single" w:sz="4" w:space="0" w:color="auto"/>
            </w:tcBorders>
            <w:shd w:val="clear" w:color="auto" w:fill="auto"/>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Значение признака</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Интернет</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31</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52</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42</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14</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11</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2,52</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20,67</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34,67</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28,00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9,33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7,33</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44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Федеральные телеканалы</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50</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43</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17</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29</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1,98</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7,33</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33,33</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28,67</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11,33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19,33</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55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Региональные/ местные телеканалы</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20</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51</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22</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56</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1,25</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0,67</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13,33</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34,00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14,67</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37,33</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36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Центральная пресса</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9</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59</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44</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25</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2,09</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39,33</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29,33</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8,67</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16,67</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Региональная пресса</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21</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17</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62</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1,20</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14,00</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33,33</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11,33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41,33</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Радио</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21</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47</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23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55</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1,31</w:t>
            </w:r>
          </w:p>
        </w:tc>
      </w:tr>
      <w:tr w:rsidR="008F774D" w:rsidRPr="008F774D" w:rsidTr="008F774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2,67</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14,00</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31,33</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15,33</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36,67</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p>
        </w:tc>
      </w:tr>
      <w:tr w:rsidR="008F774D" w:rsidRPr="008F774D" w:rsidTr="008F774D">
        <w:trPr>
          <w:trHeight w:val="4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Количество ответов</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56</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277</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106</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238</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900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1,73</w:t>
            </w:r>
          </w:p>
        </w:tc>
      </w:tr>
      <w:tr w:rsidR="008F774D" w:rsidRPr="008F774D" w:rsidTr="008F774D">
        <w:trPr>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 xml:space="preserve">Общая степень активности освещения в СМИ </w:t>
            </w:r>
            <w:proofErr w:type="gramStart"/>
            <w:r w:rsidRPr="008F774D">
              <w:rPr>
                <w:rFonts w:ascii="Times New Roman" w:eastAsia="Times New Roman" w:hAnsi="Times New Roman" w:cs="Times New Roman"/>
                <w:b/>
                <w:bCs/>
                <w:color w:val="000000"/>
                <w:lang w:eastAsia="ru-RU"/>
              </w:rPr>
              <w:t>в</w:t>
            </w:r>
            <w:proofErr w:type="gramEnd"/>
            <w:r w:rsidRPr="008F774D">
              <w:rPr>
                <w:rFonts w:ascii="Times New Roman" w:eastAsia="Times New Roman" w:hAnsi="Times New Roman" w:cs="Times New Roman"/>
                <w:b/>
                <w:bCs/>
                <w:color w:val="00000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6,22</w:t>
            </w:r>
          </w:p>
        </w:tc>
        <w:tc>
          <w:tcPr>
            <w:tcW w:w="1843"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24,78</w:t>
            </w:r>
          </w:p>
        </w:tc>
        <w:tc>
          <w:tcPr>
            <w:tcW w:w="198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30,78</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11,78</w:t>
            </w:r>
          </w:p>
        </w:tc>
        <w:tc>
          <w:tcPr>
            <w:tcW w:w="154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26,44</w:t>
            </w:r>
          </w:p>
        </w:tc>
        <w:tc>
          <w:tcPr>
            <w:tcW w:w="1570"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 </w:t>
            </w:r>
          </w:p>
        </w:tc>
      </w:tr>
    </w:tbl>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EB15BE">
      <w:pPr>
        <w:pStyle w:val="a5"/>
        <w:spacing w:line="240" w:lineRule="auto"/>
        <w:ind w:left="426"/>
        <w:jc w:val="center"/>
        <w:rPr>
          <w:rFonts w:ascii="Times New Roman" w:hAnsi="Times New Roman" w:cs="Times New Roman"/>
          <w:b/>
          <w:sz w:val="28"/>
          <w:szCs w:val="28"/>
        </w:rPr>
      </w:pPr>
    </w:p>
    <w:p w:rsidR="008F774D" w:rsidRDefault="008F774D" w:rsidP="008F774D">
      <w:pPr>
        <w:spacing w:line="240" w:lineRule="auto"/>
        <w:ind w:right="96"/>
        <w:contextualSpacing/>
        <w:jc w:val="right"/>
        <w:rPr>
          <w:rFonts w:ascii="Times New Roman" w:hAnsi="Times New Roman" w:cs="Times New Roman"/>
          <w:b/>
          <w:sz w:val="28"/>
          <w:szCs w:val="28"/>
        </w:rPr>
        <w:sectPr w:rsidR="008F774D" w:rsidSect="008F774D">
          <w:pgSz w:w="16838" w:h="11906" w:orient="landscape" w:code="9"/>
          <w:pgMar w:top="1701" w:right="1134" w:bottom="851" w:left="1134" w:header="709" w:footer="709" w:gutter="0"/>
          <w:cols w:space="708"/>
          <w:titlePg/>
          <w:docGrid w:linePitch="360"/>
        </w:sectPr>
      </w:pPr>
    </w:p>
    <w:p w:rsidR="008F774D" w:rsidRPr="00832AEB" w:rsidRDefault="008F774D" w:rsidP="008F774D">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16.</w:t>
      </w:r>
    </w:p>
    <w:p w:rsidR="008F774D" w:rsidRDefault="008F774D" w:rsidP="008F774D">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17.</w:t>
      </w:r>
    </w:p>
    <w:p w:rsidR="008F774D" w:rsidRDefault="008F774D" w:rsidP="00EB15BE">
      <w:pPr>
        <w:pStyle w:val="a5"/>
        <w:spacing w:line="240" w:lineRule="auto"/>
        <w:ind w:left="426"/>
        <w:jc w:val="center"/>
        <w:rPr>
          <w:rFonts w:ascii="Times New Roman" w:hAnsi="Times New Roman" w:cs="Times New Roman"/>
          <w:b/>
          <w:sz w:val="28"/>
          <w:szCs w:val="28"/>
        </w:rPr>
      </w:pPr>
    </w:p>
    <w:tbl>
      <w:tblPr>
        <w:tblW w:w="6702" w:type="dxa"/>
        <w:jc w:val="center"/>
        <w:tblInd w:w="-1544" w:type="dxa"/>
        <w:tblLook w:val="04A0" w:firstRow="1" w:lastRow="0" w:firstColumn="1" w:lastColumn="0" w:noHBand="0" w:noVBand="1"/>
      </w:tblPr>
      <w:tblGrid>
        <w:gridCol w:w="3069"/>
        <w:gridCol w:w="1828"/>
        <w:gridCol w:w="1805"/>
      </w:tblGrid>
      <w:tr w:rsidR="008F774D" w:rsidRPr="008F774D" w:rsidTr="00C96019">
        <w:trPr>
          <w:trHeight w:val="675"/>
          <w:jc w:val="center"/>
        </w:trPr>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74D" w:rsidRPr="008F774D" w:rsidRDefault="008F774D" w:rsidP="00C96019">
            <w:pPr>
              <w:spacing w:after="0" w:line="240" w:lineRule="auto"/>
              <w:jc w:val="center"/>
              <w:rPr>
                <w:rFonts w:ascii="Times New Roman" w:eastAsia="Times New Roman" w:hAnsi="Times New Roman" w:cs="Times New Roman"/>
                <w:color w:val="000000"/>
                <w:lang w:eastAsia="ru-RU"/>
              </w:rPr>
            </w:pPr>
            <w:r w:rsidRPr="008F774D">
              <w:rPr>
                <w:rFonts w:ascii="Times New Roman" w:eastAsia="Times New Roman" w:hAnsi="Times New Roman" w:cs="Times New Roman"/>
                <w:b/>
                <w:bCs/>
                <w:color w:val="000000"/>
                <w:lang w:eastAsia="ru-RU"/>
              </w:rPr>
              <w:t>Вопрос 17</w:t>
            </w:r>
            <w:r w:rsidRPr="008F774D">
              <w:rPr>
                <w:rFonts w:ascii="Times New Roman" w:eastAsia="Times New Roman" w:hAnsi="Times New Roman" w:cs="Times New Roman"/>
                <w:color w:val="000000"/>
                <w:lang w:eastAsia="ru-RU"/>
              </w:rPr>
              <w:t>. Посещали ли Вы официальный интернет-сайт Росстата?</w:t>
            </w:r>
          </w:p>
        </w:tc>
      </w:tr>
      <w:tr w:rsidR="008F774D" w:rsidRPr="008F774D" w:rsidTr="00C96019">
        <w:trPr>
          <w:trHeight w:val="641"/>
          <w:jc w:val="center"/>
        </w:trPr>
        <w:tc>
          <w:tcPr>
            <w:tcW w:w="3069" w:type="dxa"/>
            <w:tcBorders>
              <w:top w:val="nil"/>
              <w:left w:val="single" w:sz="4" w:space="0" w:color="auto"/>
              <w:bottom w:val="single" w:sz="4" w:space="0" w:color="auto"/>
              <w:right w:val="single" w:sz="4" w:space="0" w:color="auto"/>
            </w:tcBorders>
            <w:shd w:val="clear" w:color="auto" w:fill="auto"/>
            <w:noWrap/>
            <w:hideMark/>
          </w:tcPr>
          <w:p w:rsidR="008F774D" w:rsidRPr="008F774D" w:rsidRDefault="008F774D" w:rsidP="00C96019">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Альтернатива</w:t>
            </w:r>
          </w:p>
        </w:tc>
        <w:tc>
          <w:tcPr>
            <w:tcW w:w="1828" w:type="dxa"/>
            <w:tcBorders>
              <w:top w:val="nil"/>
              <w:left w:val="nil"/>
              <w:bottom w:val="single" w:sz="4" w:space="0" w:color="auto"/>
              <w:right w:val="single" w:sz="4" w:space="0" w:color="auto"/>
            </w:tcBorders>
            <w:shd w:val="clear" w:color="auto" w:fill="auto"/>
            <w:hideMark/>
          </w:tcPr>
          <w:p w:rsidR="008F774D" w:rsidRPr="008F774D" w:rsidRDefault="008F774D" w:rsidP="00C96019">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Количество респондентов</w:t>
            </w:r>
          </w:p>
        </w:tc>
        <w:tc>
          <w:tcPr>
            <w:tcW w:w="1805" w:type="dxa"/>
            <w:tcBorders>
              <w:top w:val="nil"/>
              <w:left w:val="nil"/>
              <w:bottom w:val="single" w:sz="4" w:space="0" w:color="auto"/>
              <w:right w:val="single" w:sz="4" w:space="0" w:color="auto"/>
            </w:tcBorders>
            <w:shd w:val="clear" w:color="auto" w:fill="auto"/>
            <w:noWrap/>
            <w:hideMark/>
          </w:tcPr>
          <w:p w:rsidR="008F774D" w:rsidRPr="008F774D" w:rsidRDefault="008F774D" w:rsidP="00C96019">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w:t>
            </w:r>
          </w:p>
        </w:tc>
      </w:tr>
      <w:tr w:rsidR="008F774D" w:rsidRPr="008F774D" w:rsidTr="00C96019">
        <w:trPr>
          <w:trHeight w:val="409"/>
          <w:jc w:val="center"/>
        </w:trPr>
        <w:tc>
          <w:tcPr>
            <w:tcW w:w="3069"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a) да</w:t>
            </w:r>
          </w:p>
        </w:tc>
        <w:tc>
          <w:tcPr>
            <w:tcW w:w="182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136</w:t>
            </w:r>
          </w:p>
        </w:tc>
        <w:tc>
          <w:tcPr>
            <w:tcW w:w="180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90,67</w:t>
            </w:r>
          </w:p>
        </w:tc>
      </w:tr>
      <w:tr w:rsidR="008F774D" w:rsidRPr="008F774D" w:rsidTr="00C96019">
        <w:trPr>
          <w:trHeight w:val="300"/>
          <w:jc w:val="center"/>
        </w:trPr>
        <w:tc>
          <w:tcPr>
            <w:tcW w:w="3069" w:type="dxa"/>
            <w:tcBorders>
              <w:top w:val="nil"/>
              <w:left w:val="single" w:sz="4" w:space="0" w:color="auto"/>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b) нет</w:t>
            </w:r>
          </w:p>
        </w:tc>
        <w:tc>
          <w:tcPr>
            <w:tcW w:w="182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14</w:t>
            </w:r>
          </w:p>
        </w:tc>
        <w:tc>
          <w:tcPr>
            <w:tcW w:w="180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9,33</w:t>
            </w:r>
          </w:p>
        </w:tc>
      </w:tr>
      <w:tr w:rsidR="008F774D" w:rsidRPr="008F774D" w:rsidTr="00C96019">
        <w:trPr>
          <w:trHeight w:val="585"/>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rsidR="008F774D" w:rsidRPr="008F774D" w:rsidRDefault="008F774D" w:rsidP="008F774D">
            <w:pPr>
              <w:spacing w:after="0" w:line="240" w:lineRule="auto"/>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Всего респондентов</w:t>
            </w:r>
          </w:p>
        </w:tc>
        <w:tc>
          <w:tcPr>
            <w:tcW w:w="1828"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center"/>
              <w:rPr>
                <w:rFonts w:ascii="Times New Roman" w:eastAsia="Times New Roman" w:hAnsi="Times New Roman" w:cs="Times New Roman"/>
                <w:b/>
                <w:bCs/>
                <w:color w:val="000000"/>
                <w:lang w:eastAsia="ru-RU"/>
              </w:rPr>
            </w:pPr>
            <w:r w:rsidRPr="008F774D">
              <w:rPr>
                <w:rFonts w:ascii="Times New Roman" w:eastAsia="Times New Roman" w:hAnsi="Times New Roman" w:cs="Times New Roman"/>
                <w:b/>
                <w:bCs/>
                <w:color w:val="000000"/>
                <w:lang w:eastAsia="ru-RU"/>
              </w:rPr>
              <w:t>150</w:t>
            </w:r>
          </w:p>
        </w:tc>
        <w:tc>
          <w:tcPr>
            <w:tcW w:w="1805" w:type="dxa"/>
            <w:tcBorders>
              <w:top w:val="nil"/>
              <w:left w:val="nil"/>
              <w:bottom w:val="single" w:sz="4" w:space="0" w:color="auto"/>
              <w:right w:val="single" w:sz="4" w:space="0" w:color="auto"/>
            </w:tcBorders>
            <w:shd w:val="clear" w:color="auto" w:fill="auto"/>
            <w:noWrap/>
            <w:vAlign w:val="bottom"/>
            <w:hideMark/>
          </w:tcPr>
          <w:p w:rsidR="008F774D" w:rsidRPr="008F774D" w:rsidRDefault="008F774D" w:rsidP="008F774D">
            <w:pPr>
              <w:spacing w:after="0" w:line="240" w:lineRule="auto"/>
              <w:jc w:val="right"/>
              <w:rPr>
                <w:rFonts w:ascii="Times New Roman" w:eastAsia="Times New Roman" w:hAnsi="Times New Roman" w:cs="Times New Roman"/>
                <w:color w:val="000000"/>
                <w:lang w:eastAsia="ru-RU"/>
              </w:rPr>
            </w:pPr>
            <w:r w:rsidRPr="008F774D">
              <w:rPr>
                <w:rFonts w:ascii="Times New Roman" w:eastAsia="Times New Roman" w:hAnsi="Times New Roman" w:cs="Times New Roman"/>
                <w:color w:val="000000"/>
                <w:lang w:eastAsia="ru-RU"/>
              </w:rPr>
              <w:t>100</w:t>
            </w:r>
          </w:p>
        </w:tc>
      </w:tr>
    </w:tbl>
    <w:p w:rsidR="008F774D" w:rsidRDefault="008F774D" w:rsidP="00EB15BE">
      <w:pPr>
        <w:pStyle w:val="a5"/>
        <w:spacing w:line="240" w:lineRule="auto"/>
        <w:ind w:left="426"/>
        <w:jc w:val="center"/>
        <w:rPr>
          <w:rFonts w:ascii="Times New Roman" w:hAnsi="Times New Roman" w:cs="Times New Roman"/>
          <w:b/>
          <w:sz w:val="28"/>
          <w:szCs w:val="28"/>
        </w:rPr>
      </w:pPr>
    </w:p>
    <w:p w:rsidR="00C96019" w:rsidRPr="00832AEB" w:rsidRDefault="00C96019" w:rsidP="00C96019">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17.</w:t>
      </w:r>
    </w:p>
    <w:p w:rsidR="00C96019" w:rsidRDefault="00C96019" w:rsidP="00C96019">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18.</w:t>
      </w:r>
    </w:p>
    <w:p w:rsidR="00C96019" w:rsidRDefault="00C96019" w:rsidP="00EB15BE">
      <w:pPr>
        <w:pStyle w:val="a5"/>
        <w:spacing w:line="240" w:lineRule="auto"/>
        <w:ind w:left="426"/>
        <w:jc w:val="center"/>
        <w:rPr>
          <w:rFonts w:ascii="Times New Roman" w:hAnsi="Times New Roman" w:cs="Times New Roman"/>
          <w:b/>
          <w:sz w:val="28"/>
          <w:szCs w:val="28"/>
        </w:rPr>
      </w:pPr>
    </w:p>
    <w:tbl>
      <w:tblPr>
        <w:tblW w:w="10313" w:type="dxa"/>
        <w:tblInd w:w="-601" w:type="dxa"/>
        <w:tblLook w:val="04A0" w:firstRow="1" w:lastRow="0" w:firstColumn="1" w:lastColumn="0" w:noHBand="0" w:noVBand="1"/>
      </w:tblPr>
      <w:tblGrid>
        <w:gridCol w:w="2125"/>
        <w:gridCol w:w="994"/>
        <w:gridCol w:w="1134"/>
        <w:gridCol w:w="1134"/>
        <w:gridCol w:w="992"/>
        <w:gridCol w:w="851"/>
        <w:gridCol w:w="1570"/>
        <w:gridCol w:w="1513"/>
      </w:tblGrid>
      <w:tr w:rsidR="00C96019" w:rsidRPr="00C96019" w:rsidTr="00C96019">
        <w:trPr>
          <w:trHeight w:val="675"/>
        </w:trPr>
        <w:tc>
          <w:tcPr>
            <w:tcW w:w="1031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96019" w:rsidRPr="00C96019" w:rsidRDefault="00C96019" w:rsidP="00C96019">
            <w:pPr>
              <w:spacing w:after="0" w:line="240" w:lineRule="auto"/>
              <w:jc w:val="center"/>
              <w:rPr>
                <w:rFonts w:ascii="Times New Roman" w:eastAsia="Times New Roman" w:hAnsi="Times New Roman" w:cs="Times New Roman"/>
                <w:color w:val="000000"/>
                <w:lang w:eastAsia="ru-RU"/>
              </w:rPr>
            </w:pPr>
            <w:r w:rsidRPr="00C96019">
              <w:rPr>
                <w:rFonts w:ascii="Times New Roman" w:eastAsia="Times New Roman" w:hAnsi="Times New Roman" w:cs="Times New Roman"/>
                <w:b/>
                <w:bCs/>
                <w:color w:val="000000"/>
                <w:lang w:eastAsia="ru-RU"/>
              </w:rPr>
              <w:t>Вопрос 18</w:t>
            </w:r>
            <w:r w:rsidRPr="00C96019">
              <w:rPr>
                <w:rFonts w:ascii="Times New Roman" w:eastAsia="Times New Roman" w:hAnsi="Times New Roman" w:cs="Times New Roman"/>
                <w:color w:val="000000"/>
                <w:lang w:eastAsia="ru-RU"/>
              </w:rPr>
              <w:t>. Как бы Вы оценили официальный интернет-сайт Росстата по следующим критериям?</w:t>
            </w:r>
          </w:p>
        </w:tc>
      </w:tr>
      <w:tr w:rsidR="00C96019" w:rsidRPr="00C96019" w:rsidTr="00C96019">
        <w:trPr>
          <w:trHeight w:val="870"/>
        </w:trPr>
        <w:tc>
          <w:tcPr>
            <w:tcW w:w="2125" w:type="dxa"/>
            <w:tcBorders>
              <w:top w:val="nil"/>
              <w:left w:val="single" w:sz="4" w:space="0" w:color="auto"/>
              <w:bottom w:val="single" w:sz="4" w:space="0" w:color="auto"/>
              <w:right w:val="single" w:sz="4" w:space="0" w:color="auto"/>
            </w:tcBorders>
            <w:shd w:val="clear" w:color="auto" w:fill="auto"/>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Критерий/ Оценка</w:t>
            </w:r>
          </w:p>
        </w:tc>
        <w:tc>
          <w:tcPr>
            <w:tcW w:w="994" w:type="dxa"/>
            <w:tcBorders>
              <w:top w:val="nil"/>
              <w:left w:val="nil"/>
              <w:bottom w:val="single" w:sz="4" w:space="0" w:color="auto"/>
              <w:right w:val="single" w:sz="4" w:space="0" w:color="auto"/>
            </w:tcBorders>
            <w:shd w:val="clear" w:color="auto" w:fill="auto"/>
            <w:noWrap/>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w:t>
            </w:r>
          </w:p>
        </w:tc>
        <w:tc>
          <w:tcPr>
            <w:tcW w:w="1570" w:type="dxa"/>
            <w:tcBorders>
              <w:top w:val="nil"/>
              <w:left w:val="nil"/>
              <w:bottom w:val="single" w:sz="4" w:space="0" w:color="auto"/>
              <w:right w:val="single" w:sz="4" w:space="0" w:color="auto"/>
            </w:tcBorders>
            <w:shd w:val="clear" w:color="auto" w:fill="auto"/>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Количество респондентов</w:t>
            </w:r>
          </w:p>
        </w:tc>
        <w:tc>
          <w:tcPr>
            <w:tcW w:w="1513" w:type="dxa"/>
            <w:tcBorders>
              <w:top w:val="nil"/>
              <w:left w:val="nil"/>
              <w:bottom w:val="single" w:sz="4" w:space="0" w:color="auto"/>
              <w:right w:val="single" w:sz="4" w:space="0" w:color="auto"/>
            </w:tcBorders>
            <w:shd w:val="clear" w:color="auto" w:fill="auto"/>
            <w:vAlign w:val="center"/>
            <w:hideMark/>
          </w:tcPr>
          <w:p w:rsidR="00C96019" w:rsidRPr="00C96019" w:rsidRDefault="00C96019" w:rsidP="00C96019">
            <w:pPr>
              <w:spacing w:after="0" w:line="240" w:lineRule="auto"/>
              <w:jc w:val="center"/>
              <w:rPr>
                <w:rFonts w:ascii="Times New Roman" w:eastAsia="Times New Roman" w:hAnsi="Times New Roman" w:cs="Times New Roman"/>
                <w:b/>
                <w:bCs/>
                <w:color w:val="000000"/>
                <w:sz w:val="24"/>
                <w:szCs w:val="24"/>
                <w:lang w:eastAsia="ru-RU"/>
              </w:rPr>
            </w:pPr>
            <w:r w:rsidRPr="00C96019">
              <w:rPr>
                <w:rFonts w:ascii="Times New Roman" w:eastAsia="Times New Roman" w:hAnsi="Times New Roman" w:cs="Times New Roman"/>
                <w:b/>
                <w:bCs/>
                <w:color w:val="000000"/>
                <w:sz w:val="24"/>
                <w:szCs w:val="24"/>
                <w:lang w:eastAsia="ru-RU"/>
              </w:rPr>
              <w:t>Средняя оценка</w:t>
            </w:r>
          </w:p>
        </w:tc>
      </w:tr>
      <w:tr w:rsidR="00C96019" w:rsidRPr="00C96019" w:rsidTr="00C96019">
        <w:trPr>
          <w:trHeight w:val="719"/>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Удобство поиска информации</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33</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19</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3,15</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10,29</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16,91</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34,56</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24,26</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13,97</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 </w:t>
            </w:r>
          </w:p>
        </w:tc>
      </w:tr>
      <w:tr w:rsidR="00C96019" w:rsidRPr="00C96019" w:rsidTr="00C96019">
        <w:trPr>
          <w:trHeight w:val="495"/>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Содержание</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39</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55</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19</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3,48</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3,68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13,24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28,68</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40,44</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13,97</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 </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Дизайн</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43</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27</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3,49</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16,18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29,41</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31,62</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19,85</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 </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Наглядность</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45</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18</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3,31</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3,68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13,24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33,09</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36,76</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13,24</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 </w:t>
            </w:r>
          </w:p>
        </w:tc>
      </w:tr>
      <w:tr w:rsidR="00C96019" w:rsidRPr="00C96019" w:rsidTr="00C96019">
        <w:trPr>
          <w:trHeight w:val="465"/>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Навигация по сайту</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8</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3,04</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10,29</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16,91</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36,76</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30,15</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5,88</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 </w:t>
            </w:r>
          </w:p>
        </w:tc>
      </w:tr>
      <w:tr w:rsidR="00C96019" w:rsidRPr="00C96019" w:rsidTr="00C96019">
        <w:trPr>
          <w:trHeight w:val="6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Удобство обратной связи</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43</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136</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3,07</w:t>
            </w:r>
          </w:p>
        </w:tc>
      </w:tr>
      <w:tr w:rsidR="00C96019" w:rsidRPr="00C96019" w:rsidTr="00C96019">
        <w:trPr>
          <w:trHeight w:val="344"/>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w:t>
            </w:r>
          </w:p>
        </w:tc>
        <w:tc>
          <w:tcPr>
            <w:tcW w:w="99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13,24</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17,65</w:t>
            </w:r>
          </w:p>
        </w:tc>
        <w:tc>
          <w:tcPr>
            <w:tcW w:w="1134"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27,94</w:t>
            </w:r>
          </w:p>
        </w:tc>
        <w:tc>
          <w:tcPr>
            <w:tcW w:w="992"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31,62</w:t>
            </w:r>
          </w:p>
        </w:tc>
        <w:tc>
          <w:tcPr>
            <w:tcW w:w="851"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9,56</w:t>
            </w:r>
          </w:p>
        </w:tc>
        <w:tc>
          <w:tcPr>
            <w:tcW w:w="1570"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100</w:t>
            </w:r>
          </w:p>
        </w:tc>
        <w:tc>
          <w:tcPr>
            <w:tcW w:w="1513" w:type="dxa"/>
            <w:tcBorders>
              <w:top w:val="nil"/>
              <w:left w:val="nil"/>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Средняя оценка сайта</w:t>
            </w:r>
          </w:p>
        </w:tc>
      </w:tr>
      <w:tr w:rsidR="00C96019" w:rsidRPr="00C96019" w:rsidTr="00C96019">
        <w:trPr>
          <w:trHeight w:val="300"/>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C96019" w:rsidRPr="00C96019" w:rsidRDefault="00C96019" w:rsidP="00C96019">
            <w:pPr>
              <w:spacing w:after="0" w:line="240" w:lineRule="auto"/>
              <w:rPr>
                <w:rFonts w:ascii="Times New Roman" w:eastAsia="Times New Roman" w:hAnsi="Times New Roman" w:cs="Times New Roman"/>
                <w:color w:val="FF0000"/>
                <w:lang w:eastAsia="ru-RU"/>
              </w:rPr>
            </w:pPr>
            <w:r w:rsidRPr="00C96019">
              <w:rPr>
                <w:rFonts w:ascii="Times New Roman" w:eastAsia="Times New Roman" w:hAnsi="Times New Roman" w:cs="Times New Roman"/>
                <w:lang w:eastAsia="ru-RU"/>
              </w:rPr>
              <w:t>Нет ответа</w:t>
            </w:r>
          </w:p>
        </w:tc>
        <w:tc>
          <w:tcPr>
            <w:tcW w:w="667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96019" w:rsidRPr="00C96019" w:rsidRDefault="00C96019" w:rsidP="00C96019">
            <w:pPr>
              <w:spacing w:after="0" w:line="240" w:lineRule="auto"/>
              <w:jc w:val="center"/>
              <w:rPr>
                <w:rFonts w:ascii="Times New Roman" w:eastAsia="Times New Roman" w:hAnsi="Times New Roman" w:cs="Times New Roman"/>
                <w:b/>
                <w:bCs/>
                <w:color w:val="000000"/>
                <w:lang w:eastAsia="ru-RU"/>
              </w:rPr>
            </w:pPr>
            <w:r w:rsidRPr="00C96019">
              <w:rPr>
                <w:rFonts w:ascii="Times New Roman" w:eastAsia="Times New Roman" w:hAnsi="Times New Roman" w:cs="Times New Roman"/>
                <w:b/>
                <w:bCs/>
                <w:color w:val="000000"/>
                <w:lang w:eastAsia="ru-RU"/>
              </w:rPr>
              <w:t>14</w:t>
            </w:r>
          </w:p>
        </w:tc>
        <w:tc>
          <w:tcPr>
            <w:tcW w:w="1513" w:type="dxa"/>
            <w:tcBorders>
              <w:top w:val="nil"/>
              <w:left w:val="nil"/>
              <w:bottom w:val="single" w:sz="4" w:space="0" w:color="auto"/>
              <w:right w:val="single" w:sz="4" w:space="0" w:color="auto"/>
            </w:tcBorders>
            <w:shd w:val="clear" w:color="auto" w:fill="auto"/>
            <w:noWrap/>
            <w:vAlign w:val="bottom"/>
            <w:hideMark/>
          </w:tcPr>
          <w:p w:rsidR="00C96019" w:rsidRPr="00C96019" w:rsidRDefault="00C96019" w:rsidP="00C96019">
            <w:pPr>
              <w:spacing w:after="0" w:line="240" w:lineRule="auto"/>
              <w:jc w:val="right"/>
              <w:rPr>
                <w:rFonts w:ascii="Times New Roman" w:eastAsia="Times New Roman" w:hAnsi="Times New Roman" w:cs="Times New Roman"/>
                <w:color w:val="000000"/>
                <w:lang w:eastAsia="ru-RU"/>
              </w:rPr>
            </w:pPr>
            <w:r w:rsidRPr="00C96019">
              <w:rPr>
                <w:rFonts w:ascii="Times New Roman" w:eastAsia="Times New Roman" w:hAnsi="Times New Roman" w:cs="Times New Roman"/>
                <w:color w:val="000000"/>
                <w:lang w:eastAsia="ru-RU"/>
              </w:rPr>
              <w:t>3,26</w:t>
            </w:r>
          </w:p>
        </w:tc>
      </w:tr>
    </w:tbl>
    <w:p w:rsidR="00C96019" w:rsidRDefault="00C96019" w:rsidP="00EB15BE">
      <w:pPr>
        <w:pStyle w:val="a5"/>
        <w:spacing w:line="240" w:lineRule="auto"/>
        <w:ind w:left="426"/>
        <w:jc w:val="center"/>
        <w:rPr>
          <w:rFonts w:ascii="Times New Roman" w:hAnsi="Times New Roman" w:cs="Times New Roman"/>
          <w:b/>
          <w:sz w:val="28"/>
          <w:szCs w:val="28"/>
        </w:rPr>
      </w:pPr>
    </w:p>
    <w:p w:rsidR="00D44C9F" w:rsidRDefault="00D44C9F" w:rsidP="00EB15BE">
      <w:pPr>
        <w:pStyle w:val="a5"/>
        <w:spacing w:line="240" w:lineRule="auto"/>
        <w:ind w:left="426"/>
        <w:jc w:val="center"/>
        <w:rPr>
          <w:rFonts w:ascii="Times New Roman" w:hAnsi="Times New Roman" w:cs="Times New Roman"/>
          <w:b/>
          <w:sz w:val="28"/>
          <w:szCs w:val="28"/>
        </w:rPr>
      </w:pPr>
    </w:p>
    <w:p w:rsidR="00D44C9F" w:rsidRDefault="00D44C9F" w:rsidP="00EB15BE">
      <w:pPr>
        <w:pStyle w:val="a5"/>
        <w:spacing w:line="240" w:lineRule="auto"/>
        <w:ind w:left="426"/>
        <w:jc w:val="center"/>
        <w:rPr>
          <w:rFonts w:ascii="Times New Roman" w:hAnsi="Times New Roman" w:cs="Times New Roman"/>
          <w:b/>
          <w:sz w:val="28"/>
          <w:szCs w:val="28"/>
        </w:rPr>
      </w:pPr>
    </w:p>
    <w:p w:rsidR="00D44C9F" w:rsidRDefault="00D44C9F" w:rsidP="00EB15BE">
      <w:pPr>
        <w:pStyle w:val="a5"/>
        <w:spacing w:line="240" w:lineRule="auto"/>
        <w:ind w:left="426"/>
        <w:jc w:val="center"/>
        <w:rPr>
          <w:rFonts w:ascii="Times New Roman" w:hAnsi="Times New Roman" w:cs="Times New Roman"/>
          <w:b/>
          <w:sz w:val="28"/>
          <w:szCs w:val="28"/>
        </w:rPr>
      </w:pPr>
    </w:p>
    <w:p w:rsidR="00D44C9F" w:rsidRDefault="00D44C9F" w:rsidP="00EB15BE">
      <w:pPr>
        <w:pStyle w:val="a5"/>
        <w:spacing w:line="240" w:lineRule="auto"/>
        <w:ind w:left="426"/>
        <w:jc w:val="center"/>
        <w:rPr>
          <w:rFonts w:ascii="Times New Roman" w:hAnsi="Times New Roman" w:cs="Times New Roman"/>
          <w:b/>
          <w:sz w:val="28"/>
          <w:szCs w:val="28"/>
        </w:rPr>
      </w:pPr>
    </w:p>
    <w:p w:rsidR="00D44C9F" w:rsidRPr="00832AEB" w:rsidRDefault="00D44C9F" w:rsidP="00D44C9F">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18.</w:t>
      </w:r>
    </w:p>
    <w:p w:rsidR="00D44C9F" w:rsidRDefault="00D44C9F" w:rsidP="00D44C9F">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19.</w:t>
      </w:r>
    </w:p>
    <w:p w:rsidR="00D44C9F" w:rsidRDefault="00D44C9F" w:rsidP="00D44C9F">
      <w:pPr>
        <w:spacing w:line="240" w:lineRule="auto"/>
        <w:ind w:right="96"/>
        <w:contextualSpacing/>
        <w:jc w:val="center"/>
        <w:rPr>
          <w:rFonts w:ascii="Times New Roman" w:hAnsi="Times New Roman" w:cs="Times New Roman"/>
          <w:b/>
          <w:sz w:val="28"/>
          <w:szCs w:val="28"/>
        </w:rPr>
      </w:pPr>
    </w:p>
    <w:p w:rsidR="00D44C9F" w:rsidRDefault="00D44C9F" w:rsidP="00D44C9F">
      <w:pPr>
        <w:spacing w:line="240" w:lineRule="auto"/>
        <w:ind w:right="96"/>
        <w:contextualSpacing/>
        <w:jc w:val="center"/>
        <w:rPr>
          <w:rFonts w:ascii="Times New Roman" w:hAnsi="Times New Roman" w:cs="Times New Roman"/>
          <w:b/>
          <w:sz w:val="28"/>
          <w:szCs w:val="28"/>
        </w:rPr>
      </w:pPr>
    </w:p>
    <w:tbl>
      <w:tblPr>
        <w:tblW w:w="8250" w:type="dxa"/>
        <w:jc w:val="center"/>
        <w:tblInd w:w="-1797" w:type="dxa"/>
        <w:tblLook w:val="04A0" w:firstRow="1" w:lastRow="0" w:firstColumn="1" w:lastColumn="0" w:noHBand="0" w:noVBand="1"/>
      </w:tblPr>
      <w:tblGrid>
        <w:gridCol w:w="4292"/>
        <w:gridCol w:w="1393"/>
        <w:gridCol w:w="1570"/>
        <w:gridCol w:w="1005"/>
      </w:tblGrid>
      <w:tr w:rsidR="00D44C9F" w:rsidRPr="00D44C9F" w:rsidTr="00D44C9F">
        <w:trPr>
          <w:trHeight w:val="1305"/>
          <w:jc w:val="center"/>
        </w:trPr>
        <w:tc>
          <w:tcPr>
            <w:tcW w:w="82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b/>
                <w:bCs/>
                <w:color w:val="000000"/>
                <w:lang w:eastAsia="ru-RU"/>
              </w:rPr>
              <w:t>Вопрос 19</w:t>
            </w:r>
            <w:r w:rsidRPr="00D44C9F">
              <w:rPr>
                <w:rFonts w:ascii="Times New Roman" w:eastAsia="Times New Roman" w:hAnsi="Times New Roman" w:cs="Times New Roman"/>
                <w:color w:val="000000"/>
                <w:lang w:eastAsia="ru-RU"/>
              </w:rPr>
              <w:t>. На Ваш взгляд, насколько соответствующей действительности (полной, корректной, достоверной и т. д.) можно считать информацию, размещенную на официальном интернет-сайте Росстата?</w:t>
            </w:r>
          </w:p>
        </w:tc>
      </w:tr>
      <w:tr w:rsidR="00D44C9F" w:rsidRPr="00D44C9F" w:rsidTr="00D44C9F">
        <w:trPr>
          <w:trHeight w:val="570"/>
          <w:jc w:val="center"/>
        </w:trPr>
        <w:tc>
          <w:tcPr>
            <w:tcW w:w="4292" w:type="dxa"/>
            <w:tcBorders>
              <w:top w:val="nil"/>
              <w:left w:val="single" w:sz="4" w:space="0" w:color="auto"/>
              <w:bottom w:val="single" w:sz="4" w:space="0" w:color="auto"/>
              <w:right w:val="single" w:sz="4" w:space="0" w:color="auto"/>
            </w:tcBorders>
            <w:shd w:val="clear" w:color="auto" w:fill="auto"/>
            <w:noWrap/>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Альтернатива</w:t>
            </w:r>
          </w:p>
        </w:tc>
        <w:tc>
          <w:tcPr>
            <w:tcW w:w="1393" w:type="dxa"/>
            <w:tcBorders>
              <w:top w:val="nil"/>
              <w:left w:val="nil"/>
              <w:bottom w:val="single" w:sz="4" w:space="0" w:color="auto"/>
              <w:right w:val="single" w:sz="4" w:space="0" w:color="auto"/>
            </w:tcBorders>
            <w:shd w:val="clear" w:color="auto" w:fill="auto"/>
            <w:noWrap/>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Ранг</w:t>
            </w:r>
          </w:p>
        </w:tc>
        <w:tc>
          <w:tcPr>
            <w:tcW w:w="1560" w:type="dxa"/>
            <w:tcBorders>
              <w:top w:val="nil"/>
              <w:left w:val="nil"/>
              <w:bottom w:val="single" w:sz="4" w:space="0" w:color="auto"/>
              <w:right w:val="single" w:sz="4" w:space="0" w:color="auto"/>
            </w:tcBorders>
            <w:shd w:val="clear" w:color="auto" w:fill="auto"/>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Количество респондентов</w:t>
            </w:r>
          </w:p>
        </w:tc>
        <w:tc>
          <w:tcPr>
            <w:tcW w:w="1005" w:type="dxa"/>
            <w:tcBorders>
              <w:top w:val="nil"/>
              <w:left w:val="nil"/>
              <w:bottom w:val="single" w:sz="4" w:space="0" w:color="auto"/>
              <w:right w:val="single" w:sz="4" w:space="0" w:color="auto"/>
            </w:tcBorders>
            <w:shd w:val="clear" w:color="auto" w:fill="auto"/>
            <w:noWrap/>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w:t>
            </w:r>
          </w:p>
        </w:tc>
      </w:tr>
      <w:tr w:rsidR="00D44C9F" w:rsidRPr="00D44C9F" w:rsidTr="00D44C9F">
        <w:trPr>
          <w:trHeight w:val="425"/>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 xml:space="preserve">a) Информация полная, достоверная </w:t>
            </w:r>
          </w:p>
        </w:tc>
        <w:tc>
          <w:tcPr>
            <w:tcW w:w="1393"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33</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24,26</w:t>
            </w:r>
          </w:p>
        </w:tc>
      </w:tr>
      <w:tr w:rsidR="00D44C9F" w:rsidRPr="00D44C9F" w:rsidTr="00D44C9F">
        <w:trPr>
          <w:trHeight w:val="564"/>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 xml:space="preserve">b) Информация неполная, но достоверная </w:t>
            </w:r>
          </w:p>
        </w:tc>
        <w:tc>
          <w:tcPr>
            <w:tcW w:w="1393"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74</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54,41</w:t>
            </w:r>
          </w:p>
        </w:tc>
      </w:tr>
      <w:tr w:rsidR="00D44C9F" w:rsidRPr="00D44C9F" w:rsidTr="00D44C9F">
        <w:trPr>
          <w:trHeight w:val="557"/>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c) Информация полная, но недостоверная</w:t>
            </w:r>
          </w:p>
        </w:tc>
        <w:tc>
          <w:tcPr>
            <w:tcW w:w="1393"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7</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5,15</w:t>
            </w:r>
          </w:p>
        </w:tc>
      </w:tr>
      <w:tr w:rsidR="00D44C9F" w:rsidRPr="00D44C9F" w:rsidTr="00D44C9F">
        <w:trPr>
          <w:trHeight w:val="410"/>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 xml:space="preserve">d) Информация неполная, недостоверная </w:t>
            </w:r>
          </w:p>
        </w:tc>
        <w:tc>
          <w:tcPr>
            <w:tcW w:w="1393"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14</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10,29</w:t>
            </w:r>
          </w:p>
        </w:tc>
      </w:tr>
      <w:tr w:rsidR="00D44C9F" w:rsidRPr="00D44C9F" w:rsidTr="00D44C9F">
        <w:trPr>
          <w:trHeight w:val="412"/>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e) Затрудняюсь ответить</w:t>
            </w:r>
          </w:p>
        </w:tc>
        <w:tc>
          <w:tcPr>
            <w:tcW w:w="1393"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0</w:t>
            </w:r>
          </w:p>
        </w:tc>
        <w:tc>
          <w:tcPr>
            <w:tcW w:w="1560"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8</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D44C9F">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5,88</w:t>
            </w:r>
          </w:p>
        </w:tc>
      </w:tr>
      <w:tr w:rsidR="00D44C9F" w:rsidRPr="00D44C9F" w:rsidTr="00D44C9F">
        <w:trPr>
          <w:trHeight w:val="429"/>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Значение признака</w:t>
            </w:r>
          </w:p>
        </w:tc>
        <w:tc>
          <w:tcPr>
            <w:tcW w:w="395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2,81</w:t>
            </w:r>
          </w:p>
        </w:tc>
      </w:tr>
      <w:tr w:rsidR="00D44C9F" w:rsidRPr="00D44C9F" w:rsidTr="00D44C9F">
        <w:trPr>
          <w:trHeight w:val="408"/>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Всего респондентов</w:t>
            </w:r>
          </w:p>
        </w:tc>
        <w:tc>
          <w:tcPr>
            <w:tcW w:w="2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136</w:t>
            </w:r>
          </w:p>
        </w:tc>
        <w:tc>
          <w:tcPr>
            <w:tcW w:w="1005" w:type="dxa"/>
            <w:tcBorders>
              <w:top w:val="nil"/>
              <w:left w:val="nil"/>
              <w:bottom w:val="single" w:sz="4" w:space="0" w:color="auto"/>
              <w:right w:val="single" w:sz="4" w:space="0" w:color="auto"/>
            </w:tcBorders>
            <w:shd w:val="clear" w:color="auto" w:fill="auto"/>
            <w:noWrap/>
            <w:vAlign w:val="bottom"/>
            <w:hideMark/>
          </w:tcPr>
          <w:p w:rsidR="00D44C9F" w:rsidRPr="00D44C9F" w:rsidRDefault="00D44C9F" w:rsidP="003A0F94">
            <w:pPr>
              <w:spacing w:after="0" w:line="240" w:lineRule="auto"/>
              <w:jc w:val="right"/>
              <w:rPr>
                <w:rFonts w:ascii="Times New Roman" w:eastAsia="Times New Roman" w:hAnsi="Times New Roman" w:cs="Times New Roman"/>
                <w:color w:val="000000"/>
                <w:lang w:eastAsia="ru-RU"/>
              </w:rPr>
            </w:pPr>
            <w:r w:rsidRPr="00D44C9F">
              <w:rPr>
                <w:rFonts w:ascii="Times New Roman" w:eastAsia="Times New Roman" w:hAnsi="Times New Roman" w:cs="Times New Roman"/>
                <w:color w:val="000000"/>
                <w:lang w:eastAsia="ru-RU"/>
              </w:rPr>
              <w:t>100</w:t>
            </w:r>
          </w:p>
        </w:tc>
      </w:tr>
      <w:tr w:rsidR="00D44C9F" w:rsidRPr="00D44C9F" w:rsidTr="00D44C9F">
        <w:trPr>
          <w:trHeight w:val="300"/>
          <w:jc w:val="center"/>
        </w:trPr>
        <w:tc>
          <w:tcPr>
            <w:tcW w:w="4292" w:type="dxa"/>
            <w:tcBorders>
              <w:top w:val="nil"/>
              <w:left w:val="single" w:sz="4" w:space="0" w:color="auto"/>
              <w:bottom w:val="single" w:sz="4" w:space="0" w:color="auto"/>
              <w:right w:val="single" w:sz="4" w:space="0" w:color="auto"/>
            </w:tcBorders>
            <w:shd w:val="clear" w:color="auto" w:fill="auto"/>
            <w:vAlign w:val="bottom"/>
            <w:hideMark/>
          </w:tcPr>
          <w:p w:rsidR="00D44C9F" w:rsidRPr="00D44C9F" w:rsidRDefault="00D44C9F" w:rsidP="00D44C9F">
            <w:pPr>
              <w:spacing w:after="0" w:line="240" w:lineRule="auto"/>
              <w:rPr>
                <w:rFonts w:ascii="Times New Roman" w:eastAsia="Times New Roman" w:hAnsi="Times New Roman" w:cs="Times New Roman"/>
                <w:color w:val="FF0000"/>
                <w:lang w:eastAsia="ru-RU"/>
              </w:rPr>
            </w:pPr>
            <w:r w:rsidRPr="00D44C9F">
              <w:rPr>
                <w:rFonts w:ascii="Times New Roman" w:eastAsia="Times New Roman" w:hAnsi="Times New Roman" w:cs="Times New Roman"/>
                <w:lang w:eastAsia="ru-RU"/>
              </w:rPr>
              <w:t>Нет ответа</w:t>
            </w:r>
          </w:p>
        </w:tc>
        <w:tc>
          <w:tcPr>
            <w:tcW w:w="395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4C9F" w:rsidRPr="00D44C9F" w:rsidRDefault="00D44C9F" w:rsidP="00D44C9F">
            <w:pPr>
              <w:spacing w:after="0" w:line="240" w:lineRule="auto"/>
              <w:jc w:val="center"/>
              <w:rPr>
                <w:rFonts w:ascii="Times New Roman" w:eastAsia="Times New Roman" w:hAnsi="Times New Roman" w:cs="Times New Roman"/>
                <w:b/>
                <w:bCs/>
                <w:color w:val="000000"/>
                <w:lang w:eastAsia="ru-RU"/>
              </w:rPr>
            </w:pPr>
            <w:r w:rsidRPr="00D44C9F">
              <w:rPr>
                <w:rFonts w:ascii="Times New Roman" w:eastAsia="Times New Roman" w:hAnsi="Times New Roman" w:cs="Times New Roman"/>
                <w:b/>
                <w:bCs/>
                <w:color w:val="000000"/>
                <w:lang w:eastAsia="ru-RU"/>
              </w:rPr>
              <w:t>14</w:t>
            </w:r>
          </w:p>
        </w:tc>
      </w:tr>
    </w:tbl>
    <w:p w:rsidR="00D44C9F" w:rsidRDefault="00D44C9F" w:rsidP="00EB15BE">
      <w:pPr>
        <w:pStyle w:val="a5"/>
        <w:spacing w:line="240" w:lineRule="auto"/>
        <w:ind w:left="426"/>
        <w:jc w:val="center"/>
        <w:rPr>
          <w:rFonts w:ascii="Times New Roman" w:hAnsi="Times New Roman" w:cs="Times New Roman"/>
          <w:b/>
          <w:sz w:val="28"/>
          <w:szCs w:val="28"/>
        </w:rPr>
      </w:pPr>
    </w:p>
    <w:p w:rsidR="003A0F94" w:rsidRPr="00832AEB" w:rsidRDefault="003A0F94" w:rsidP="003A0F94">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19.</w:t>
      </w:r>
    </w:p>
    <w:p w:rsidR="003A0F94" w:rsidRDefault="003A0F94" w:rsidP="003A0F94">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20.</w:t>
      </w:r>
    </w:p>
    <w:p w:rsidR="003A0F94" w:rsidRDefault="003A0F94" w:rsidP="003A0F94">
      <w:pPr>
        <w:spacing w:line="240" w:lineRule="auto"/>
        <w:ind w:right="96"/>
        <w:contextualSpacing/>
        <w:jc w:val="center"/>
        <w:rPr>
          <w:rFonts w:ascii="Times New Roman" w:hAnsi="Times New Roman" w:cs="Times New Roman"/>
          <w:b/>
          <w:sz w:val="28"/>
          <w:szCs w:val="28"/>
        </w:rPr>
      </w:pPr>
    </w:p>
    <w:p w:rsidR="003A0F94" w:rsidRPr="0014299C" w:rsidRDefault="003A0F94" w:rsidP="0014299C">
      <w:pPr>
        <w:spacing w:line="240" w:lineRule="auto"/>
        <w:rPr>
          <w:rFonts w:ascii="Times New Roman" w:hAnsi="Times New Roman" w:cs="Times New Roman"/>
          <w:b/>
          <w:sz w:val="28"/>
          <w:szCs w:val="28"/>
        </w:rPr>
      </w:pPr>
    </w:p>
    <w:tbl>
      <w:tblPr>
        <w:tblW w:w="8629" w:type="dxa"/>
        <w:jc w:val="center"/>
        <w:tblInd w:w="-797" w:type="dxa"/>
        <w:tblLook w:val="04A0" w:firstRow="1" w:lastRow="0" w:firstColumn="1" w:lastColumn="0" w:noHBand="0" w:noVBand="1"/>
      </w:tblPr>
      <w:tblGrid>
        <w:gridCol w:w="4458"/>
        <w:gridCol w:w="1412"/>
        <w:gridCol w:w="1570"/>
        <w:gridCol w:w="1189"/>
      </w:tblGrid>
      <w:tr w:rsidR="003A0F94" w:rsidRPr="003A0F94" w:rsidTr="0014299C">
        <w:trPr>
          <w:trHeight w:val="578"/>
          <w:jc w:val="center"/>
        </w:trPr>
        <w:tc>
          <w:tcPr>
            <w:tcW w:w="86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b/>
                <w:bCs/>
                <w:color w:val="000000"/>
                <w:lang w:eastAsia="ru-RU"/>
              </w:rPr>
              <w:t xml:space="preserve">Вопрос 20. </w:t>
            </w:r>
            <w:r w:rsidRPr="003A0F94">
              <w:rPr>
                <w:rFonts w:ascii="Times New Roman" w:eastAsia="Times New Roman" w:hAnsi="Times New Roman" w:cs="Times New Roman"/>
                <w:color w:val="000000"/>
                <w:lang w:eastAsia="ru-RU"/>
              </w:rPr>
              <w:t>Как бы Вы оценили доступность информации о работе Росстата в целом?</w:t>
            </w:r>
          </w:p>
        </w:tc>
      </w:tr>
      <w:tr w:rsidR="003A0F94" w:rsidRPr="003A0F94" w:rsidTr="003A0F94">
        <w:trPr>
          <w:trHeight w:val="570"/>
          <w:jc w:val="center"/>
        </w:trPr>
        <w:tc>
          <w:tcPr>
            <w:tcW w:w="4458" w:type="dxa"/>
            <w:tcBorders>
              <w:top w:val="nil"/>
              <w:left w:val="single" w:sz="4" w:space="0" w:color="auto"/>
              <w:bottom w:val="single" w:sz="4" w:space="0" w:color="auto"/>
              <w:right w:val="single" w:sz="4" w:space="0" w:color="auto"/>
            </w:tcBorders>
            <w:shd w:val="clear" w:color="auto" w:fill="auto"/>
            <w:noWrap/>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Альтернатива</w:t>
            </w:r>
          </w:p>
        </w:tc>
        <w:tc>
          <w:tcPr>
            <w:tcW w:w="1412" w:type="dxa"/>
            <w:tcBorders>
              <w:top w:val="nil"/>
              <w:left w:val="nil"/>
              <w:bottom w:val="single" w:sz="4" w:space="0" w:color="auto"/>
              <w:right w:val="single" w:sz="4" w:space="0" w:color="auto"/>
            </w:tcBorders>
            <w:shd w:val="clear" w:color="auto" w:fill="auto"/>
            <w:noWrap/>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Ранг</w:t>
            </w:r>
          </w:p>
        </w:tc>
        <w:tc>
          <w:tcPr>
            <w:tcW w:w="1570" w:type="dxa"/>
            <w:tcBorders>
              <w:top w:val="nil"/>
              <w:left w:val="nil"/>
              <w:bottom w:val="single" w:sz="4" w:space="0" w:color="auto"/>
              <w:right w:val="single" w:sz="4" w:space="0" w:color="auto"/>
            </w:tcBorders>
            <w:shd w:val="clear" w:color="auto" w:fill="auto"/>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Количество респондентов</w:t>
            </w:r>
          </w:p>
        </w:tc>
        <w:tc>
          <w:tcPr>
            <w:tcW w:w="1189" w:type="dxa"/>
            <w:tcBorders>
              <w:top w:val="nil"/>
              <w:left w:val="nil"/>
              <w:bottom w:val="single" w:sz="4" w:space="0" w:color="auto"/>
              <w:right w:val="single" w:sz="4" w:space="0" w:color="auto"/>
            </w:tcBorders>
            <w:shd w:val="clear" w:color="auto" w:fill="auto"/>
            <w:noWrap/>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w:t>
            </w:r>
          </w:p>
        </w:tc>
      </w:tr>
      <w:tr w:rsidR="003A0F94" w:rsidRPr="003A0F94" w:rsidTr="00B04247">
        <w:trPr>
          <w:trHeight w:val="451"/>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a) Информация доступна</w:t>
            </w:r>
          </w:p>
        </w:tc>
        <w:tc>
          <w:tcPr>
            <w:tcW w:w="1412"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4</w:t>
            </w:r>
          </w:p>
        </w:tc>
        <w:tc>
          <w:tcPr>
            <w:tcW w:w="1570"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26</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17,33</w:t>
            </w:r>
          </w:p>
        </w:tc>
      </w:tr>
      <w:tr w:rsidR="003A0F94" w:rsidRPr="003A0F94" w:rsidTr="0014299C">
        <w:trPr>
          <w:trHeight w:val="436"/>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b) Информация скорее доступна</w:t>
            </w:r>
          </w:p>
        </w:tc>
        <w:tc>
          <w:tcPr>
            <w:tcW w:w="1412"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3</w:t>
            </w:r>
          </w:p>
        </w:tc>
        <w:tc>
          <w:tcPr>
            <w:tcW w:w="1570"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88</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58,67</w:t>
            </w:r>
          </w:p>
        </w:tc>
      </w:tr>
      <w:tr w:rsidR="003A0F94" w:rsidRPr="003A0F94" w:rsidTr="0014299C">
        <w:trPr>
          <w:trHeight w:val="400"/>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c) Информация скорее не доступна</w:t>
            </w:r>
          </w:p>
        </w:tc>
        <w:tc>
          <w:tcPr>
            <w:tcW w:w="1412"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2</w:t>
            </w:r>
          </w:p>
        </w:tc>
        <w:tc>
          <w:tcPr>
            <w:tcW w:w="1570"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22</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14,67</w:t>
            </w:r>
          </w:p>
        </w:tc>
      </w:tr>
      <w:tr w:rsidR="003A0F94" w:rsidRPr="003A0F94" w:rsidTr="0014299C">
        <w:trPr>
          <w:trHeight w:val="575"/>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d) Информация не доступна</w:t>
            </w:r>
          </w:p>
        </w:tc>
        <w:tc>
          <w:tcPr>
            <w:tcW w:w="1412"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1</w:t>
            </w:r>
          </w:p>
        </w:tc>
        <w:tc>
          <w:tcPr>
            <w:tcW w:w="1570"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3</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2,00</w:t>
            </w:r>
          </w:p>
        </w:tc>
      </w:tr>
      <w:tr w:rsidR="003A0F94" w:rsidRPr="003A0F94" w:rsidTr="0014299C">
        <w:trPr>
          <w:trHeight w:val="600"/>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e) Затрудняюсь ответить</w:t>
            </w:r>
          </w:p>
        </w:tc>
        <w:tc>
          <w:tcPr>
            <w:tcW w:w="1412"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0</w:t>
            </w:r>
          </w:p>
        </w:tc>
        <w:tc>
          <w:tcPr>
            <w:tcW w:w="1570"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11</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14299C">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7,33</w:t>
            </w:r>
          </w:p>
        </w:tc>
      </w:tr>
      <w:tr w:rsidR="003A0F94" w:rsidRPr="003A0F94" w:rsidTr="00B04247">
        <w:trPr>
          <w:trHeight w:val="360"/>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Значение признака</w:t>
            </w:r>
          </w:p>
        </w:tc>
        <w:tc>
          <w:tcPr>
            <w:tcW w:w="41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2,77</w:t>
            </w:r>
          </w:p>
        </w:tc>
      </w:tr>
      <w:tr w:rsidR="003A0F94" w:rsidRPr="003A0F94" w:rsidTr="00B04247">
        <w:trPr>
          <w:trHeight w:val="340"/>
          <w:jc w:val="center"/>
        </w:trPr>
        <w:tc>
          <w:tcPr>
            <w:tcW w:w="4458" w:type="dxa"/>
            <w:tcBorders>
              <w:top w:val="nil"/>
              <w:left w:val="single" w:sz="4" w:space="0" w:color="auto"/>
              <w:bottom w:val="single" w:sz="4" w:space="0" w:color="auto"/>
              <w:right w:val="single" w:sz="4" w:space="0" w:color="auto"/>
            </w:tcBorders>
            <w:shd w:val="clear" w:color="auto" w:fill="auto"/>
            <w:vAlign w:val="bottom"/>
            <w:hideMark/>
          </w:tcPr>
          <w:p w:rsidR="003A0F94" w:rsidRPr="003A0F94" w:rsidRDefault="003A0F94" w:rsidP="0014299C">
            <w:pPr>
              <w:spacing w:after="0" w:line="240" w:lineRule="auto"/>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Всего респондентов</w:t>
            </w:r>
          </w:p>
        </w:tc>
        <w:tc>
          <w:tcPr>
            <w:tcW w:w="29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F94" w:rsidRPr="003A0F94" w:rsidRDefault="003A0F94" w:rsidP="003A0F94">
            <w:pPr>
              <w:spacing w:after="0" w:line="240" w:lineRule="auto"/>
              <w:jc w:val="center"/>
              <w:rPr>
                <w:rFonts w:ascii="Times New Roman" w:eastAsia="Times New Roman" w:hAnsi="Times New Roman" w:cs="Times New Roman"/>
                <w:b/>
                <w:bCs/>
                <w:color w:val="000000"/>
                <w:lang w:eastAsia="ru-RU"/>
              </w:rPr>
            </w:pPr>
            <w:r w:rsidRPr="003A0F94">
              <w:rPr>
                <w:rFonts w:ascii="Times New Roman" w:eastAsia="Times New Roman" w:hAnsi="Times New Roman" w:cs="Times New Roman"/>
                <w:b/>
                <w:bCs/>
                <w:color w:val="000000"/>
                <w:lang w:eastAsia="ru-RU"/>
              </w:rPr>
              <w:t>150</w:t>
            </w:r>
          </w:p>
        </w:tc>
        <w:tc>
          <w:tcPr>
            <w:tcW w:w="1189" w:type="dxa"/>
            <w:tcBorders>
              <w:top w:val="nil"/>
              <w:left w:val="nil"/>
              <w:bottom w:val="single" w:sz="4" w:space="0" w:color="auto"/>
              <w:right w:val="single" w:sz="4" w:space="0" w:color="auto"/>
            </w:tcBorders>
            <w:shd w:val="clear" w:color="auto" w:fill="auto"/>
            <w:noWrap/>
            <w:vAlign w:val="bottom"/>
            <w:hideMark/>
          </w:tcPr>
          <w:p w:rsidR="003A0F94" w:rsidRPr="003A0F94" w:rsidRDefault="003A0F94" w:rsidP="003A0F94">
            <w:pPr>
              <w:spacing w:after="0" w:line="240" w:lineRule="auto"/>
              <w:jc w:val="right"/>
              <w:rPr>
                <w:rFonts w:ascii="Times New Roman" w:eastAsia="Times New Roman" w:hAnsi="Times New Roman" w:cs="Times New Roman"/>
                <w:color w:val="000000"/>
                <w:lang w:eastAsia="ru-RU"/>
              </w:rPr>
            </w:pPr>
            <w:r w:rsidRPr="003A0F94">
              <w:rPr>
                <w:rFonts w:ascii="Times New Roman" w:eastAsia="Times New Roman" w:hAnsi="Times New Roman" w:cs="Times New Roman"/>
                <w:color w:val="000000"/>
                <w:lang w:eastAsia="ru-RU"/>
              </w:rPr>
              <w:t>100</w:t>
            </w:r>
          </w:p>
        </w:tc>
      </w:tr>
    </w:tbl>
    <w:p w:rsidR="00B04247" w:rsidRDefault="00B04247" w:rsidP="0014299C">
      <w:pPr>
        <w:spacing w:line="240" w:lineRule="auto"/>
        <w:ind w:right="96"/>
        <w:contextualSpacing/>
        <w:jc w:val="right"/>
        <w:rPr>
          <w:rFonts w:ascii="Times New Roman" w:hAnsi="Times New Roman" w:cs="Times New Roman"/>
          <w:b/>
          <w:sz w:val="28"/>
          <w:szCs w:val="28"/>
        </w:rPr>
      </w:pPr>
    </w:p>
    <w:p w:rsidR="00B04247" w:rsidRDefault="00B04247" w:rsidP="0014299C">
      <w:pPr>
        <w:spacing w:line="240" w:lineRule="auto"/>
        <w:ind w:right="96"/>
        <w:contextualSpacing/>
        <w:jc w:val="right"/>
        <w:rPr>
          <w:rFonts w:ascii="Times New Roman" w:hAnsi="Times New Roman" w:cs="Times New Roman"/>
          <w:b/>
          <w:sz w:val="28"/>
          <w:szCs w:val="28"/>
        </w:rPr>
      </w:pPr>
    </w:p>
    <w:p w:rsidR="0014299C" w:rsidRPr="00832AEB" w:rsidRDefault="0014299C" w:rsidP="0014299C">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20.</w:t>
      </w:r>
    </w:p>
    <w:p w:rsidR="0014299C" w:rsidRDefault="0014299C" w:rsidP="0014299C">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21.</w:t>
      </w:r>
    </w:p>
    <w:p w:rsidR="0014299C" w:rsidRDefault="0014299C" w:rsidP="0014299C">
      <w:pPr>
        <w:spacing w:line="240" w:lineRule="auto"/>
        <w:ind w:right="96"/>
        <w:contextualSpacing/>
        <w:jc w:val="center"/>
        <w:rPr>
          <w:rFonts w:ascii="Times New Roman" w:hAnsi="Times New Roman" w:cs="Times New Roman"/>
          <w:b/>
          <w:sz w:val="28"/>
          <w:szCs w:val="28"/>
        </w:rPr>
      </w:pPr>
    </w:p>
    <w:p w:rsidR="0014299C" w:rsidRPr="00B04247" w:rsidRDefault="0014299C" w:rsidP="0014299C">
      <w:pPr>
        <w:spacing w:line="240" w:lineRule="auto"/>
        <w:ind w:right="96"/>
        <w:contextualSpacing/>
        <w:jc w:val="center"/>
        <w:rPr>
          <w:rFonts w:ascii="Times New Roman" w:hAnsi="Times New Roman" w:cs="Times New Roman"/>
          <w:b/>
          <w:sz w:val="12"/>
          <w:szCs w:val="28"/>
        </w:rPr>
      </w:pPr>
    </w:p>
    <w:tbl>
      <w:tblPr>
        <w:tblW w:w="6540" w:type="dxa"/>
        <w:jc w:val="center"/>
        <w:tblInd w:w="-1587" w:type="dxa"/>
        <w:tblLook w:val="04A0" w:firstRow="1" w:lastRow="0" w:firstColumn="1" w:lastColumn="0" w:noHBand="0" w:noVBand="1"/>
      </w:tblPr>
      <w:tblGrid>
        <w:gridCol w:w="3340"/>
        <w:gridCol w:w="1600"/>
        <w:gridCol w:w="1600"/>
      </w:tblGrid>
      <w:tr w:rsidR="0014299C" w:rsidRPr="0014299C" w:rsidTr="00B04247">
        <w:trPr>
          <w:trHeight w:val="433"/>
          <w:jc w:val="center"/>
        </w:trPr>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9C" w:rsidRPr="0014299C" w:rsidRDefault="0014299C" w:rsidP="00B04247">
            <w:pPr>
              <w:spacing w:after="0" w:line="240" w:lineRule="auto"/>
              <w:jc w:val="center"/>
              <w:rPr>
                <w:rFonts w:ascii="Times New Roman" w:eastAsia="Times New Roman" w:hAnsi="Times New Roman" w:cs="Times New Roman"/>
                <w:color w:val="000000"/>
                <w:lang w:eastAsia="ru-RU"/>
              </w:rPr>
            </w:pPr>
            <w:r w:rsidRPr="0014299C">
              <w:rPr>
                <w:rFonts w:ascii="Times New Roman" w:eastAsia="Times New Roman" w:hAnsi="Times New Roman" w:cs="Times New Roman"/>
                <w:b/>
                <w:bCs/>
                <w:color w:val="000000"/>
                <w:lang w:eastAsia="ru-RU"/>
              </w:rPr>
              <w:t xml:space="preserve">Вопрос 21. </w:t>
            </w:r>
            <w:r w:rsidRPr="0014299C">
              <w:rPr>
                <w:rFonts w:ascii="Times New Roman" w:eastAsia="Times New Roman" w:hAnsi="Times New Roman" w:cs="Times New Roman"/>
                <w:color w:val="000000"/>
                <w:lang w:eastAsia="ru-RU"/>
              </w:rPr>
              <w:t>Укажите Ваш пол:</w:t>
            </w:r>
          </w:p>
        </w:tc>
      </w:tr>
      <w:tr w:rsidR="0014299C" w:rsidRPr="0014299C" w:rsidTr="00B04247">
        <w:trPr>
          <w:trHeight w:val="709"/>
          <w:jc w:val="center"/>
        </w:trPr>
        <w:tc>
          <w:tcPr>
            <w:tcW w:w="3340" w:type="dxa"/>
            <w:tcBorders>
              <w:top w:val="nil"/>
              <w:left w:val="single" w:sz="4" w:space="0" w:color="auto"/>
              <w:bottom w:val="single" w:sz="4" w:space="0" w:color="auto"/>
              <w:right w:val="single" w:sz="4" w:space="0" w:color="auto"/>
            </w:tcBorders>
            <w:shd w:val="clear" w:color="auto" w:fill="auto"/>
            <w:noWrap/>
            <w:hideMark/>
          </w:tcPr>
          <w:p w:rsidR="0014299C" w:rsidRPr="0014299C" w:rsidRDefault="0014299C" w:rsidP="00B04247">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Альтернатива</w:t>
            </w:r>
          </w:p>
        </w:tc>
        <w:tc>
          <w:tcPr>
            <w:tcW w:w="1600" w:type="dxa"/>
            <w:tcBorders>
              <w:top w:val="nil"/>
              <w:left w:val="nil"/>
              <w:bottom w:val="single" w:sz="4" w:space="0" w:color="auto"/>
              <w:right w:val="single" w:sz="4" w:space="0" w:color="auto"/>
            </w:tcBorders>
            <w:shd w:val="clear" w:color="auto" w:fill="auto"/>
            <w:hideMark/>
          </w:tcPr>
          <w:p w:rsidR="0014299C" w:rsidRPr="0014299C" w:rsidRDefault="0014299C" w:rsidP="00B04247">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Количество респондентов</w:t>
            </w:r>
          </w:p>
        </w:tc>
        <w:tc>
          <w:tcPr>
            <w:tcW w:w="1600" w:type="dxa"/>
            <w:tcBorders>
              <w:top w:val="nil"/>
              <w:left w:val="nil"/>
              <w:bottom w:val="single" w:sz="4" w:space="0" w:color="auto"/>
              <w:right w:val="single" w:sz="4" w:space="0" w:color="auto"/>
            </w:tcBorders>
            <w:shd w:val="clear" w:color="auto" w:fill="auto"/>
            <w:noWrap/>
            <w:hideMark/>
          </w:tcPr>
          <w:p w:rsidR="0014299C" w:rsidRPr="0014299C" w:rsidRDefault="0014299C" w:rsidP="00B04247">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w:t>
            </w:r>
          </w:p>
        </w:tc>
      </w:tr>
      <w:tr w:rsidR="0014299C" w:rsidRPr="0014299C" w:rsidTr="0014299C">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rPr>
                <w:rFonts w:ascii="Times New Roman" w:eastAsia="Times New Roman" w:hAnsi="Times New Roman" w:cs="Times New Roman"/>
                <w:color w:val="000000"/>
                <w:lang w:eastAsia="ru-RU"/>
              </w:rPr>
            </w:pPr>
            <w:r w:rsidRPr="0014299C">
              <w:rPr>
                <w:rFonts w:ascii="Times New Roman" w:eastAsia="Times New Roman" w:hAnsi="Times New Roman" w:cs="Times New Roman"/>
                <w:color w:val="000000"/>
                <w:lang w:eastAsia="ru-RU"/>
              </w:rPr>
              <w:t>a) мужчина</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49</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center"/>
              <w:rPr>
                <w:rFonts w:ascii="Times New Roman" w:eastAsia="Times New Roman" w:hAnsi="Times New Roman" w:cs="Times New Roman"/>
                <w:color w:val="000000"/>
                <w:lang w:eastAsia="ru-RU"/>
              </w:rPr>
            </w:pPr>
            <w:r w:rsidRPr="0014299C">
              <w:rPr>
                <w:rFonts w:ascii="Times New Roman" w:eastAsia="Times New Roman" w:hAnsi="Times New Roman" w:cs="Times New Roman"/>
                <w:color w:val="000000"/>
                <w:lang w:eastAsia="ru-RU"/>
              </w:rPr>
              <w:t>32,67</w:t>
            </w:r>
          </w:p>
        </w:tc>
      </w:tr>
      <w:tr w:rsidR="0014299C" w:rsidRPr="0014299C" w:rsidTr="0014299C">
        <w:trPr>
          <w:trHeight w:val="6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rPr>
                <w:rFonts w:ascii="Times New Roman" w:eastAsia="Times New Roman" w:hAnsi="Times New Roman" w:cs="Times New Roman"/>
                <w:color w:val="000000"/>
                <w:lang w:eastAsia="ru-RU"/>
              </w:rPr>
            </w:pPr>
            <w:r w:rsidRPr="0014299C">
              <w:rPr>
                <w:rFonts w:ascii="Times New Roman" w:eastAsia="Times New Roman" w:hAnsi="Times New Roman" w:cs="Times New Roman"/>
                <w:color w:val="000000"/>
                <w:lang w:eastAsia="ru-RU"/>
              </w:rPr>
              <w:t>b) женщина</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101</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center"/>
              <w:rPr>
                <w:rFonts w:ascii="Times New Roman" w:eastAsia="Times New Roman" w:hAnsi="Times New Roman" w:cs="Times New Roman"/>
                <w:color w:val="000000"/>
                <w:lang w:eastAsia="ru-RU"/>
              </w:rPr>
            </w:pPr>
            <w:r w:rsidRPr="0014299C">
              <w:rPr>
                <w:rFonts w:ascii="Times New Roman" w:eastAsia="Times New Roman" w:hAnsi="Times New Roman" w:cs="Times New Roman"/>
                <w:color w:val="000000"/>
                <w:lang w:eastAsia="ru-RU"/>
              </w:rPr>
              <w:t>67,33</w:t>
            </w:r>
          </w:p>
        </w:tc>
      </w:tr>
      <w:tr w:rsidR="0014299C" w:rsidRPr="0014299C" w:rsidTr="0014299C">
        <w:trPr>
          <w:trHeight w:val="58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14299C" w:rsidRPr="0014299C" w:rsidRDefault="0014299C" w:rsidP="0014299C">
            <w:pPr>
              <w:spacing w:after="0" w:line="240" w:lineRule="auto"/>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Всего респондентов</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center"/>
              <w:rPr>
                <w:rFonts w:ascii="Times New Roman" w:eastAsia="Times New Roman" w:hAnsi="Times New Roman" w:cs="Times New Roman"/>
                <w:b/>
                <w:bCs/>
                <w:color w:val="000000"/>
                <w:lang w:eastAsia="ru-RU"/>
              </w:rPr>
            </w:pPr>
            <w:r w:rsidRPr="0014299C">
              <w:rPr>
                <w:rFonts w:ascii="Times New Roman" w:eastAsia="Times New Roman" w:hAnsi="Times New Roman" w:cs="Times New Roman"/>
                <w:b/>
                <w:bCs/>
                <w:color w:val="000000"/>
                <w:lang w:eastAsia="ru-RU"/>
              </w:rPr>
              <w:t>150</w:t>
            </w:r>
          </w:p>
        </w:tc>
        <w:tc>
          <w:tcPr>
            <w:tcW w:w="1600" w:type="dxa"/>
            <w:tcBorders>
              <w:top w:val="nil"/>
              <w:left w:val="nil"/>
              <w:bottom w:val="single" w:sz="4" w:space="0" w:color="auto"/>
              <w:right w:val="single" w:sz="4" w:space="0" w:color="auto"/>
            </w:tcBorders>
            <w:shd w:val="clear" w:color="auto" w:fill="auto"/>
            <w:noWrap/>
            <w:vAlign w:val="bottom"/>
            <w:hideMark/>
          </w:tcPr>
          <w:p w:rsidR="0014299C" w:rsidRPr="0014299C" w:rsidRDefault="0014299C" w:rsidP="0014299C">
            <w:pPr>
              <w:spacing w:after="0" w:line="240" w:lineRule="auto"/>
              <w:jc w:val="right"/>
              <w:rPr>
                <w:rFonts w:ascii="Times New Roman" w:eastAsia="Times New Roman" w:hAnsi="Times New Roman" w:cs="Times New Roman"/>
                <w:color w:val="000000"/>
                <w:lang w:eastAsia="ru-RU"/>
              </w:rPr>
            </w:pPr>
            <w:r w:rsidRPr="0014299C">
              <w:rPr>
                <w:rFonts w:ascii="Times New Roman" w:eastAsia="Times New Roman" w:hAnsi="Times New Roman" w:cs="Times New Roman"/>
                <w:color w:val="000000"/>
                <w:lang w:eastAsia="ru-RU"/>
              </w:rPr>
              <w:t>100</w:t>
            </w:r>
          </w:p>
        </w:tc>
      </w:tr>
    </w:tbl>
    <w:p w:rsidR="003A0F94" w:rsidRDefault="003A0F94" w:rsidP="00EB15BE">
      <w:pPr>
        <w:pStyle w:val="a5"/>
        <w:spacing w:line="240" w:lineRule="auto"/>
        <w:ind w:left="426"/>
        <w:jc w:val="center"/>
        <w:rPr>
          <w:rFonts w:ascii="Times New Roman" w:hAnsi="Times New Roman" w:cs="Times New Roman"/>
          <w:b/>
          <w:sz w:val="28"/>
          <w:szCs w:val="28"/>
        </w:rPr>
      </w:pPr>
    </w:p>
    <w:p w:rsidR="00B04247" w:rsidRPr="00832AEB" w:rsidRDefault="00B04247" w:rsidP="00B04247">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21.</w:t>
      </w:r>
    </w:p>
    <w:p w:rsidR="00B04247" w:rsidRDefault="00B04247" w:rsidP="00B04247">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22.</w:t>
      </w:r>
    </w:p>
    <w:p w:rsidR="00B04247" w:rsidRDefault="00B04247" w:rsidP="00B04247">
      <w:pPr>
        <w:spacing w:line="240" w:lineRule="auto"/>
        <w:ind w:right="96"/>
        <w:contextualSpacing/>
        <w:jc w:val="center"/>
        <w:rPr>
          <w:rFonts w:ascii="Times New Roman" w:hAnsi="Times New Roman" w:cs="Times New Roman"/>
          <w:b/>
          <w:sz w:val="28"/>
          <w:szCs w:val="28"/>
        </w:rPr>
      </w:pPr>
    </w:p>
    <w:tbl>
      <w:tblPr>
        <w:tblW w:w="6770" w:type="dxa"/>
        <w:jc w:val="center"/>
        <w:tblInd w:w="-813" w:type="dxa"/>
        <w:tblLook w:val="04A0" w:firstRow="1" w:lastRow="0" w:firstColumn="1" w:lastColumn="0" w:noHBand="0" w:noVBand="1"/>
      </w:tblPr>
      <w:tblGrid>
        <w:gridCol w:w="3386"/>
        <w:gridCol w:w="1701"/>
        <w:gridCol w:w="1683"/>
      </w:tblGrid>
      <w:tr w:rsidR="00B04247" w:rsidRPr="00B04247" w:rsidTr="00B04247">
        <w:trPr>
          <w:trHeight w:val="521"/>
          <w:jc w:val="center"/>
        </w:trPr>
        <w:tc>
          <w:tcPr>
            <w:tcW w:w="67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b/>
                <w:bCs/>
                <w:color w:val="000000"/>
                <w:lang w:eastAsia="ru-RU"/>
              </w:rPr>
              <w:t xml:space="preserve">Вопрос 22. </w:t>
            </w:r>
            <w:r w:rsidRPr="00B04247">
              <w:rPr>
                <w:rFonts w:ascii="Times New Roman" w:eastAsia="Times New Roman" w:hAnsi="Times New Roman" w:cs="Times New Roman"/>
                <w:color w:val="000000"/>
                <w:lang w:eastAsia="ru-RU"/>
              </w:rPr>
              <w:t>Укажите Ваш возраст:</w:t>
            </w:r>
          </w:p>
        </w:tc>
      </w:tr>
      <w:tr w:rsidR="00B04247" w:rsidRPr="00B04247" w:rsidTr="00B04247">
        <w:trPr>
          <w:trHeight w:val="625"/>
          <w:jc w:val="center"/>
        </w:trPr>
        <w:tc>
          <w:tcPr>
            <w:tcW w:w="3386" w:type="dxa"/>
            <w:tcBorders>
              <w:top w:val="nil"/>
              <w:left w:val="single" w:sz="4" w:space="0" w:color="auto"/>
              <w:bottom w:val="single" w:sz="4" w:space="0" w:color="auto"/>
              <w:right w:val="single" w:sz="4" w:space="0" w:color="auto"/>
            </w:tcBorders>
            <w:shd w:val="clear" w:color="auto" w:fill="auto"/>
            <w:noWrap/>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Альтернатива</w:t>
            </w:r>
          </w:p>
        </w:tc>
        <w:tc>
          <w:tcPr>
            <w:tcW w:w="1701" w:type="dxa"/>
            <w:tcBorders>
              <w:top w:val="nil"/>
              <w:left w:val="nil"/>
              <w:bottom w:val="single" w:sz="4" w:space="0" w:color="auto"/>
              <w:right w:val="single" w:sz="4" w:space="0" w:color="auto"/>
            </w:tcBorders>
            <w:shd w:val="clear" w:color="auto" w:fill="auto"/>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Количество респондентов</w:t>
            </w:r>
          </w:p>
        </w:tc>
        <w:tc>
          <w:tcPr>
            <w:tcW w:w="1683" w:type="dxa"/>
            <w:tcBorders>
              <w:top w:val="nil"/>
              <w:left w:val="nil"/>
              <w:bottom w:val="single" w:sz="4" w:space="0" w:color="auto"/>
              <w:right w:val="single" w:sz="4" w:space="0" w:color="auto"/>
            </w:tcBorders>
            <w:shd w:val="clear" w:color="auto" w:fill="auto"/>
            <w:noWrap/>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w:t>
            </w:r>
          </w:p>
        </w:tc>
      </w:tr>
      <w:tr w:rsidR="00B04247" w:rsidRPr="00B04247" w:rsidTr="00B04247">
        <w:trPr>
          <w:trHeight w:val="300"/>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a) 18-21</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51</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34,00</w:t>
            </w:r>
          </w:p>
        </w:tc>
      </w:tr>
      <w:tr w:rsidR="00B04247" w:rsidRPr="00B04247" w:rsidTr="00B04247">
        <w:trPr>
          <w:trHeight w:val="443"/>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b) 22-35</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42</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28,00</w:t>
            </w:r>
          </w:p>
        </w:tc>
      </w:tr>
      <w:tr w:rsidR="00B04247" w:rsidRPr="00B04247" w:rsidTr="00B04247">
        <w:trPr>
          <w:trHeight w:val="421"/>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c) 36-49</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21</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14,00</w:t>
            </w:r>
          </w:p>
        </w:tc>
      </w:tr>
      <w:tr w:rsidR="00B04247" w:rsidRPr="00B04247" w:rsidTr="00B04247">
        <w:trPr>
          <w:trHeight w:val="414"/>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d) 50-60</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17</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11,33</w:t>
            </w:r>
          </w:p>
        </w:tc>
      </w:tr>
      <w:tr w:rsidR="00B04247" w:rsidRPr="00B04247" w:rsidTr="00B04247">
        <w:trPr>
          <w:trHeight w:val="419"/>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e) 61 и выше</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19</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12,67</w:t>
            </w:r>
          </w:p>
        </w:tc>
      </w:tr>
      <w:tr w:rsidR="00B04247" w:rsidRPr="00B04247" w:rsidTr="00B04247">
        <w:trPr>
          <w:trHeight w:val="425"/>
          <w:jc w:val="center"/>
        </w:trPr>
        <w:tc>
          <w:tcPr>
            <w:tcW w:w="3386"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Всего респондентов</w:t>
            </w:r>
          </w:p>
        </w:tc>
        <w:tc>
          <w:tcPr>
            <w:tcW w:w="1701"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150</w:t>
            </w:r>
          </w:p>
        </w:tc>
        <w:tc>
          <w:tcPr>
            <w:tcW w:w="1683"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right"/>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100</w:t>
            </w:r>
          </w:p>
        </w:tc>
      </w:tr>
    </w:tbl>
    <w:p w:rsidR="00B04247" w:rsidRDefault="00B04247" w:rsidP="00EB15BE">
      <w:pPr>
        <w:pStyle w:val="a5"/>
        <w:spacing w:line="240" w:lineRule="auto"/>
        <w:ind w:left="426"/>
        <w:jc w:val="center"/>
        <w:rPr>
          <w:rFonts w:ascii="Times New Roman" w:hAnsi="Times New Roman" w:cs="Times New Roman"/>
          <w:b/>
          <w:sz w:val="28"/>
          <w:szCs w:val="28"/>
        </w:rPr>
      </w:pPr>
    </w:p>
    <w:p w:rsidR="00B04247" w:rsidRPr="00832AEB" w:rsidRDefault="00B04247" w:rsidP="00B04247">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t>Таблица 22.</w:t>
      </w:r>
    </w:p>
    <w:p w:rsidR="00B04247" w:rsidRDefault="00B04247" w:rsidP="00B04247">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опроса по вопросу № 23.</w:t>
      </w:r>
    </w:p>
    <w:p w:rsidR="00B04247" w:rsidRPr="00B04247" w:rsidRDefault="00B04247" w:rsidP="00EB15BE">
      <w:pPr>
        <w:pStyle w:val="a5"/>
        <w:spacing w:line="240" w:lineRule="auto"/>
        <w:ind w:left="426"/>
        <w:jc w:val="center"/>
        <w:rPr>
          <w:rFonts w:ascii="Times New Roman" w:hAnsi="Times New Roman" w:cs="Times New Roman"/>
          <w:b/>
          <w:sz w:val="10"/>
          <w:szCs w:val="28"/>
        </w:rPr>
      </w:pPr>
    </w:p>
    <w:tbl>
      <w:tblPr>
        <w:tblW w:w="6700" w:type="dxa"/>
        <w:jc w:val="center"/>
        <w:tblInd w:w="-952" w:type="dxa"/>
        <w:tblLook w:val="04A0" w:firstRow="1" w:lastRow="0" w:firstColumn="1" w:lastColumn="0" w:noHBand="0" w:noVBand="1"/>
      </w:tblPr>
      <w:tblGrid>
        <w:gridCol w:w="3013"/>
        <w:gridCol w:w="1580"/>
        <w:gridCol w:w="2107"/>
      </w:tblGrid>
      <w:tr w:rsidR="00B04247" w:rsidRPr="00B04247" w:rsidTr="00B04247">
        <w:trPr>
          <w:trHeight w:val="453"/>
          <w:jc w:val="center"/>
        </w:trPr>
        <w:tc>
          <w:tcPr>
            <w:tcW w:w="6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b/>
                <w:bCs/>
                <w:color w:val="000000"/>
                <w:lang w:eastAsia="ru-RU"/>
              </w:rPr>
              <w:t xml:space="preserve">Вопрос 23. </w:t>
            </w:r>
            <w:r w:rsidRPr="00B04247">
              <w:rPr>
                <w:rFonts w:ascii="Times New Roman" w:eastAsia="Times New Roman" w:hAnsi="Times New Roman" w:cs="Times New Roman"/>
                <w:color w:val="000000"/>
                <w:lang w:eastAsia="ru-RU"/>
              </w:rPr>
              <w:t>Ваше образование:</w:t>
            </w:r>
          </w:p>
        </w:tc>
      </w:tr>
      <w:tr w:rsidR="00B04247" w:rsidRPr="00B04247" w:rsidTr="00B04247">
        <w:trPr>
          <w:trHeight w:val="571"/>
          <w:jc w:val="center"/>
        </w:trPr>
        <w:tc>
          <w:tcPr>
            <w:tcW w:w="3013" w:type="dxa"/>
            <w:tcBorders>
              <w:top w:val="nil"/>
              <w:left w:val="single" w:sz="4" w:space="0" w:color="auto"/>
              <w:bottom w:val="single" w:sz="4" w:space="0" w:color="auto"/>
              <w:right w:val="single" w:sz="4" w:space="0" w:color="auto"/>
            </w:tcBorders>
            <w:shd w:val="clear" w:color="auto" w:fill="auto"/>
            <w:noWrap/>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Альтернатива</w:t>
            </w:r>
          </w:p>
        </w:tc>
        <w:tc>
          <w:tcPr>
            <w:tcW w:w="1580" w:type="dxa"/>
            <w:tcBorders>
              <w:top w:val="nil"/>
              <w:left w:val="nil"/>
              <w:bottom w:val="single" w:sz="4" w:space="0" w:color="auto"/>
              <w:right w:val="single" w:sz="4" w:space="0" w:color="auto"/>
            </w:tcBorders>
            <w:shd w:val="clear" w:color="auto" w:fill="auto"/>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Количество респондентов</w:t>
            </w:r>
          </w:p>
        </w:tc>
        <w:tc>
          <w:tcPr>
            <w:tcW w:w="2107" w:type="dxa"/>
            <w:tcBorders>
              <w:top w:val="nil"/>
              <w:left w:val="nil"/>
              <w:bottom w:val="single" w:sz="4" w:space="0" w:color="auto"/>
              <w:right w:val="single" w:sz="4" w:space="0" w:color="auto"/>
            </w:tcBorders>
            <w:shd w:val="clear" w:color="auto" w:fill="auto"/>
            <w:noWrap/>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w:t>
            </w:r>
          </w:p>
        </w:tc>
      </w:tr>
      <w:tr w:rsidR="00B04247" w:rsidRPr="00B04247" w:rsidTr="00B04247">
        <w:trPr>
          <w:trHeight w:val="300"/>
          <w:jc w:val="center"/>
        </w:trPr>
        <w:tc>
          <w:tcPr>
            <w:tcW w:w="3013"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a) среднее общее</w:t>
            </w:r>
          </w:p>
        </w:tc>
        <w:tc>
          <w:tcPr>
            <w:tcW w:w="1580"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20</w:t>
            </w:r>
          </w:p>
        </w:tc>
        <w:tc>
          <w:tcPr>
            <w:tcW w:w="2107"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13,33</w:t>
            </w:r>
          </w:p>
        </w:tc>
      </w:tr>
      <w:tr w:rsidR="00B04247" w:rsidRPr="00B04247" w:rsidTr="00B04247">
        <w:trPr>
          <w:trHeight w:val="388"/>
          <w:jc w:val="center"/>
        </w:trPr>
        <w:tc>
          <w:tcPr>
            <w:tcW w:w="3013"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b) среднее профессиональное</w:t>
            </w:r>
          </w:p>
        </w:tc>
        <w:tc>
          <w:tcPr>
            <w:tcW w:w="1580"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 </w:t>
            </w:r>
          </w:p>
        </w:tc>
        <w:tc>
          <w:tcPr>
            <w:tcW w:w="2107"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0,00</w:t>
            </w:r>
          </w:p>
        </w:tc>
      </w:tr>
      <w:tr w:rsidR="00B04247" w:rsidRPr="00B04247" w:rsidTr="00B04247">
        <w:trPr>
          <w:trHeight w:val="339"/>
          <w:jc w:val="center"/>
        </w:trPr>
        <w:tc>
          <w:tcPr>
            <w:tcW w:w="3013"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c) высшее</w:t>
            </w:r>
          </w:p>
        </w:tc>
        <w:tc>
          <w:tcPr>
            <w:tcW w:w="1580"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70</w:t>
            </w:r>
          </w:p>
        </w:tc>
        <w:tc>
          <w:tcPr>
            <w:tcW w:w="2107"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46,67</w:t>
            </w:r>
          </w:p>
        </w:tc>
      </w:tr>
      <w:tr w:rsidR="00B04247" w:rsidRPr="00B04247" w:rsidTr="00B04247">
        <w:trPr>
          <w:trHeight w:val="305"/>
          <w:jc w:val="center"/>
        </w:trPr>
        <w:tc>
          <w:tcPr>
            <w:tcW w:w="3013"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d) наличие ученой степени</w:t>
            </w:r>
          </w:p>
        </w:tc>
        <w:tc>
          <w:tcPr>
            <w:tcW w:w="1580"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60</w:t>
            </w:r>
          </w:p>
        </w:tc>
        <w:tc>
          <w:tcPr>
            <w:tcW w:w="2107"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40,00</w:t>
            </w:r>
          </w:p>
        </w:tc>
      </w:tr>
      <w:tr w:rsidR="00B04247" w:rsidRPr="00B04247" w:rsidTr="00B04247">
        <w:trPr>
          <w:trHeight w:val="585"/>
          <w:jc w:val="center"/>
        </w:trPr>
        <w:tc>
          <w:tcPr>
            <w:tcW w:w="3013" w:type="dxa"/>
            <w:tcBorders>
              <w:top w:val="nil"/>
              <w:left w:val="single" w:sz="4" w:space="0" w:color="auto"/>
              <w:bottom w:val="single" w:sz="4" w:space="0" w:color="auto"/>
              <w:right w:val="single" w:sz="4" w:space="0" w:color="auto"/>
            </w:tcBorders>
            <w:shd w:val="clear" w:color="auto" w:fill="auto"/>
            <w:vAlign w:val="bottom"/>
            <w:hideMark/>
          </w:tcPr>
          <w:p w:rsidR="00B04247" w:rsidRPr="00B04247" w:rsidRDefault="00B04247" w:rsidP="00B04247">
            <w:pPr>
              <w:spacing w:after="0" w:line="240" w:lineRule="auto"/>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Всего респондентов</w:t>
            </w:r>
          </w:p>
        </w:tc>
        <w:tc>
          <w:tcPr>
            <w:tcW w:w="1580"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center"/>
              <w:rPr>
                <w:rFonts w:ascii="Times New Roman" w:eastAsia="Times New Roman" w:hAnsi="Times New Roman" w:cs="Times New Roman"/>
                <w:b/>
                <w:bCs/>
                <w:color w:val="000000"/>
                <w:lang w:eastAsia="ru-RU"/>
              </w:rPr>
            </w:pPr>
            <w:r w:rsidRPr="00B04247">
              <w:rPr>
                <w:rFonts w:ascii="Times New Roman" w:eastAsia="Times New Roman" w:hAnsi="Times New Roman" w:cs="Times New Roman"/>
                <w:b/>
                <w:bCs/>
                <w:color w:val="000000"/>
                <w:lang w:eastAsia="ru-RU"/>
              </w:rPr>
              <w:t>150</w:t>
            </w:r>
          </w:p>
        </w:tc>
        <w:tc>
          <w:tcPr>
            <w:tcW w:w="2107" w:type="dxa"/>
            <w:tcBorders>
              <w:top w:val="nil"/>
              <w:left w:val="nil"/>
              <w:bottom w:val="single" w:sz="4" w:space="0" w:color="auto"/>
              <w:right w:val="single" w:sz="4" w:space="0" w:color="auto"/>
            </w:tcBorders>
            <w:shd w:val="clear" w:color="auto" w:fill="auto"/>
            <w:noWrap/>
            <w:vAlign w:val="bottom"/>
            <w:hideMark/>
          </w:tcPr>
          <w:p w:rsidR="00B04247" w:rsidRPr="00B04247" w:rsidRDefault="00B04247" w:rsidP="00B04247">
            <w:pPr>
              <w:spacing w:after="0" w:line="240" w:lineRule="auto"/>
              <w:jc w:val="right"/>
              <w:rPr>
                <w:rFonts w:ascii="Times New Roman" w:eastAsia="Times New Roman" w:hAnsi="Times New Roman" w:cs="Times New Roman"/>
                <w:color w:val="000000"/>
                <w:lang w:eastAsia="ru-RU"/>
              </w:rPr>
            </w:pPr>
            <w:r w:rsidRPr="00B04247">
              <w:rPr>
                <w:rFonts w:ascii="Times New Roman" w:eastAsia="Times New Roman" w:hAnsi="Times New Roman" w:cs="Times New Roman"/>
                <w:color w:val="000000"/>
                <w:lang w:eastAsia="ru-RU"/>
              </w:rPr>
              <w:t>100</w:t>
            </w:r>
          </w:p>
        </w:tc>
      </w:tr>
    </w:tbl>
    <w:p w:rsidR="00B04247" w:rsidRDefault="00B04247" w:rsidP="00EB15BE">
      <w:pPr>
        <w:pStyle w:val="a5"/>
        <w:spacing w:line="240" w:lineRule="auto"/>
        <w:ind w:left="426"/>
        <w:jc w:val="center"/>
        <w:rPr>
          <w:rFonts w:ascii="Times New Roman" w:hAnsi="Times New Roman" w:cs="Times New Roman"/>
          <w:b/>
          <w:sz w:val="28"/>
          <w:szCs w:val="28"/>
        </w:rPr>
      </w:pPr>
    </w:p>
    <w:p w:rsidR="007C05FC" w:rsidRDefault="007C05FC" w:rsidP="00EB15BE">
      <w:pPr>
        <w:pStyle w:val="a5"/>
        <w:spacing w:line="240" w:lineRule="auto"/>
        <w:ind w:left="426"/>
        <w:jc w:val="center"/>
        <w:rPr>
          <w:rFonts w:ascii="Times New Roman" w:hAnsi="Times New Roman" w:cs="Times New Roman"/>
          <w:b/>
          <w:sz w:val="28"/>
          <w:szCs w:val="28"/>
        </w:rPr>
      </w:pPr>
    </w:p>
    <w:p w:rsidR="007C05FC" w:rsidRPr="00832AEB" w:rsidRDefault="007C05FC" w:rsidP="007C05FC">
      <w:pPr>
        <w:spacing w:line="240" w:lineRule="auto"/>
        <w:ind w:right="9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23.</w:t>
      </w:r>
    </w:p>
    <w:p w:rsidR="007C05FC" w:rsidRDefault="007C05FC" w:rsidP="007C05FC">
      <w:pPr>
        <w:spacing w:line="240" w:lineRule="auto"/>
        <w:ind w:right="96"/>
        <w:contextualSpacing/>
        <w:jc w:val="center"/>
        <w:rPr>
          <w:rFonts w:ascii="Times New Roman" w:hAnsi="Times New Roman" w:cs="Times New Roman"/>
          <w:b/>
          <w:sz w:val="28"/>
          <w:szCs w:val="28"/>
        </w:rPr>
      </w:pPr>
      <w:r>
        <w:rPr>
          <w:rFonts w:ascii="Times New Roman" w:hAnsi="Times New Roman" w:cs="Times New Roman"/>
          <w:b/>
          <w:sz w:val="28"/>
          <w:szCs w:val="28"/>
        </w:rPr>
        <w:t>Сводные результаты по индексам</w:t>
      </w:r>
    </w:p>
    <w:p w:rsidR="007C05FC" w:rsidRDefault="007C05FC" w:rsidP="007C05FC">
      <w:pPr>
        <w:spacing w:line="240" w:lineRule="auto"/>
        <w:ind w:right="96"/>
        <w:contextualSpacing/>
        <w:jc w:val="center"/>
        <w:rPr>
          <w:rFonts w:ascii="Times New Roman" w:hAnsi="Times New Roman" w:cs="Times New Roman"/>
          <w:b/>
          <w:sz w:val="28"/>
          <w:szCs w:val="28"/>
        </w:rPr>
      </w:pPr>
    </w:p>
    <w:tbl>
      <w:tblPr>
        <w:tblW w:w="3260" w:type="dxa"/>
        <w:jc w:val="center"/>
        <w:tblLook w:val="04A0" w:firstRow="1" w:lastRow="0" w:firstColumn="1" w:lastColumn="0" w:noHBand="0" w:noVBand="1"/>
      </w:tblPr>
      <w:tblGrid>
        <w:gridCol w:w="1631"/>
        <w:gridCol w:w="1629"/>
      </w:tblGrid>
      <w:tr w:rsidR="007C05FC" w:rsidRPr="007C05FC" w:rsidTr="00DE0F6A">
        <w:trPr>
          <w:trHeight w:val="300"/>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5FC" w:rsidRPr="007C05FC" w:rsidRDefault="007C05FC" w:rsidP="007C05FC">
            <w:pPr>
              <w:spacing w:after="0" w:line="240" w:lineRule="auto"/>
              <w:jc w:val="center"/>
              <w:rPr>
                <w:rFonts w:ascii="Times New Roman" w:eastAsia="Times New Roman" w:hAnsi="Times New Roman" w:cs="Times New Roman"/>
                <w:b/>
                <w:bCs/>
                <w:color w:val="000000"/>
                <w:lang w:eastAsia="ru-RU"/>
              </w:rPr>
            </w:pPr>
            <w:r w:rsidRPr="007C05FC">
              <w:rPr>
                <w:rFonts w:ascii="Times New Roman" w:eastAsia="Times New Roman" w:hAnsi="Times New Roman" w:cs="Times New Roman"/>
                <w:b/>
                <w:bCs/>
                <w:color w:val="000000"/>
                <w:lang w:eastAsia="ru-RU"/>
              </w:rPr>
              <w:t xml:space="preserve">Индекс </w:t>
            </w:r>
            <w:proofErr w:type="gramStart"/>
            <w:r w:rsidRPr="007C05FC">
              <w:rPr>
                <w:rFonts w:ascii="Times New Roman" w:eastAsia="Times New Roman" w:hAnsi="Times New Roman" w:cs="Times New Roman"/>
                <w:b/>
                <w:bCs/>
                <w:color w:val="000000"/>
                <w:lang w:eastAsia="ru-RU"/>
              </w:rPr>
              <w:t>I</w:t>
            </w:r>
            <w:proofErr w:type="gramEnd"/>
            <w:r w:rsidRPr="007C05FC">
              <w:rPr>
                <w:rFonts w:ascii="Times New Roman" w:eastAsia="Times New Roman" w:hAnsi="Times New Roman" w:cs="Times New Roman"/>
                <w:b/>
                <w:bCs/>
                <w:color w:val="000000"/>
                <w:lang w:eastAsia="ru-RU"/>
              </w:rPr>
              <w:t>А</w:t>
            </w:r>
          </w:p>
        </w:tc>
      </w:tr>
      <w:tr w:rsidR="007C05FC" w:rsidRPr="007C05FC" w:rsidTr="00D21E0A">
        <w:trPr>
          <w:trHeight w:val="300"/>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rPr>
                <w:rFonts w:ascii="Times New Roman" w:eastAsia="Times New Roman" w:hAnsi="Times New Roman" w:cs="Times New Roman"/>
                <w:b/>
                <w:bCs/>
                <w:color w:val="000000"/>
                <w:lang w:eastAsia="ru-RU"/>
              </w:rPr>
            </w:pPr>
            <w:r w:rsidRPr="007C05FC">
              <w:rPr>
                <w:rFonts w:ascii="Times New Roman" w:eastAsia="Times New Roman" w:hAnsi="Times New Roman" w:cs="Times New Roman"/>
                <w:b/>
                <w:bCs/>
                <w:color w:val="000000"/>
                <w:lang w:eastAsia="ru-RU"/>
              </w:rPr>
              <w:t xml:space="preserve">YA1 </w:t>
            </w:r>
          </w:p>
        </w:tc>
        <w:tc>
          <w:tcPr>
            <w:tcW w:w="1629" w:type="dxa"/>
            <w:tcBorders>
              <w:top w:val="nil"/>
              <w:left w:val="nil"/>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jc w:val="center"/>
              <w:rPr>
                <w:rFonts w:ascii="Times New Roman" w:eastAsia="Times New Roman" w:hAnsi="Times New Roman" w:cs="Times New Roman"/>
                <w:color w:val="000000"/>
                <w:lang w:eastAsia="ru-RU"/>
              </w:rPr>
            </w:pPr>
            <w:r w:rsidRPr="007C05FC">
              <w:rPr>
                <w:rFonts w:ascii="Times New Roman" w:eastAsia="Times New Roman" w:hAnsi="Times New Roman" w:cs="Times New Roman"/>
                <w:color w:val="000000"/>
                <w:lang w:eastAsia="ru-RU"/>
              </w:rPr>
              <w:t>3,21</w:t>
            </w:r>
          </w:p>
        </w:tc>
      </w:tr>
      <w:tr w:rsidR="007C05FC" w:rsidRPr="007C05FC" w:rsidTr="00D21E0A">
        <w:trPr>
          <w:trHeight w:val="300"/>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rPr>
                <w:rFonts w:ascii="Times New Roman" w:eastAsia="Times New Roman" w:hAnsi="Times New Roman" w:cs="Times New Roman"/>
                <w:b/>
                <w:bCs/>
                <w:color w:val="000000"/>
                <w:lang w:eastAsia="ru-RU"/>
              </w:rPr>
            </w:pPr>
            <w:r w:rsidRPr="007C05FC">
              <w:rPr>
                <w:rFonts w:ascii="Times New Roman" w:eastAsia="Times New Roman" w:hAnsi="Times New Roman" w:cs="Times New Roman"/>
                <w:b/>
                <w:bCs/>
                <w:color w:val="000000"/>
                <w:lang w:eastAsia="ru-RU"/>
              </w:rPr>
              <w:t>YA2</w:t>
            </w:r>
          </w:p>
        </w:tc>
        <w:tc>
          <w:tcPr>
            <w:tcW w:w="1629" w:type="dxa"/>
            <w:tcBorders>
              <w:top w:val="nil"/>
              <w:left w:val="nil"/>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jc w:val="center"/>
              <w:rPr>
                <w:rFonts w:ascii="Times New Roman" w:eastAsia="Times New Roman" w:hAnsi="Times New Roman" w:cs="Times New Roman"/>
                <w:color w:val="000000"/>
                <w:lang w:eastAsia="ru-RU"/>
              </w:rPr>
            </w:pPr>
            <w:r w:rsidRPr="007C05FC">
              <w:rPr>
                <w:rFonts w:ascii="Times New Roman" w:eastAsia="Times New Roman" w:hAnsi="Times New Roman" w:cs="Times New Roman"/>
                <w:color w:val="000000"/>
                <w:lang w:eastAsia="ru-RU"/>
              </w:rPr>
              <w:t>2,27</w:t>
            </w:r>
          </w:p>
        </w:tc>
      </w:tr>
      <w:tr w:rsidR="007C05FC" w:rsidRPr="007C05FC" w:rsidTr="00D21E0A">
        <w:trPr>
          <w:trHeight w:val="300"/>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rPr>
                <w:rFonts w:ascii="Times New Roman" w:eastAsia="Times New Roman" w:hAnsi="Times New Roman" w:cs="Times New Roman"/>
                <w:b/>
                <w:bCs/>
                <w:color w:val="000000"/>
                <w:lang w:eastAsia="ru-RU"/>
              </w:rPr>
            </w:pPr>
            <w:r w:rsidRPr="007C05FC">
              <w:rPr>
                <w:rFonts w:ascii="Times New Roman" w:eastAsia="Times New Roman" w:hAnsi="Times New Roman" w:cs="Times New Roman"/>
                <w:b/>
                <w:bCs/>
                <w:color w:val="000000"/>
                <w:lang w:eastAsia="ru-RU"/>
              </w:rPr>
              <w:t>YA3</w:t>
            </w:r>
          </w:p>
        </w:tc>
        <w:tc>
          <w:tcPr>
            <w:tcW w:w="1629" w:type="dxa"/>
            <w:tcBorders>
              <w:top w:val="nil"/>
              <w:left w:val="nil"/>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jc w:val="center"/>
              <w:rPr>
                <w:rFonts w:ascii="Times New Roman" w:eastAsia="Times New Roman" w:hAnsi="Times New Roman" w:cs="Times New Roman"/>
                <w:color w:val="000000"/>
                <w:lang w:eastAsia="ru-RU"/>
              </w:rPr>
            </w:pPr>
            <w:r w:rsidRPr="007C05FC">
              <w:rPr>
                <w:rFonts w:ascii="Times New Roman" w:eastAsia="Times New Roman" w:hAnsi="Times New Roman" w:cs="Times New Roman"/>
                <w:color w:val="000000"/>
                <w:lang w:eastAsia="ru-RU"/>
              </w:rPr>
              <w:t>2,77</w:t>
            </w:r>
          </w:p>
        </w:tc>
      </w:tr>
      <w:tr w:rsidR="007C05FC" w:rsidRPr="007C05FC" w:rsidTr="00D21E0A">
        <w:trPr>
          <w:trHeight w:val="362"/>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rPr>
                <w:rFonts w:ascii="Calibri" w:eastAsia="Times New Roman" w:hAnsi="Calibri" w:cs="Times New Roman"/>
                <w:color w:val="000000"/>
                <w:lang w:eastAsia="ru-RU"/>
              </w:rPr>
            </w:pPr>
          </w:p>
          <w:p w:rsidR="007C05FC" w:rsidRPr="007C05FC" w:rsidRDefault="007C05FC" w:rsidP="007C05FC">
            <w:pPr>
              <w:spacing w:after="0" w:line="240" w:lineRule="auto"/>
              <w:rPr>
                <w:rFonts w:ascii="Calibri" w:eastAsia="Times New Roman" w:hAnsi="Calibri" w:cs="Times New Roman"/>
                <w:color w:val="000000"/>
                <w:lang w:eastAsia="ru-RU"/>
              </w:rPr>
            </w:pPr>
            <w:r w:rsidRPr="007C05FC">
              <w:rPr>
                <w:rFonts w:ascii="Times New Roman" w:eastAsia="Times New Roman" w:hAnsi="Times New Roman" w:cs="Times New Roman"/>
                <w:b/>
                <w:bCs/>
                <w:color w:val="000000"/>
                <w:lang w:eastAsia="ru-RU"/>
              </w:rPr>
              <w:t>IA</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7C05FC" w:rsidRPr="007C05FC" w:rsidRDefault="007C05FC" w:rsidP="007C05FC">
            <w:pPr>
              <w:spacing w:after="0" w:line="240" w:lineRule="auto"/>
              <w:jc w:val="center"/>
              <w:rPr>
                <w:rFonts w:ascii="Times New Roman" w:eastAsia="Times New Roman" w:hAnsi="Times New Roman" w:cs="Times New Roman"/>
                <w:b/>
                <w:bCs/>
                <w:color w:val="000000"/>
                <w:lang w:eastAsia="ru-RU"/>
              </w:rPr>
            </w:pPr>
            <w:r w:rsidRPr="007C05FC">
              <w:rPr>
                <w:rFonts w:ascii="Times New Roman" w:eastAsia="Times New Roman" w:hAnsi="Times New Roman" w:cs="Times New Roman"/>
                <w:b/>
                <w:bCs/>
                <w:color w:val="000000"/>
                <w:lang w:eastAsia="ru-RU"/>
              </w:rPr>
              <w:t>2,75</w:t>
            </w:r>
          </w:p>
        </w:tc>
      </w:tr>
    </w:tbl>
    <w:p w:rsidR="00E273C4" w:rsidRDefault="00E273C4" w:rsidP="00EB15BE">
      <w:pPr>
        <w:pStyle w:val="a5"/>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3223" w:type="dxa"/>
        <w:jc w:val="center"/>
        <w:tblInd w:w="-80" w:type="dxa"/>
        <w:tblLook w:val="04A0" w:firstRow="1" w:lastRow="0" w:firstColumn="1" w:lastColumn="0" w:noHBand="0" w:noVBand="1"/>
      </w:tblPr>
      <w:tblGrid>
        <w:gridCol w:w="1613"/>
        <w:gridCol w:w="1610"/>
      </w:tblGrid>
      <w:tr w:rsidR="00E273C4" w:rsidRPr="00E273C4" w:rsidTr="00E273C4">
        <w:trPr>
          <w:trHeight w:val="300"/>
          <w:jc w:val="center"/>
        </w:trPr>
        <w:tc>
          <w:tcPr>
            <w:tcW w:w="3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3C4" w:rsidRPr="00E273C4" w:rsidRDefault="00E273C4" w:rsidP="00E273C4">
            <w:pPr>
              <w:spacing w:after="0" w:line="240" w:lineRule="auto"/>
              <w:jc w:val="center"/>
              <w:rPr>
                <w:rFonts w:ascii="Times New Roman" w:eastAsia="Times New Roman" w:hAnsi="Times New Roman" w:cs="Times New Roman"/>
                <w:b/>
                <w:bCs/>
                <w:color w:val="000000"/>
                <w:lang w:eastAsia="ru-RU"/>
              </w:rPr>
            </w:pPr>
            <w:r w:rsidRPr="00E273C4">
              <w:rPr>
                <w:rFonts w:ascii="Times New Roman" w:eastAsia="Times New Roman" w:hAnsi="Times New Roman" w:cs="Times New Roman"/>
                <w:b/>
                <w:bCs/>
                <w:color w:val="000000"/>
                <w:lang w:eastAsia="ru-RU"/>
              </w:rPr>
              <w:t xml:space="preserve">Индекс </w:t>
            </w:r>
            <w:proofErr w:type="gramStart"/>
            <w:r w:rsidRPr="00E273C4">
              <w:rPr>
                <w:rFonts w:ascii="Times New Roman" w:eastAsia="Times New Roman" w:hAnsi="Times New Roman" w:cs="Times New Roman"/>
                <w:b/>
                <w:bCs/>
                <w:color w:val="000000"/>
                <w:lang w:eastAsia="ru-RU"/>
              </w:rPr>
              <w:t>I</w:t>
            </w:r>
            <w:proofErr w:type="gramEnd"/>
            <w:r w:rsidRPr="00E273C4">
              <w:rPr>
                <w:rFonts w:ascii="Times New Roman" w:eastAsia="Times New Roman" w:hAnsi="Times New Roman" w:cs="Times New Roman"/>
                <w:b/>
                <w:bCs/>
                <w:color w:val="000000"/>
                <w:lang w:eastAsia="ru-RU"/>
              </w:rPr>
              <w:t>В</w:t>
            </w:r>
          </w:p>
        </w:tc>
      </w:tr>
      <w:tr w:rsidR="00E273C4" w:rsidRPr="00E273C4" w:rsidTr="00D21E0A">
        <w:trPr>
          <w:trHeight w:val="300"/>
          <w:jc w:val="center"/>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E273C4" w:rsidRPr="00E273C4" w:rsidRDefault="00E273C4" w:rsidP="00E273C4">
            <w:pPr>
              <w:spacing w:after="0" w:line="240" w:lineRule="auto"/>
              <w:rPr>
                <w:rFonts w:ascii="Times New Roman" w:eastAsia="Times New Roman" w:hAnsi="Times New Roman" w:cs="Times New Roman"/>
                <w:b/>
                <w:bCs/>
                <w:color w:val="000000"/>
                <w:lang w:eastAsia="ru-RU"/>
              </w:rPr>
            </w:pPr>
            <w:r w:rsidRPr="00E273C4">
              <w:rPr>
                <w:rFonts w:ascii="Times New Roman" w:eastAsia="Times New Roman" w:hAnsi="Times New Roman" w:cs="Times New Roman"/>
                <w:b/>
                <w:bCs/>
                <w:color w:val="000000"/>
                <w:lang w:eastAsia="ru-RU"/>
              </w:rPr>
              <w:t>YB1</w:t>
            </w:r>
          </w:p>
        </w:tc>
        <w:tc>
          <w:tcPr>
            <w:tcW w:w="1610" w:type="dxa"/>
            <w:tcBorders>
              <w:top w:val="nil"/>
              <w:left w:val="nil"/>
              <w:bottom w:val="single" w:sz="4" w:space="0" w:color="auto"/>
              <w:right w:val="single" w:sz="4" w:space="0" w:color="auto"/>
            </w:tcBorders>
            <w:shd w:val="clear" w:color="auto" w:fill="auto"/>
            <w:noWrap/>
            <w:vAlign w:val="bottom"/>
            <w:hideMark/>
          </w:tcPr>
          <w:p w:rsidR="00E273C4" w:rsidRPr="00E273C4" w:rsidRDefault="00E273C4" w:rsidP="00E273C4">
            <w:pPr>
              <w:spacing w:after="0" w:line="240" w:lineRule="auto"/>
              <w:jc w:val="center"/>
              <w:rPr>
                <w:rFonts w:ascii="Times New Roman" w:eastAsia="Times New Roman" w:hAnsi="Times New Roman" w:cs="Times New Roman"/>
                <w:color w:val="000000"/>
                <w:lang w:eastAsia="ru-RU"/>
              </w:rPr>
            </w:pPr>
            <w:r w:rsidRPr="00E273C4">
              <w:rPr>
                <w:rFonts w:ascii="Times New Roman" w:eastAsia="Times New Roman" w:hAnsi="Times New Roman" w:cs="Times New Roman"/>
                <w:color w:val="000000"/>
                <w:lang w:eastAsia="ru-RU"/>
              </w:rPr>
              <w:t>3,71</w:t>
            </w:r>
          </w:p>
        </w:tc>
      </w:tr>
      <w:tr w:rsidR="00E273C4" w:rsidRPr="00E273C4" w:rsidTr="00D21E0A">
        <w:trPr>
          <w:trHeight w:val="300"/>
          <w:jc w:val="center"/>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E273C4" w:rsidRPr="00E273C4" w:rsidRDefault="00E273C4" w:rsidP="00E273C4">
            <w:pPr>
              <w:spacing w:after="0" w:line="240" w:lineRule="auto"/>
              <w:rPr>
                <w:rFonts w:ascii="Times New Roman" w:eastAsia="Times New Roman" w:hAnsi="Times New Roman" w:cs="Times New Roman"/>
                <w:b/>
                <w:bCs/>
                <w:color w:val="000000"/>
                <w:lang w:eastAsia="ru-RU"/>
              </w:rPr>
            </w:pPr>
            <w:r w:rsidRPr="00E273C4">
              <w:rPr>
                <w:rFonts w:ascii="Times New Roman" w:eastAsia="Times New Roman" w:hAnsi="Times New Roman" w:cs="Times New Roman"/>
                <w:b/>
                <w:bCs/>
                <w:color w:val="000000"/>
                <w:lang w:eastAsia="ru-RU"/>
              </w:rPr>
              <w:t>YB2</w:t>
            </w:r>
          </w:p>
        </w:tc>
        <w:tc>
          <w:tcPr>
            <w:tcW w:w="1610" w:type="dxa"/>
            <w:tcBorders>
              <w:top w:val="nil"/>
              <w:left w:val="nil"/>
              <w:bottom w:val="single" w:sz="4" w:space="0" w:color="auto"/>
              <w:right w:val="single" w:sz="4" w:space="0" w:color="auto"/>
            </w:tcBorders>
            <w:shd w:val="clear" w:color="auto" w:fill="auto"/>
            <w:noWrap/>
            <w:vAlign w:val="bottom"/>
            <w:hideMark/>
          </w:tcPr>
          <w:p w:rsidR="00E273C4" w:rsidRPr="00E273C4" w:rsidRDefault="00E273C4" w:rsidP="00E273C4">
            <w:pPr>
              <w:spacing w:after="0" w:line="240" w:lineRule="auto"/>
              <w:jc w:val="center"/>
              <w:rPr>
                <w:rFonts w:ascii="Times New Roman" w:eastAsia="Times New Roman" w:hAnsi="Times New Roman" w:cs="Times New Roman"/>
                <w:color w:val="000000"/>
                <w:lang w:eastAsia="ru-RU"/>
              </w:rPr>
            </w:pPr>
            <w:r w:rsidRPr="00E273C4">
              <w:rPr>
                <w:rFonts w:ascii="Times New Roman" w:eastAsia="Times New Roman" w:hAnsi="Times New Roman" w:cs="Times New Roman"/>
                <w:color w:val="000000"/>
                <w:lang w:eastAsia="ru-RU"/>
              </w:rPr>
              <w:t>2,86</w:t>
            </w:r>
          </w:p>
        </w:tc>
      </w:tr>
      <w:tr w:rsidR="00E273C4" w:rsidRPr="00E273C4" w:rsidTr="00D21E0A">
        <w:trPr>
          <w:trHeight w:val="300"/>
          <w:jc w:val="center"/>
        </w:trPr>
        <w:tc>
          <w:tcPr>
            <w:tcW w:w="1613" w:type="dxa"/>
            <w:tcBorders>
              <w:top w:val="nil"/>
              <w:left w:val="single" w:sz="4" w:space="0" w:color="auto"/>
              <w:bottom w:val="single" w:sz="4" w:space="0" w:color="auto"/>
              <w:right w:val="single" w:sz="4" w:space="0" w:color="auto"/>
            </w:tcBorders>
            <w:shd w:val="clear" w:color="auto" w:fill="auto"/>
            <w:noWrap/>
            <w:vAlign w:val="bottom"/>
          </w:tcPr>
          <w:p w:rsidR="00E273C4" w:rsidRPr="00E273C4" w:rsidRDefault="00E273C4" w:rsidP="00E273C4">
            <w:pPr>
              <w:spacing w:after="0" w:line="240" w:lineRule="auto"/>
              <w:rPr>
                <w:rFonts w:ascii="Times New Roman" w:eastAsia="Times New Roman" w:hAnsi="Times New Roman" w:cs="Times New Roman"/>
                <w:b/>
                <w:bCs/>
                <w:color w:val="000000"/>
                <w:lang w:eastAsia="ru-RU"/>
              </w:rPr>
            </w:pPr>
            <w:r w:rsidRPr="00E273C4">
              <w:rPr>
                <w:rFonts w:ascii="Times New Roman" w:eastAsia="Times New Roman" w:hAnsi="Times New Roman" w:cs="Times New Roman"/>
                <w:b/>
                <w:bCs/>
                <w:color w:val="000000"/>
                <w:lang w:eastAsia="ru-RU"/>
              </w:rPr>
              <w:t>YB3</w:t>
            </w:r>
          </w:p>
        </w:tc>
        <w:tc>
          <w:tcPr>
            <w:tcW w:w="1610" w:type="dxa"/>
            <w:tcBorders>
              <w:top w:val="nil"/>
              <w:left w:val="nil"/>
              <w:bottom w:val="single" w:sz="4" w:space="0" w:color="auto"/>
              <w:right w:val="single" w:sz="4" w:space="0" w:color="auto"/>
            </w:tcBorders>
            <w:shd w:val="clear" w:color="auto" w:fill="auto"/>
            <w:noWrap/>
            <w:vAlign w:val="bottom"/>
          </w:tcPr>
          <w:p w:rsidR="00E273C4" w:rsidRPr="00E273C4" w:rsidRDefault="00E273C4" w:rsidP="00E273C4">
            <w:pPr>
              <w:spacing w:after="0" w:line="240" w:lineRule="auto"/>
              <w:jc w:val="center"/>
              <w:rPr>
                <w:rFonts w:ascii="Times New Roman" w:eastAsia="Times New Roman" w:hAnsi="Times New Roman" w:cs="Times New Roman"/>
                <w:color w:val="000000"/>
                <w:lang w:eastAsia="ru-RU"/>
              </w:rPr>
            </w:pPr>
            <w:r w:rsidRPr="00E273C4">
              <w:rPr>
                <w:rFonts w:ascii="Times New Roman" w:eastAsia="Times New Roman" w:hAnsi="Times New Roman" w:cs="Times New Roman"/>
                <w:color w:val="000000"/>
                <w:lang w:eastAsia="ru-RU"/>
              </w:rPr>
              <w:t>3,14</w:t>
            </w:r>
          </w:p>
        </w:tc>
      </w:tr>
      <w:tr w:rsidR="00E273C4" w:rsidRPr="00E273C4" w:rsidTr="00D21E0A">
        <w:trPr>
          <w:trHeight w:val="466"/>
          <w:jc w:val="center"/>
        </w:trPr>
        <w:tc>
          <w:tcPr>
            <w:tcW w:w="1613" w:type="dxa"/>
            <w:tcBorders>
              <w:top w:val="nil"/>
              <w:left w:val="single" w:sz="4" w:space="0" w:color="auto"/>
              <w:bottom w:val="single" w:sz="4" w:space="0" w:color="auto"/>
              <w:right w:val="single" w:sz="4" w:space="0" w:color="auto"/>
            </w:tcBorders>
            <w:shd w:val="clear" w:color="auto" w:fill="auto"/>
            <w:noWrap/>
            <w:vAlign w:val="bottom"/>
          </w:tcPr>
          <w:p w:rsidR="00E273C4" w:rsidRPr="00E273C4" w:rsidRDefault="00E273C4" w:rsidP="00E273C4">
            <w:pPr>
              <w:spacing w:after="0" w:line="240" w:lineRule="auto"/>
              <w:rPr>
                <w:rFonts w:ascii="Times New Roman" w:eastAsia="Times New Roman" w:hAnsi="Times New Roman" w:cs="Times New Roman"/>
                <w:b/>
                <w:bCs/>
                <w:color w:val="000000"/>
                <w:lang w:eastAsia="ru-RU"/>
              </w:rPr>
            </w:pPr>
            <w:r w:rsidRPr="00E273C4">
              <w:rPr>
                <w:rFonts w:ascii="Times New Roman" w:eastAsia="Times New Roman" w:hAnsi="Times New Roman" w:cs="Times New Roman"/>
                <w:b/>
                <w:bCs/>
                <w:color w:val="000000"/>
                <w:lang w:eastAsia="ru-RU"/>
              </w:rPr>
              <w:t>IB</w:t>
            </w:r>
          </w:p>
        </w:tc>
        <w:tc>
          <w:tcPr>
            <w:tcW w:w="1610" w:type="dxa"/>
            <w:tcBorders>
              <w:top w:val="nil"/>
              <w:left w:val="nil"/>
              <w:bottom w:val="single" w:sz="4" w:space="0" w:color="auto"/>
              <w:right w:val="single" w:sz="4" w:space="0" w:color="auto"/>
            </w:tcBorders>
            <w:shd w:val="clear" w:color="auto" w:fill="auto"/>
            <w:noWrap/>
            <w:vAlign w:val="bottom"/>
          </w:tcPr>
          <w:p w:rsidR="00E273C4" w:rsidRPr="00E273C4" w:rsidRDefault="00E273C4" w:rsidP="00E273C4">
            <w:pPr>
              <w:spacing w:after="0" w:line="240" w:lineRule="auto"/>
              <w:jc w:val="center"/>
              <w:rPr>
                <w:rFonts w:ascii="Times New Roman" w:eastAsia="Times New Roman" w:hAnsi="Times New Roman" w:cs="Times New Roman"/>
                <w:color w:val="000000"/>
                <w:lang w:eastAsia="ru-RU"/>
              </w:rPr>
            </w:pPr>
            <w:r w:rsidRPr="00E273C4">
              <w:rPr>
                <w:rFonts w:ascii="Times New Roman" w:eastAsia="Times New Roman" w:hAnsi="Times New Roman" w:cs="Times New Roman"/>
                <w:b/>
                <w:bCs/>
                <w:color w:val="000000"/>
                <w:lang w:eastAsia="ru-RU"/>
              </w:rPr>
              <w:t>3,24</w:t>
            </w:r>
          </w:p>
        </w:tc>
      </w:tr>
    </w:tbl>
    <w:p w:rsidR="0013678D" w:rsidRDefault="0013678D" w:rsidP="00EB15BE">
      <w:pPr>
        <w:pStyle w:val="a5"/>
        <w:spacing w:line="240" w:lineRule="auto"/>
        <w:ind w:left="426"/>
        <w:jc w:val="center"/>
        <w:rPr>
          <w:rFonts w:ascii="Times New Roman" w:hAnsi="Times New Roman" w:cs="Times New Roman"/>
          <w:b/>
          <w:sz w:val="28"/>
          <w:szCs w:val="28"/>
        </w:rPr>
      </w:pPr>
    </w:p>
    <w:tbl>
      <w:tblPr>
        <w:tblW w:w="3180" w:type="dxa"/>
        <w:jc w:val="center"/>
        <w:tblInd w:w="93" w:type="dxa"/>
        <w:tblLook w:val="04A0" w:firstRow="1" w:lastRow="0" w:firstColumn="1" w:lastColumn="0" w:noHBand="0" w:noVBand="1"/>
      </w:tblPr>
      <w:tblGrid>
        <w:gridCol w:w="1668"/>
        <w:gridCol w:w="1512"/>
      </w:tblGrid>
      <w:tr w:rsidR="0013678D" w:rsidRPr="0013678D" w:rsidTr="0013678D">
        <w:trPr>
          <w:trHeight w:val="300"/>
          <w:jc w:val="center"/>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78D" w:rsidRPr="0013678D" w:rsidRDefault="0013678D" w:rsidP="0013678D">
            <w:pPr>
              <w:spacing w:after="0" w:line="240" w:lineRule="auto"/>
              <w:jc w:val="center"/>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 xml:space="preserve">Индекс </w:t>
            </w:r>
            <w:proofErr w:type="gramStart"/>
            <w:r w:rsidRPr="0013678D">
              <w:rPr>
                <w:rFonts w:ascii="Times New Roman" w:eastAsia="Times New Roman" w:hAnsi="Times New Roman" w:cs="Times New Roman"/>
                <w:b/>
                <w:bCs/>
                <w:color w:val="000000"/>
                <w:lang w:eastAsia="ru-RU"/>
              </w:rPr>
              <w:t>I</w:t>
            </w:r>
            <w:proofErr w:type="gramEnd"/>
            <w:r w:rsidRPr="0013678D">
              <w:rPr>
                <w:rFonts w:ascii="Times New Roman" w:eastAsia="Times New Roman" w:hAnsi="Times New Roman" w:cs="Times New Roman"/>
                <w:b/>
                <w:bCs/>
                <w:color w:val="000000"/>
                <w:lang w:eastAsia="ru-RU"/>
              </w:rPr>
              <w:t>С</w:t>
            </w:r>
          </w:p>
        </w:tc>
      </w:tr>
      <w:tr w:rsidR="0013678D" w:rsidRPr="0013678D" w:rsidTr="0013678D">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YC1</w:t>
            </w:r>
          </w:p>
        </w:tc>
        <w:tc>
          <w:tcPr>
            <w:tcW w:w="1512" w:type="dxa"/>
            <w:tcBorders>
              <w:top w:val="nil"/>
              <w:left w:val="nil"/>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jc w:val="center"/>
              <w:rPr>
                <w:rFonts w:ascii="Times New Roman" w:eastAsia="Times New Roman" w:hAnsi="Times New Roman" w:cs="Times New Roman"/>
                <w:color w:val="000000"/>
                <w:lang w:eastAsia="ru-RU"/>
              </w:rPr>
            </w:pPr>
            <w:r w:rsidRPr="0013678D">
              <w:rPr>
                <w:rFonts w:ascii="Times New Roman" w:eastAsia="Times New Roman" w:hAnsi="Times New Roman" w:cs="Times New Roman"/>
                <w:color w:val="000000"/>
                <w:lang w:eastAsia="ru-RU"/>
              </w:rPr>
              <w:t>3,00</w:t>
            </w:r>
          </w:p>
        </w:tc>
      </w:tr>
      <w:tr w:rsidR="0013678D" w:rsidRPr="0013678D" w:rsidTr="0013678D">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YC2</w:t>
            </w:r>
          </w:p>
        </w:tc>
        <w:tc>
          <w:tcPr>
            <w:tcW w:w="1512" w:type="dxa"/>
            <w:tcBorders>
              <w:top w:val="nil"/>
              <w:left w:val="nil"/>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jc w:val="center"/>
              <w:rPr>
                <w:rFonts w:ascii="Times New Roman" w:eastAsia="Times New Roman" w:hAnsi="Times New Roman" w:cs="Times New Roman"/>
                <w:color w:val="000000"/>
                <w:lang w:eastAsia="ru-RU"/>
              </w:rPr>
            </w:pPr>
            <w:r w:rsidRPr="0013678D">
              <w:rPr>
                <w:rFonts w:ascii="Times New Roman" w:eastAsia="Times New Roman" w:hAnsi="Times New Roman" w:cs="Times New Roman"/>
                <w:color w:val="000000"/>
                <w:lang w:eastAsia="ru-RU"/>
              </w:rPr>
              <w:t>2,42</w:t>
            </w:r>
          </w:p>
        </w:tc>
      </w:tr>
      <w:tr w:rsidR="0013678D" w:rsidRPr="0013678D" w:rsidTr="0013678D">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YC3</w:t>
            </w:r>
          </w:p>
        </w:tc>
        <w:tc>
          <w:tcPr>
            <w:tcW w:w="1512" w:type="dxa"/>
            <w:tcBorders>
              <w:top w:val="nil"/>
              <w:left w:val="nil"/>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jc w:val="center"/>
              <w:rPr>
                <w:rFonts w:ascii="Times New Roman" w:eastAsia="Times New Roman" w:hAnsi="Times New Roman" w:cs="Times New Roman"/>
                <w:color w:val="000000"/>
                <w:lang w:eastAsia="ru-RU"/>
              </w:rPr>
            </w:pPr>
            <w:r w:rsidRPr="0013678D">
              <w:rPr>
                <w:rFonts w:ascii="Times New Roman" w:eastAsia="Times New Roman" w:hAnsi="Times New Roman" w:cs="Times New Roman"/>
                <w:color w:val="000000"/>
                <w:lang w:eastAsia="ru-RU"/>
              </w:rPr>
              <w:t>2,60</w:t>
            </w:r>
          </w:p>
        </w:tc>
      </w:tr>
      <w:tr w:rsidR="0013678D" w:rsidRPr="0013678D" w:rsidTr="0013678D">
        <w:trPr>
          <w:trHeight w:val="484"/>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IC</w:t>
            </w:r>
          </w:p>
        </w:tc>
        <w:tc>
          <w:tcPr>
            <w:tcW w:w="1512" w:type="dxa"/>
            <w:tcBorders>
              <w:top w:val="nil"/>
              <w:left w:val="nil"/>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jc w:val="center"/>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2,67</w:t>
            </w:r>
          </w:p>
        </w:tc>
      </w:tr>
    </w:tbl>
    <w:p w:rsidR="0013678D" w:rsidRDefault="0013678D" w:rsidP="00EB15BE">
      <w:pPr>
        <w:pStyle w:val="a5"/>
        <w:spacing w:line="240" w:lineRule="auto"/>
        <w:ind w:left="426"/>
        <w:jc w:val="center"/>
        <w:rPr>
          <w:rFonts w:ascii="Times New Roman" w:hAnsi="Times New Roman" w:cs="Times New Roman"/>
          <w:b/>
          <w:sz w:val="28"/>
          <w:szCs w:val="28"/>
        </w:rPr>
      </w:pPr>
    </w:p>
    <w:tbl>
      <w:tblPr>
        <w:tblW w:w="3160" w:type="dxa"/>
        <w:jc w:val="center"/>
        <w:tblInd w:w="93" w:type="dxa"/>
        <w:tblLook w:val="04A0" w:firstRow="1" w:lastRow="0" w:firstColumn="1" w:lastColumn="0" w:noHBand="0" w:noVBand="1"/>
      </w:tblPr>
      <w:tblGrid>
        <w:gridCol w:w="1581"/>
        <w:gridCol w:w="1579"/>
      </w:tblGrid>
      <w:tr w:rsidR="0013678D" w:rsidRPr="0013678D" w:rsidTr="0013678D">
        <w:trPr>
          <w:trHeight w:val="300"/>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78D" w:rsidRPr="0013678D" w:rsidRDefault="0013678D" w:rsidP="0013678D">
            <w:pPr>
              <w:spacing w:after="0" w:line="240" w:lineRule="auto"/>
              <w:jc w:val="center"/>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Индекс ID</w:t>
            </w:r>
          </w:p>
        </w:tc>
      </w:tr>
      <w:tr w:rsidR="0013678D" w:rsidRPr="0013678D" w:rsidTr="00D21E0A">
        <w:trPr>
          <w:trHeight w:val="300"/>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ID</w:t>
            </w:r>
          </w:p>
        </w:tc>
        <w:tc>
          <w:tcPr>
            <w:tcW w:w="1579" w:type="dxa"/>
            <w:tcBorders>
              <w:top w:val="nil"/>
              <w:left w:val="nil"/>
              <w:bottom w:val="single" w:sz="4" w:space="0" w:color="auto"/>
              <w:right w:val="single" w:sz="4" w:space="0" w:color="auto"/>
            </w:tcBorders>
            <w:shd w:val="clear" w:color="auto" w:fill="auto"/>
            <w:noWrap/>
            <w:vAlign w:val="bottom"/>
            <w:hideMark/>
          </w:tcPr>
          <w:p w:rsidR="0013678D" w:rsidRPr="0013678D" w:rsidRDefault="0013678D" w:rsidP="0013678D">
            <w:pPr>
              <w:spacing w:after="0" w:line="240" w:lineRule="auto"/>
              <w:jc w:val="center"/>
              <w:rPr>
                <w:rFonts w:ascii="Times New Roman" w:eastAsia="Times New Roman" w:hAnsi="Times New Roman" w:cs="Times New Roman"/>
                <w:b/>
                <w:bCs/>
                <w:color w:val="000000"/>
                <w:lang w:eastAsia="ru-RU"/>
              </w:rPr>
            </w:pPr>
            <w:r w:rsidRPr="0013678D">
              <w:rPr>
                <w:rFonts w:ascii="Times New Roman" w:eastAsia="Times New Roman" w:hAnsi="Times New Roman" w:cs="Times New Roman"/>
                <w:b/>
                <w:bCs/>
                <w:color w:val="000000"/>
                <w:lang w:eastAsia="ru-RU"/>
              </w:rPr>
              <w:t>2,75</w:t>
            </w:r>
          </w:p>
        </w:tc>
      </w:tr>
    </w:tbl>
    <w:p w:rsidR="007C05FC" w:rsidRPr="00491070" w:rsidRDefault="00E273C4" w:rsidP="00EB15BE">
      <w:pPr>
        <w:pStyle w:val="a5"/>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      </w:t>
      </w:r>
    </w:p>
    <w:sectPr w:rsidR="007C05FC" w:rsidRPr="00491070" w:rsidSect="008F774D">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0F" w:rsidRDefault="00C4060F" w:rsidP="005245A2">
      <w:pPr>
        <w:spacing w:after="0" w:line="240" w:lineRule="auto"/>
      </w:pPr>
      <w:r>
        <w:separator/>
      </w:r>
    </w:p>
  </w:endnote>
  <w:endnote w:type="continuationSeparator" w:id="0">
    <w:p w:rsidR="00C4060F" w:rsidRDefault="00C4060F" w:rsidP="0052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cyrmedium">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0F" w:rsidRDefault="00C4060F" w:rsidP="005245A2">
      <w:pPr>
        <w:spacing w:after="0" w:line="240" w:lineRule="auto"/>
      </w:pPr>
      <w:r>
        <w:separator/>
      </w:r>
    </w:p>
  </w:footnote>
  <w:footnote w:type="continuationSeparator" w:id="0">
    <w:p w:rsidR="00C4060F" w:rsidRDefault="00C4060F" w:rsidP="005245A2">
      <w:pPr>
        <w:spacing w:after="0" w:line="240" w:lineRule="auto"/>
      </w:pPr>
      <w:r>
        <w:continuationSeparator/>
      </w:r>
    </w:p>
  </w:footnote>
  <w:footnote w:id="1">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20</w:t>
      </w:r>
    </w:p>
  </w:footnote>
  <w:footnote w:id="2">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21</w:t>
      </w:r>
    </w:p>
  </w:footnote>
  <w:footnote w:id="3">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22</w:t>
      </w:r>
    </w:p>
  </w:footnote>
  <w:footnote w:id="4">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w:t>
      </w:r>
    </w:p>
  </w:footnote>
  <w:footnote w:id="5">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w:t>
      </w:r>
    </w:p>
  </w:footnote>
  <w:footnote w:id="6">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Таблица15</w:t>
      </w:r>
    </w:p>
  </w:footnote>
  <w:footnote w:id="7">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19</w:t>
      </w:r>
    </w:p>
  </w:footnote>
  <w:footnote w:id="8">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18</w:t>
      </w:r>
    </w:p>
  </w:footnote>
  <w:footnote w:id="9">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23</w:t>
      </w:r>
    </w:p>
  </w:footnote>
  <w:footnote w:id="10">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7</w:t>
      </w:r>
    </w:p>
  </w:footnote>
  <w:footnote w:id="11">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Таблицы 8, 9, 10</w:t>
      </w:r>
    </w:p>
  </w:footnote>
  <w:footnote w:id="12">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11</w:t>
      </w:r>
    </w:p>
  </w:footnote>
  <w:footnote w:id="13">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12</w:t>
      </w:r>
    </w:p>
  </w:footnote>
  <w:footnote w:id="14">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13</w:t>
      </w:r>
    </w:p>
  </w:footnote>
  <w:footnote w:id="15">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23</w:t>
      </w:r>
    </w:p>
  </w:footnote>
  <w:footnote w:id="16">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14</w:t>
      </w:r>
    </w:p>
  </w:footnote>
  <w:footnote w:id="17">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3</w:t>
      </w:r>
    </w:p>
  </w:footnote>
  <w:footnote w:id="18">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16</w:t>
      </w:r>
    </w:p>
  </w:footnote>
  <w:footnote w:id="19">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Таблица17</w:t>
      </w:r>
    </w:p>
  </w:footnote>
  <w:footnote w:id="20">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4</w:t>
      </w:r>
    </w:p>
  </w:footnote>
  <w:footnote w:id="21">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5</w:t>
      </w:r>
    </w:p>
  </w:footnote>
  <w:footnote w:id="22">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23</w:t>
      </w:r>
    </w:p>
  </w:footnote>
  <w:footnote w:id="23">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Таблица 5</w:t>
      </w:r>
    </w:p>
  </w:footnote>
  <w:footnote w:id="24">
    <w:p w:rsidR="003F461D" w:rsidRPr="008158C1" w:rsidRDefault="003F461D">
      <w:pPr>
        <w:pStyle w:val="a3"/>
        <w:rPr>
          <w:rFonts w:ascii="Times New Roman" w:hAnsi="Times New Roman" w:cs="Times New Roman"/>
        </w:rPr>
      </w:pPr>
      <w:r w:rsidRPr="008158C1">
        <w:rPr>
          <w:rStyle w:val="a6"/>
          <w:rFonts w:ascii="Times New Roman" w:hAnsi="Times New Roman" w:cs="Times New Roman"/>
        </w:rPr>
        <w:footnoteRef/>
      </w:r>
      <w:r w:rsidRPr="008158C1">
        <w:rPr>
          <w:rFonts w:ascii="Times New Roman" w:hAnsi="Times New Roman" w:cs="Times New Roman"/>
        </w:rPr>
        <w:t xml:space="preserve"> Приложение 2. </w:t>
      </w:r>
      <w:r w:rsidRPr="008158C1">
        <w:rPr>
          <w:rFonts w:ascii="Times New Roman" w:hAnsi="Times New Roman" w:cs="Times New Roman"/>
        </w:rPr>
        <w:t>Таблица</w:t>
      </w:r>
      <w:r w:rsidR="009F62C1">
        <w:rPr>
          <w:rFonts w:ascii="Times New Roman" w:hAnsi="Times New Roman" w:cs="Times New Roman"/>
        </w:rPr>
        <w:t xml:space="preserve"> </w:t>
      </w:r>
      <w:bookmarkStart w:id="0" w:name="_GoBack"/>
      <w:bookmarkEnd w:id="0"/>
      <w:r w:rsidRPr="008158C1">
        <w:rPr>
          <w:rFonts w:ascii="Times New Roman" w:hAnsi="Times New Roman" w:cs="Times New Roman"/>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07526"/>
      <w:docPartObj>
        <w:docPartGallery w:val="Page Numbers (Top of Page)"/>
        <w:docPartUnique/>
      </w:docPartObj>
    </w:sdtPr>
    <w:sdtEndPr/>
    <w:sdtContent>
      <w:p w:rsidR="003F461D" w:rsidRDefault="003F461D">
        <w:pPr>
          <w:pStyle w:val="aa"/>
          <w:jc w:val="center"/>
        </w:pPr>
        <w:r>
          <w:fldChar w:fldCharType="begin"/>
        </w:r>
        <w:r>
          <w:instrText>PAGE   \* MERGEFORMAT</w:instrText>
        </w:r>
        <w:r>
          <w:fldChar w:fldCharType="separate"/>
        </w:r>
        <w:r w:rsidR="009F62C1">
          <w:rPr>
            <w:noProof/>
          </w:rPr>
          <w:t>19</w:t>
        </w:r>
        <w:r>
          <w:fldChar w:fldCharType="end"/>
        </w:r>
      </w:p>
    </w:sdtContent>
  </w:sdt>
  <w:p w:rsidR="003F461D" w:rsidRDefault="003F46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24"/>
    <w:multiLevelType w:val="hybridMultilevel"/>
    <w:tmpl w:val="CEA87F3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DF056C"/>
    <w:multiLevelType w:val="hybridMultilevel"/>
    <w:tmpl w:val="4378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5754C"/>
    <w:multiLevelType w:val="hybridMultilevel"/>
    <w:tmpl w:val="05525538"/>
    <w:lvl w:ilvl="0" w:tplc="1E9ED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F06962"/>
    <w:multiLevelType w:val="hybridMultilevel"/>
    <w:tmpl w:val="64DC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B1C56"/>
    <w:multiLevelType w:val="multilevel"/>
    <w:tmpl w:val="7E3C299E"/>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9A470DF"/>
    <w:multiLevelType w:val="hybridMultilevel"/>
    <w:tmpl w:val="DC7E6E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67D0"/>
    <w:multiLevelType w:val="hybridMultilevel"/>
    <w:tmpl w:val="A20669F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017A42"/>
    <w:multiLevelType w:val="hybridMultilevel"/>
    <w:tmpl w:val="3618B5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62BCB"/>
    <w:multiLevelType w:val="hybridMultilevel"/>
    <w:tmpl w:val="A85A218C"/>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954AD7"/>
    <w:multiLevelType w:val="hybridMultilevel"/>
    <w:tmpl w:val="ACD4C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AA39B8"/>
    <w:multiLevelType w:val="multilevel"/>
    <w:tmpl w:val="0D887BE2"/>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48703581"/>
    <w:multiLevelType w:val="hybridMultilevel"/>
    <w:tmpl w:val="C1FEE84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C9C2F32"/>
    <w:multiLevelType w:val="hybridMultilevel"/>
    <w:tmpl w:val="76DA2C6E"/>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BE63D99"/>
    <w:multiLevelType w:val="hybridMultilevel"/>
    <w:tmpl w:val="AA36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55EC8"/>
    <w:multiLevelType w:val="hybridMultilevel"/>
    <w:tmpl w:val="D75C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AD1855"/>
    <w:multiLevelType w:val="multilevel"/>
    <w:tmpl w:val="676637D6"/>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61A659C8"/>
    <w:multiLevelType w:val="multilevel"/>
    <w:tmpl w:val="44E46556"/>
    <w:lvl w:ilvl="0">
      <w:start w:val="2"/>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22C09B3"/>
    <w:multiLevelType w:val="hybridMultilevel"/>
    <w:tmpl w:val="99444A6A"/>
    <w:lvl w:ilvl="0" w:tplc="2A4864D2">
      <w:start w:val="1"/>
      <w:numFmt w:val="decimal"/>
      <w:lvlText w:val="%1."/>
      <w:lvlJc w:val="left"/>
      <w:pPr>
        <w:ind w:left="360" w:hanging="360"/>
      </w:pPr>
      <w:rPr>
        <w:rFonts w:ascii="Times New Roman" w:eastAsia="Calibri" w:hAnsi="Times New Roman" w:cs="Times New Roman"/>
        <w:b/>
      </w:rPr>
    </w:lvl>
    <w:lvl w:ilvl="1" w:tplc="F430907E">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4F2754D"/>
    <w:multiLevelType w:val="hybridMultilevel"/>
    <w:tmpl w:val="A2E49F2C"/>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ACB319B"/>
    <w:multiLevelType w:val="hybridMultilevel"/>
    <w:tmpl w:val="3594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D3A5D"/>
    <w:multiLevelType w:val="hybridMultilevel"/>
    <w:tmpl w:val="88B2B1D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B54E47"/>
    <w:multiLevelType w:val="hybridMultilevel"/>
    <w:tmpl w:val="6B8EC4BA"/>
    <w:lvl w:ilvl="0" w:tplc="04190017">
      <w:start w:val="1"/>
      <w:numFmt w:val="lowerLetter"/>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8B6299F"/>
    <w:multiLevelType w:val="hybridMultilevel"/>
    <w:tmpl w:val="E18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C21384"/>
    <w:multiLevelType w:val="hybridMultilevel"/>
    <w:tmpl w:val="E086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26720"/>
    <w:multiLevelType w:val="hybridMultilevel"/>
    <w:tmpl w:val="28024D38"/>
    <w:lvl w:ilvl="0" w:tplc="04190017">
      <w:start w:val="1"/>
      <w:numFmt w:val="lowerLetter"/>
      <w:lvlText w:val="%1)"/>
      <w:lvlJc w:val="left"/>
      <w:pPr>
        <w:ind w:left="644"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3"/>
  </w:num>
  <w:num w:numId="11">
    <w:abstractNumId w:val="22"/>
  </w:num>
  <w:num w:numId="12">
    <w:abstractNumId w:val="2"/>
  </w:num>
  <w:num w:numId="13">
    <w:abstractNumId w:val="17"/>
  </w:num>
  <w:num w:numId="14">
    <w:abstractNumId w:val="21"/>
  </w:num>
  <w:num w:numId="15">
    <w:abstractNumId w:val="11"/>
  </w:num>
  <w:num w:numId="16">
    <w:abstractNumId w:val="6"/>
  </w:num>
  <w:num w:numId="17">
    <w:abstractNumId w:val="7"/>
  </w:num>
  <w:num w:numId="18">
    <w:abstractNumId w:val="18"/>
  </w:num>
  <w:num w:numId="19">
    <w:abstractNumId w:val="12"/>
  </w:num>
  <w:num w:numId="20">
    <w:abstractNumId w:val="24"/>
  </w:num>
  <w:num w:numId="21">
    <w:abstractNumId w:val="0"/>
  </w:num>
  <w:num w:numId="22">
    <w:abstractNumId w:val="5"/>
  </w:num>
  <w:num w:numId="23">
    <w:abstractNumId w:val="19"/>
  </w:num>
  <w:num w:numId="24">
    <w:abstractNumId w:val="3"/>
  </w:num>
  <w:num w:numId="25">
    <w:abstractNumId w:val="1"/>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A2"/>
    <w:rsid w:val="000034B4"/>
    <w:rsid w:val="00003D73"/>
    <w:rsid w:val="000106A4"/>
    <w:rsid w:val="00016FCC"/>
    <w:rsid w:val="00024C00"/>
    <w:rsid w:val="00033DDA"/>
    <w:rsid w:val="000427CB"/>
    <w:rsid w:val="00046BA1"/>
    <w:rsid w:val="00064BB1"/>
    <w:rsid w:val="00065019"/>
    <w:rsid w:val="00071A2B"/>
    <w:rsid w:val="000739F7"/>
    <w:rsid w:val="00074E3A"/>
    <w:rsid w:val="00075EBB"/>
    <w:rsid w:val="000A0B68"/>
    <w:rsid w:val="000B7B7E"/>
    <w:rsid w:val="000C70DF"/>
    <w:rsid w:val="000D1947"/>
    <w:rsid w:val="000E659E"/>
    <w:rsid w:val="000E68F0"/>
    <w:rsid w:val="000F0472"/>
    <w:rsid w:val="000F7193"/>
    <w:rsid w:val="001031D9"/>
    <w:rsid w:val="001142D7"/>
    <w:rsid w:val="0011468D"/>
    <w:rsid w:val="0012492D"/>
    <w:rsid w:val="00126682"/>
    <w:rsid w:val="0013678D"/>
    <w:rsid w:val="00137A9C"/>
    <w:rsid w:val="00142401"/>
    <w:rsid w:val="0014299C"/>
    <w:rsid w:val="00150171"/>
    <w:rsid w:val="00152396"/>
    <w:rsid w:val="00156AA7"/>
    <w:rsid w:val="00164356"/>
    <w:rsid w:val="001649BE"/>
    <w:rsid w:val="00182CC1"/>
    <w:rsid w:val="0018793B"/>
    <w:rsid w:val="00190950"/>
    <w:rsid w:val="001A1180"/>
    <w:rsid w:val="001A7084"/>
    <w:rsid w:val="001B1FEB"/>
    <w:rsid w:val="001B4050"/>
    <w:rsid w:val="001B4B6C"/>
    <w:rsid w:val="001C3345"/>
    <w:rsid w:val="001D274F"/>
    <w:rsid w:val="001D33F8"/>
    <w:rsid w:val="001E7EC0"/>
    <w:rsid w:val="00213C98"/>
    <w:rsid w:val="00222303"/>
    <w:rsid w:val="00225559"/>
    <w:rsid w:val="002354F4"/>
    <w:rsid w:val="00237482"/>
    <w:rsid w:val="00243325"/>
    <w:rsid w:val="002461A2"/>
    <w:rsid w:val="0025016F"/>
    <w:rsid w:val="00255027"/>
    <w:rsid w:val="0025502E"/>
    <w:rsid w:val="00256B16"/>
    <w:rsid w:val="00260C88"/>
    <w:rsid w:val="002626EF"/>
    <w:rsid w:val="00272D90"/>
    <w:rsid w:val="00273F84"/>
    <w:rsid w:val="00274BDA"/>
    <w:rsid w:val="00274E8B"/>
    <w:rsid w:val="002828FA"/>
    <w:rsid w:val="00287EAC"/>
    <w:rsid w:val="00296BBE"/>
    <w:rsid w:val="00297118"/>
    <w:rsid w:val="0029726A"/>
    <w:rsid w:val="002A3ADD"/>
    <w:rsid w:val="002B5678"/>
    <w:rsid w:val="002B786A"/>
    <w:rsid w:val="002C4382"/>
    <w:rsid w:val="002C6C37"/>
    <w:rsid w:val="002D40B1"/>
    <w:rsid w:val="002E52F7"/>
    <w:rsid w:val="002F01F8"/>
    <w:rsid w:val="002F09A1"/>
    <w:rsid w:val="00304517"/>
    <w:rsid w:val="00327A51"/>
    <w:rsid w:val="003465B0"/>
    <w:rsid w:val="00354704"/>
    <w:rsid w:val="003824DC"/>
    <w:rsid w:val="003A0F94"/>
    <w:rsid w:val="003A3DDB"/>
    <w:rsid w:val="003B0E9B"/>
    <w:rsid w:val="003D03BA"/>
    <w:rsid w:val="003E659D"/>
    <w:rsid w:val="003F1F99"/>
    <w:rsid w:val="003F461D"/>
    <w:rsid w:val="004132EE"/>
    <w:rsid w:val="004143BB"/>
    <w:rsid w:val="00414688"/>
    <w:rsid w:val="00416192"/>
    <w:rsid w:val="00417484"/>
    <w:rsid w:val="00420212"/>
    <w:rsid w:val="00426FA4"/>
    <w:rsid w:val="00436775"/>
    <w:rsid w:val="004409A5"/>
    <w:rsid w:val="00443185"/>
    <w:rsid w:val="0045078F"/>
    <w:rsid w:val="00472AE8"/>
    <w:rsid w:val="004818E1"/>
    <w:rsid w:val="00483F98"/>
    <w:rsid w:val="00491070"/>
    <w:rsid w:val="0049740E"/>
    <w:rsid w:val="004A19C7"/>
    <w:rsid w:val="004B07CF"/>
    <w:rsid w:val="004B2A07"/>
    <w:rsid w:val="004D5344"/>
    <w:rsid w:val="004D63EC"/>
    <w:rsid w:val="00513905"/>
    <w:rsid w:val="0052103A"/>
    <w:rsid w:val="00523AD0"/>
    <w:rsid w:val="005245A2"/>
    <w:rsid w:val="0052635B"/>
    <w:rsid w:val="005342E9"/>
    <w:rsid w:val="005347A7"/>
    <w:rsid w:val="0054094E"/>
    <w:rsid w:val="005509B3"/>
    <w:rsid w:val="00555DA8"/>
    <w:rsid w:val="0058686E"/>
    <w:rsid w:val="005948D7"/>
    <w:rsid w:val="005A0EF1"/>
    <w:rsid w:val="005A362C"/>
    <w:rsid w:val="005A52C3"/>
    <w:rsid w:val="005B3EC6"/>
    <w:rsid w:val="005B7A14"/>
    <w:rsid w:val="005D213F"/>
    <w:rsid w:val="005D27B7"/>
    <w:rsid w:val="005D70A8"/>
    <w:rsid w:val="005E2652"/>
    <w:rsid w:val="005F2A67"/>
    <w:rsid w:val="005F3788"/>
    <w:rsid w:val="0060316B"/>
    <w:rsid w:val="00606BED"/>
    <w:rsid w:val="00610C85"/>
    <w:rsid w:val="0062743E"/>
    <w:rsid w:val="00630F84"/>
    <w:rsid w:val="00631838"/>
    <w:rsid w:val="00647523"/>
    <w:rsid w:val="00682A96"/>
    <w:rsid w:val="006915C7"/>
    <w:rsid w:val="006B1813"/>
    <w:rsid w:val="006C1918"/>
    <w:rsid w:val="006D175D"/>
    <w:rsid w:val="006D7FE9"/>
    <w:rsid w:val="006E095D"/>
    <w:rsid w:val="006E5245"/>
    <w:rsid w:val="006F1DAD"/>
    <w:rsid w:val="006F42B6"/>
    <w:rsid w:val="006F782A"/>
    <w:rsid w:val="00723B47"/>
    <w:rsid w:val="007248FB"/>
    <w:rsid w:val="00727184"/>
    <w:rsid w:val="00744EE1"/>
    <w:rsid w:val="00776C07"/>
    <w:rsid w:val="007804C1"/>
    <w:rsid w:val="007929A1"/>
    <w:rsid w:val="00792E68"/>
    <w:rsid w:val="007A6B95"/>
    <w:rsid w:val="007A7AF7"/>
    <w:rsid w:val="007B4964"/>
    <w:rsid w:val="007B6CA9"/>
    <w:rsid w:val="007C05FC"/>
    <w:rsid w:val="007D10DD"/>
    <w:rsid w:val="007D3254"/>
    <w:rsid w:val="007E4813"/>
    <w:rsid w:val="007F711B"/>
    <w:rsid w:val="008055CD"/>
    <w:rsid w:val="00810315"/>
    <w:rsid w:val="008158C1"/>
    <w:rsid w:val="008213A4"/>
    <w:rsid w:val="00821C85"/>
    <w:rsid w:val="008256B3"/>
    <w:rsid w:val="00826C74"/>
    <w:rsid w:val="00827D12"/>
    <w:rsid w:val="00832AEB"/>
    <w:rsid w:val="00845FDF"/>
    <w:rsid w:val="00854D88"/>
    <w:rsid w:val="00873D88"/>
    <w:rsid w:val="008752E8"/>
    <w:rsid w:val="00890747"/>
    <w:rsid w:val="00896C2C"/>
    <w:rsid w:val="008C765D"/>
    <w:rsid w:val="008D7F27"/>
    <w:rsid w:val="008E208E"/>
    <w:rsid w:val="008F014C"/>
    <w:rsid w:val="008F06BD"/>
    <w:rsid w:val="008F6223"/>
    <w:rsid w:val="008F774D"/>
    <w:rsid w:val="009249D2"/>
    <w:rsid w:val="00943DBF"/>
    <w:rsid w:val="00944A45"/>
    <w:rsid w:val="00947934"/>
    <w:rsid w:val="009509E4"/>
    <w:rsid w:val="00952077"/>
    <w:rsid w:val="00956493"/>
    <w:rsid w:val="00966FE2"/>
    <w:rsid w:val="00971F4B"/>
    <w:rsid w:val="00972AAF"/>
    <w:rsid w:val="00985921"/>
    <w:rsid w:val="009973E3"/>
    <w:rsid w:val="00997D01"/>
    <w:rsid w:val="009A7B7A"/>
    <w:rsid w:val="009B3E81"/>
    <w:rsid w:val="009C3D7E"/>
    <w:rsid w:val="009C628C"/>
    <w:rsid w:val="009E3407"/>
    <w:rsid w:val="009F62C1"/>
    <w:rsid w:val="00A00906"/>
    <w:rsid w:val="00A2213C"/>
    <w:rsid w:val="00A301B1"/>
    <w:rsid w:val="00A34659"/>
    <w:rsid w:val="00A35A3A"/>
    <w:rsid w:val="00A36498"/>
    <w:rsid w:val="00A46F27"/>
    <w:rsid w:val="00A471BF"/>
    <w:rsid w:val="00A57646"/>
    <w:rsid w:val="00A772B0"/>
    <w:rsid w:val="00AA036A"/>
    <w:rsid w:val="00AA651B"/>
    <w:rsid w:val="00AB153E"/>
    <w:rsid w:val="00AB26F6"/>
    <w:rsid w:val="00AC1C4A"/>
    <w:rsid w:val="00AD3F63"/>
    <w:rsid w:val="00AD7C65"/>
    <w:rsid w:val="00AE1F52"/>
    <w:rsid w:val="00AE6B91"/>
    <w:rsid w:val="00AF27C5"/>
    <w:rsid w:val="00AF2E6A"/>
    <w:rsid w:val="00AF4B5A"/>
    <w:rsid w:val="00AF4DE3"/>
    <w:rsid w:val="00B04247"/>
    <w:rsid w:val="00B30B8B"/>
    <w:rsid w:val="00B364DC"/>
    <w:rsid w:val="00B46A8F"/>
    <w:rsid w:val="00B61AEC"/>
    <w:rsid w:val="00B6704F"/>
    <w:rsid w:val="00B727C8"/>
    <w:rsid w:val="00B75504"/>
    <w:rsid w:val="00B775E8"/>
    <w:rsid w:val="00B81A69"/>
    <w:rsid w:val="00B928F5"/>
    <w:rsid w:val="00B96F4D"/>
    <w:rsid w:val="00BB03B8"/>
    <w:rsid w:val="00BC07CA"/>
    <w:rsid w:val="00BC4E17"/>
    <w:rsid w:val="00BD4502"/>
    <w:rsid w:val="00BE4FB1"/>
    <w:rsid w:val="00BF6D4E"/>
    <w:rsid w:val="00C1593A"/>
    <w:rsid w:val="00C34C9D"/>
    <w:rsid w:val="00C4060F"/>
    <w:rsid w:val="00C430E9"/>
    <w:rsid w:val="00C521FD"/>
    <w:rsid w:val="00C60187"/>
    <w:rsid w:val="00C65E90"/>
    <w:rsid w:val="00C66A5F"/>
    <w:rsid w:val="00C93185"/>
    <w:rsid w:val="00C96019"/>
    <w:rsid w:val="00CB1532"/>
    <w:rsid w:val="00CE59B5"/>
    <w:rsid w:val="00CF5854"/>
    <w:rsid w:val="00D054AC"/>
    <w:rsid w:val="00D13B49"/>
    <w:rsid w:val="00D21E0A"/>
    <w:rsid w:val="00D30475"/>
    <w:rsid w:val="00D35F9D"/>
    <w:rsid w:val="00D35FC6"/>
    <w:rsid w:val="00D44C9F"/>
    <w:rsid w:val="00D53ABE"/>
    <w:rsid w:val="00D54A3C"/>
    <w:rsid w:val="00D6335B"/>
    <w:rsid w:val="00D65CCC"/>
    <w:rsid w:val="00D67A95"/>
    <w:rsid w:val="00D823EF"/>
    <w:rsid w:val="00D82C57"/>
    <w:rsid w:val="00DA56EA"/>
    <w:rsid w:val="00DA70B3"/>
    <w:rsid w:val="00DB1377"/>
    <w:rsid w:val="00DB221F"/>
    <w:rsid w:val="00DE0F6A"/>
    <w:rsid w:val="00DE6A77"/>
    <w:rsid w:val="00DF06F3"/>
    <w:rsid w:val="00E00188"/>
    <w:rsid w:val="00E110FE"/>
    <w:rsid w:val="00E2524B"/>
    <w:rsid w:val="00E261B2"/>
    <w:rsid w:val="00E273C4"/>
    <w:rsid w:val="00E37E2B"/>
    <w:rsid w:val="00E408F4"/>
    <w:rsid w:val="00E47941"/>
    <w:rsid w:val="00E63756"/>
    <w:rsid w:val="00E67923"/>
    <w:rsid w:val="00E74981"/>
    <w:rsid w:val="00E752D0"/>
    <w:rsid w:val="00E849F3"/>
    <w:rsid w:val="00E952AC"/>
    <w:rsid w:val="00E9624E"/>
    <w:rsid w:val="00EA6657"/>
    <w:rsid w:val="00EB0273"/>
    <w:rsid w:val="00EB15BE"/>
    <w:rsid w:val="00ED6CFA"/>
    <w:rsid w:val="00EE4347"/>
    <w:rsid w:val="00EF14F6"/>
    <w:rsid w:val="00F01C55"/>
    <w:rsid w:val="00F070A9"/>
    <w:rsid w:val="00F476D9"/>
    <w:rsid w:val="00F60ECD"/>
    <w:rsid w:val="00F638F2"/>
    <w:rsid w:val="00F74642"/>
    <w:rsid w:val="00F74A52"/>
    <w:rsid w:val="00F76832"/>
    <w:rsid w:val="00F93B8E"/>
    <w:rsid w:val="00F9442D"/>
    <w:rsid w:val="00FA0880"/>
    <w:rsid w:val="00FB2265"/>
    <w:rsid w:val="00FB7BBC"/>
    <w:rsid w:val="00FC2524"/>
    <w:rsid w:val="00FD0481"/>
    <w:rsid w:val="00FD315E"/>
    <w:rsid w:val="00FF0836"/>
    <w:rsid w:val="00FF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45A2"/>
    <w:pPr>
      <w:spacing w:after="0" w:line="240" w:lineRule="auto"/>
    </w:pPr>
    <w:rPr>
      <w:sz w:val="20"/>
      <w:szCs w:val="20"/>
    </w:rPr>
  </w:style>
  <w:style w:type="character" w:customStyle="1" w:styleId="a4">
    <w:name w:val="Текст сноски Знак"/>
    <w:basedOn w:val="a0"/>
    <w:link w:val="a3"/>
    <w:uiPriority w:val="99"/>
    <w:semiHidden/>
    <w:rsid w:val="005245A2"/>
    <w:rPr>
      <w:sz w:val="20"/>
      <w:szCs w:val="20"/>
    </w:rPr>
  </w:style>
  <w:style w:type="paragraph" w:styleId="a5">
    <w:name w:val="List Paragraph"/>
    <w:basedOn w:val="a"/>
    <w:uiPriority w:val="34"/>
    <w:qFormat/>
    <w:rsid w:val="005245A2"/>
    <w:pPr>
      <w:ind w:left="720"/>
      <w:contextualSpacing/>
    </w:pPr>
  </w:style>
  <w:style w:type="character" w:styleId="a6">
    <w:name w:val="footnote reference"/>
    <w:basedOn w:val="a0"/>
    <w:uiPriority w:val="99"/>
    <w:semiHidden/>
    <w:unhideWhenUsed/>
    <w:rsid w:val="005245A2"/>
    <w:rPr>
      <w:vertAlign w:val="superscript"/>
    </w:rPr>
  </w:style>
  <w:style w:type="paragraph" w:styleId="a7">
    <w:name w:val="Balloon Text"/>
    <w:basedOn w:val="a"/>
    <w:link w:val="a8"/>
    <w:uiPriority w:val="99"/>
    <w:semiHidden/>
    <w:unhideWhenUsed/>
    <w:rsid w:val="00524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5A2"/>
    <w:rPr>
      <w:rFonts w:ascii="Tahoma" w:hAnsi="Tahoma" w:cs="Tahoma"/>
      <w:sz w:val="16"/>
      <w:szCs w:val="16"/>
    </w:rPr>
  </w:style>
  <w:style w:type="paragraph" w:customStyle="1" w:styleId="Default">
    <w:name w:val="Default"/>
    <w:rsid w:val="00EB15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unhideWhenUsed/>
    <w:rsid w:val="00EB15BE"/>
    <w:pPr>
      <w:spacing w:before="330" w:after="100" w:afterAutospacing="1" w:line="270" w:lineRule="atLeast"/>
    </w:pPr>
    <w:rPr>
      <w:rFonts w:ascii="helveticaneuecyrmedium" w:eastAsia="Times New Roman" w:hAnsi="helveticaneuecyrmedium" w:cs="Times New Roman"/>
      <w:color w:val="1F1F1F"/>
      <w:sz w:val="21"/>
      <w:szCs w:val="21"/>
      <w:lang w:eastAsia="ru-RU"/>
    </w:rPr>
  </w:style>
  <w:style w:type="paragraph" w:styleId="aa">
    <w:name w:val="header"/>
    <w:basedOn w:val="a"/>
    <w:link w:val="ab"/>
    <w:uiPriority w:val="99"/>
    <w:unhideWhenUsed/>
    <w:rsid w:val="00033D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DDA"/>
  </w:style>
  <w:style w:type="paragraph" w:styleId="ac">
    <w:name w:val="footer"/>
    <w:basedOn w:val="a"/>
    <w:link w:val="ad"/>
    <w:uiPriority w:val="99"/>
    <w:unhideWhenUsed/>
    <w:rsid w:val="00033D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45A2"/>
    <w:pPr>
      <w:spacing w:after="0" w:line="240" w:lineRule="auto"/>
    </w:pPr>
    <w:rPr>
      <w:sz w:val="20"/>
      <w:szCs w:val="20"/>
    </w:rPr>
  </w:style>
  <w:style w:type="character" w:customStyle="1" w:styleId="a4">
    <w:name w:val="Текст сноски Знак"/>
    <w:basedOn w:val="a0"/>
    <w:link w:val="a3"/>
    <w:uiPriority w:val="99"/>
    <w:semiHidden/>
    <w:rsid w:val="005245A2"/>
    <w:rPr>
      <w:sz w:val="20"/>
      <w:szCs w:val="20"/>
    </w:rPr>
  </w:style>
  <w:style w:type="paragraph" w:styleId="a5">
    <w:name w:val="List Paragraph"/>
    <w:basedOn w:val="a"/>
    <w:uiPriority w:val="34"/>
    <w:qFormat/>
    <w:rsid w:val="005245A2"/>
    <w:pPr>
      <w:ind w:left="720"/>
      <w:contextualSpacing/>
    </w:pPr>
  </w:style>
  <w:style w:type="character" w:styleId="a6">
    <w:name w:val="footnote reference"/>
    <w:basedOn w:val="a0"/>
    <w:uiPriority w:val="99"/>
    <w:semiHidden/>
    <w:unhideWhenUsed/>
    <w:rsid w:val="005245A2"/>
    <w:rPr>
      <w:vertAlign w:val="superscript"/>
    </w:rPr>
  </w:style>
  <w:style w:type="paragraph" w:styleId="a7">
    <w:name w:val="Balloon Text"/>
    <w:basedOn w:val="a"/>
    <w:link w:val="a8"/>
    <w:uiPriority w:val="99"/>
    <w:semiHidden/>
    <w:unhideWhenUsed/>
    <w:rsid w:val="005245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5A2"/>
    <w:rPr>
      <w:rFonts w:ascii="Tahoma" w:hAnsi="Tahoma" w:cs="Tahoma"/>
      <w:sz w:val="16"/>
      <w:szCs w:val="16"/>
    </w:rPr>
  </w:style>
  <w:style w:type="paragraph" w:customStyle="1" w:styleId="Default">
    <w:name w:val="Default"/>
    <w:rsid w:val="00EB15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unhideWhenUsed/>
    <w:rsid w:val="00EB15BE"/>
    <w:pPr>
      <w:spacing w:before="330" w:after="100" w:afterAutospacing="1" w:line="270" w:lineRule="atLeast"/>
    </w:pPr>
    <w:rPr>
      <w:rFonts w:ascii="helveticaneuecyrmedium" w:eastAsia="Times New Roman" w:hAnsi="helveticaneuecyrmedium" w:cs="Times New Roman"/>
      <w:color w:val="1F1F1F"/>
      <w:sz w:val="21"/>
      <w:szCs w:val="21"/>
      <w:lang w:eastAsia="ru-RU"/>
    </w:rPr>
  </w:style>
  <w:style w:type="paragraph" w:styleId="aa">
    <w:name w:val="header"/>
    <w:basedOn w:val="a"/>
    <w:link w:val="ab"/>
    <w:uiPriority w:val="99"/>
    <w:unhideWhenUsed/>
    <w:rsid w:val="00033D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DDA"/>
  </w:style>
  <w:style w:type="paragraph" w:styleId="ac">
    <w:name w:val="footer"/>
    <w:basedOn w:val="a"/>
    <w:link w:val="ad"/>
    <w:uiPriority w:val="99"/>
    <w:unhideWhenUsed/>
    <w:rsid w:val="00033D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4971">
      <w:bodyDiv w:val="1"/>
      <w:marLeft w:val="0"/>
      <w:marRight w:val="0"/>
      <w:marTop w:val="0"/>
      <w:marBottom w:val="0"/>
      <w:divBdr>
        <w:top w:val="none" w:sz="0" w:space="0" w:color="auto"/>
        <w:left w:val="none" w:sz="0" w:space="0" w:color="auto"/>
        <w:bottom w:val="none" w:sz="0" w:space="0" w:color="auto"/>
        <w:right w:val="none" w:sz="0" w:space="0" w:color="auto"/>
      </w:divBdr>
    </w:div>
    <w:div w:id="107966256">
      <w:bodyDiv w:val="1"/>
      <w:marLeft w:val="0"/>
      <w:marRight w:val="0"/>
      <w:marTop w:val="0"/>
      <w:marBottom w:val="0"/>
      <w:divBdr>
        <w:top w:val="none" w:sz="0" w:space="0" w:color="auto"/>
        <w:left w:val="none" w:sz="0" w:space="0" w:color="auto"/>
        <w:bottom w:val="none" w:sz="0" w:space="0" w:color="auto"/>
        <w:right w:val="none" w:sz="0" w:space="0" w:color="auto"/>
      </w:divBdr>
    </w:div>
    <w:div w:id="119350478">
      <w:bodyDiv w:val="1"/>
      <w:marLeft w:val="0"/>
      <w:marRight w:val="0"/>
      <w:marTop w:val="0"/>
      <w:marBottom w:val="0"/>
      <w:divBdr>
        <w:top w:val="none" w:sz="0" w:space="0" w:color="auto"/>
        <w:left w:val="none" w:sz="0" w:space="0" w:color="auto"/>
        <w:bottom w:val="none" w:sz="0" w:space="0" w:color="auto"/>
        <w:right w:val="none" w:sz="0" w:space="0" w:color="auto"/>
      </w:divBdr>
      <w:divsChild>
        <w:div w:id="134106905">
          <w:marLeft w:val="0"/>
          <w:marRight w:val="0"/>
          <w:marTop w:val="0"/>
          <w:marBottom w:val="0"/>
          <w:divBdr>
            <w:top w:val="none" w:sz="0" w:space="0" w:color="auto"/>
            <w:left w:val="none" w:sz="0" w:space="0" w:color="auto"/>
            <w:bottom w:val="none" w:sz="0" w:space="0" w:color="auto"/>
            <w:right w:val="none" w:sz="0" w:space="0" w:color="auto"/>
          </w:divBdr>
          <w:divsChild>
            <w:div w:id="518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874">
      <w:bodyDiv w:val="1"/>
      <w:marLeft w:val="0"/>
      <w:marRight w:val="0"/>
      <w:marTop w:val="0"/>
      <w:marBottom w:val="0"/>
      <w:divBdr>
        <w:top w:val="none" w:sz="0" w:space="0" w:color="auto"/>
        <w:left w:val="none" w:sz="0" w:space="0" w:color="auto"/>
        <w:bottom w:val="none" w:sz="0" w:space="0" w:color="auto"/>
        <w:right w:val="none" w:sz="0" w:space="0" w:color="auto"/>
      </w:divBdr>
    </w:div>
    <w:div w:id="313605285">
      <w:bodyDiv w:val="1"/>
      <w:marLeft w:val="0"/>
      <w:marRight w:val="0"/>
      <w:marTop w:val="0"/>
      <w:marBottom w:val="0"/>
      <w:divBdr>
        <w:top w:val="none" w:sz="0" w:space="0" w:color="auto"/>
        <w:left w:val="none" w:sz="0" w:space="0" w:color="auto"/>
        <w:bottom w:val="none" w:sz="0" w:space="0" w:color="auto"/>
        <w:right w:val="none" w:sz="0" w:space="0" w:color="auto"/>
      </w:divBdr>
    </w:div>
    <w:div w:id="481314541">
      <w:bodyDiv w:val="1"/>
      <w:marLeft w:val="0"/>
      <w:marRight w:val="0"/>
      <w:marTop w:val="0"/>
      <w:marBottom w:val="0"/>
      <w:divBdr>
        <w:top w:val="none" w:sz="0" w:space="0" w:color="auto"/>
        <w:left w:val="none" w:sz="0" w:space="0" w:color="auto"/>
        <w:bottom w:val="none" w:sz="0" w:space="0" w:color="auto"/>
        <w:right w:val="none" w:sz="0" w:space="0" w:color="auto"/>
      </w:divBdr>
    </w:div>
    <w:div w:id="719717726">
      <w:bodyDiv w:val="1"/>
      <w:marLeft w:val="0"/>
      <w:marRight w:val="0"/>
      <w:marTop w:val="0"/>
      <w:marBottom w:val="0"/>
      <w:divBdr>
        <w:top w:val="none" w:sz="0" w:space="0" w:color="auto"/>
        <w:left w:val="none" w:sz="0" w:space="0" w:color="auto"/>
        <w:bottom w:val="none" w:sz="0" w:space="0" w:color="auto"/>
        <w:right w:val="none" w:sz="0" w:space="0" w:color="auto"/>
      </w:divBdr>
    </w:div>
    <w:div w:id="795568940">
      <w:bodyDiv w:val="1"/>
      <w:marLeft w:val="0"/>
      <w:marRight w:val="0"/>
      <w:marTop w:val="0"/>
      <w:marBottom w:val="0"/>
      <w:divBdr>
        <w:top w:val="none" w:sz="0" w:space="0" w:color="auto"/>
        <w:left w:val="none" w:sz="0" w:space="0" w:color="auto"/>
        <w:bottom w:val="none" w:sz="0" w:space="0" w:color="auto"/>
        <w:right w:val="none" w:sz="0" w:space="0" w:color="auto"/>
      </w:divBdr>
    </w:div>
    <w:div w:id="853037463">
      <w:bodyDiv w:val="1"/>
      <w:marLeft w:val="0"/>
      <w:marRight w:val="0"/>
      <w:marTop w:val="0"/>
      <w:marBottom w:val="0"/>
      <w:divBdr>
        <w:top w:val="none" w:sz="0" w:space="0" w:color="auto"/>
        <w:left w:val="none" w:sz="0" w:space="0" w:color="auto"/>
        <w:bottom w:val="none" w:sz="0" w:space="0" w:color="auto"/>
        <w:right w:val="none" w:sz="0" w:space="0" w:color="auto"/>
      </w:divBdr>
    </w:div>
    <w:div w:id="891035180">
      <w:bodyDiv w:val="1"/>
      <w:marLeft w:val="0"/>
      <w:marRight w:val="0"/>
      <w:marTop w:val="0"/>
      <w:marBottom w:val="0"/>
      <w:divBdr>
        <w:top w:val="none" w:sz="0" w:space="0" w:color="auto"/>
        <w:left w:val="none" w:sz="0" w:space="0" w:color="auto"/>
        <w:bottom w:val="none" w:sz="0" w:space="0" w:color="auto"/>
        <w:right w:val="none" w:sz="0" w:space="0" w:color="auto"/>
      </w:divBdr>
    </w:div>
    <w:div w:id="973604773">
      <w:bodyDiv w:val="1"/>
      <w:marLeft w:val="0"/>
      <w:marRight w:val="0"/>
      <w:marTop w:val="0"/>
      <w:marBottom w:val="0"/>
      <w:divBdr>
        <w:top w:val="none" w:sz="0" w:space="0" w:color="auto"/>
        <w:left w:val="none" w:sz="0" w:space="0" w:color="auto"/>
        <w:bottom w:val="none" w:sz="0" w:space="0" w:color="auto"/>
        <w:right w:val="none" w:sz="0" w:space="0" w:color="auto"/>
      </w:divBdr>
    </w:div>
    <w:div w:id="104263484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95052032">
      <w:bodyDiv w:val="1"/>
      <w:marLeft w:val="0"/>
      <w:marRight w:val="0"/>
      <w:marTop w:val="0"/>
      <w:marBottom w:val="0"/>
      <w:divBdr>
        <w:top w:val="none" w:sz="0" w:space="0" w:color="auto"/>
        <w:left w:val="none" w:sz="0" w:space="0" w:color="auto"/>
        <w:bottom w:val="none" w:sz="0" w:space="0" w:color="auto"/>
        <w:right w:val="none" w:sz="0" w:space="0" w:color="auto"/>
      </w:divBdr>
    </w:div>
    <w:div w:id="1129325821">
      <w:bodyDiv w:val="1"/>
      <w:marLeft w:val="0"/>
      <w:marRight w:val="0"/>
      <w:marTop w:val="0"/>
      <w:marBottom w:val="0"/>
      <w:divBdr>
        <w:top w:val="none" w:sz="0" w:space="0" w:color="auto"/>
        <w:left w:val="none" w:sz="0" w:space="0" w:color="auto"/>
        <w:bottom w:val="none" w:sz="0" w:space="0" w:color="auto"/>
        <w:right w:val="none" w:sz="0" w:space="0" w:color="auto"/>
      </w:divBdr>
    </w:div>
    <w:div w:id="1132215041">
      <w:bodyDiv w:val="1"/>
      <w:marLeft w:val="0"/>
      <w:marRight w:val="0"/>
      <w:marTop w:val="0"/>
      <w:marBottom w:val="0"/>
      <w:divBdr>
        <w:top w:val="none" w:sz="0" w:space="0" w:color="auto"/>
        <w:left w:val="none" w:sz="0" w:space="0" w:color="auto"/>
        <w:bottom w:val="none" w:sz="0" w:space="0" w:color="auto"/>
        <w:right w:val="none" w:sz="0" w:space="0" w:color="auto"/>
      </w:divBdr>
    </w:div>
    <w:div w:id="1156343640">
      <w:bodyDiv w:val="1"/>
      <w:marLeft w:val="0"/>
      <w:marRight w:val="0"/>
      <w:marTop w:val="0"/>
      <w:marBottom w:val="0"/>
      <w:divBdr>
        <w:top w:val="none" w:sz="0" w:space="0" w:color="auto"/>
        <w:left w:val="none" w:sz="0" w:space="0" w:color="auto"/>
        <w:bottom w:val="none" w:sz="0" w:space="0" w:color="auto"/>
        <w:right w:val="none" w:sz="0" w:space="0" w:color="auto"/>
      </w:divBdr>
    </w:div>
    <w:div w:id="1189024949">
      <w:bodyDiv w:val="1"/>
      <w:marLeft w:val="0"/>
      <w:marRight w:val="0"/>
      <w:marTop w:val="0"/>
      <w:marBottom w:val="0"/>
      <w:divBdr>
        <w:top w:val="none" w:sz="0" w:space="0" w:color="auto"/>
        <w:left w:val="none" w:sz="0" w:space="0" w:color="auto"/>
        <w:bottom w:val="none" w:sz="0" w:space="0" w:color="auto"/>
        <w:right w:val="none" w:sz="0" w:space="0" w:color="auto"/>
      </w:divBdr>
    </w:div>
    <w:div w:id="1213881671">
      <w:bodyDiv w:val="1"/>
      <w:marLeft w:val="0"/>
      <w:marRight w:val="0"/>
      <w:marTop w:val="0"/>
      <w:marBottom w:val="0"/>
      <w:divBdr>
        <w:top w:val="none" w:sz="0" w:space="0" w:color="auto"/>
        <w:left w:val="none" w:sz="0" w:space="0" w:color="auto"/>
        <w:bottom w:val="none" w:sz="0" w:space="0" w:color="auto"/>
        <w:right w:val="none" w:sz="0" w:space="0" w:color="auto"/>
      </w:divBdr>
    </w:div>
    <w:div w:id="1307319597">
      <w:bodyDiv w:val="1"/>
      <w:marLeft w:val="0"/>
      <w:marRight w:val="0"/>
      <w:marTop w:val="0"/>
      <w:marBottom w:val="0"/>
      <w:divBdr>
        <w:top w:val="none" w:sz="0" w:space="0" w:color="auto"/>
        <w:left w:val="none" w:sz="0" w:space="0" w:color="auto"/>
        <w:bottom w:val="none" w:sz="0" w:space="0" w:color="auto"/>
        <w:right w:val="none" w:sz="0" w:space="0" w:color="auto"/>
      </w:divBdr>
    </w:div>
    <w:div w:id="1309478373">
      <w:bodyDiv w:val="1"/>
      <w:marLeft w:val="0"/>
      <w:marRight w:val="0"/>
      <w:marTop w:val="0"/>
      <w:marBottom w:val="0"/>
      <w:divBdr>
        <w:top w:val="none" w:sz="0" w:space="0" w:color="auto"/>
        <w:left w:val="none" w:sz="0" w:space="0" w:color="auto"/>
        <w:bottom w:val="none" w:sz="0" w:space="0" w:color="auto"/>
        <w:right w:val="none" w:sz="0" w:space="0" w:color="auto"/>
      </w:divBdr>
    </w:div>
    <w:div w:id="1315449422">
      <w:bodyDiv w:val="1"/>
      <w:marLeft w:val="0"/>
      <w:marRight w:val="0"/>
      <w:marTop w:val="0"/>
      <w:marBottom w:val="0"/>
      <w:divBdr>
        <w:top w:val="none" w:sz="0" w:space="0" w:color="auto"/>
        <w:left w:val="none" w:sz="0" w:space="0" w:color="auto"/>
        <w:bottom w:val="none" w:sz="0" w:space="0" w:color="auto"/>
        <w:right w:val="none" w:sz="0" w:space="0" w:color="auto"/>
      </w:divBdr>
    </w:div>
    <w:div w:id="1374889989">
      <w:bodyDiv w:val="1"/>
      <w:marLeft w:val="0"/>
      <w:marRight w:val="0"/>
      <w:marTop w:val="0"/>
      <w:marBottom w:val="0"/>
      <w:divBdr>
        <w:top w:val="none" w:sz="0" w:space="0" w:color="auto"/>
        <w:left w:val="none" w:sz="0" w:space="0" w:color="auto"/>
        <w:bottom w:val="none" w:sz="0" w:space="0" w:color="auto"/>
        <w:right w:val="none" w:sz="0" w:space="0" w:color="auto"/>
      </w:divBdr>
    </w:div>
    <w:div w:id="1380980212">
      <w:bodyDiv w:val="1"/>
      <w:marLeft w:val="0"/>
      <w:marRight w:val="0"/>
      <w:marTop w:val="0"/>
      <w:marBottom w:val="0"/>
      <w:divBdr>
        <w:top w:val="none" w:sz="0" w:space="0" w:color="auto"/>
        <w:left w:val="none" w:sz="0" w:space="0" w:color="auto"/>
        <w:bottom w:val="none" w:sz="0" w:space="0" w:color="auto"/>
        <w:right w:val="none" w:sz="0" w:space="0" w:color="auto"/>
      </w:divBdr>
    </w:div>
    <w:div w:id="1478378839">
      <w:bodyDiv w:val="1"/>
      <w:marLeft w:val="0"/>
      <w:marRight w:val="0"/>
      <w:marTop w:val="0"/>
      <w:marBottom w:val="0"/>
      <w:divBdr>
        <w:top w:val="none" w:sz="0" w:space="0" w:color="auto"/>
        <w:left w:val="none" w:sz="0" w:space="0" w:color="auto"/>
        <w:bottom w:val="none" w:sz="0" w:space="0" w:color="auto"/>
        <w:right w:val="none" w:sz="0" w:space="0" w:color="auto"/>
      </w:divBdr>
    </w:div>
    <w:div w:id="1554122423">
      <w:bodyDiv w:val="1"/>
      <w:marLeft w:val="0"/>
      <w:marRight w:val="0"/>
      <w:marTop w:val="0"/>
      <w:marBottom w:val="0"/>
      <w:divBdr>
        <w:top w:val="none" w:sz="0" w:space="0" w:color="auto"/>
        <w:left w:val="none" w:sz="0" w:space="0" w:color="auto"/>
        <w:bottom w:val="none" w:sz="0" w:space="0" w:color="auto"/>
        <w:right w:val="none" w:sz="0" w:space="0" w:color="auto"/>
      </w:divBdr>
    </w:div>
    <w:div w:id="1756169340">
      <w:bodyDiv w:val="1"/>
      <w:marLeft w:val="0"/>
      <w:marRight w:val="0"/>
      <w:marTop w:val="0"/>
      <w:marBottom w:val="0"/>
      <w:divBdr>
        <w:top w:val="none" w:sz="0" w:space="0" w:color="auto"/>
        <w:left w:val="none" w:sz="0" w:space="0" w:color="auto"/>
        <w:bottom w:val="none" w:sz="0" w:space="0" w:color="auto"/>
        <w:right w:val="none" w:sz="0" w:space="0" w:color="auto"/>
      </w:divBdr>
    </w:div>
    <w:div w:id="1840657441">
      <w:bodyDiv w:val="1"/>
      <w:marLeft w:val="0"/>
      <w:marRight w:val="0"/>
      <w:marTop w:val="0"/>
      <w:marBottom w:val="0"/>
      <w:divBdr>
        <w:top w:val="none" w:sz="0" w:space="0" w:color="auto"/>
        <w:left w:val="none" w:sz="0" w:space="0" w:color="auto"/>
        <w:bottom w:val="none" w:sz="0" w:space="0" w:color="auto"/>
        <w:right w:val="none" w:sz="0" w:space="0" w:color="auto"/>
      </w:divBdr>
    </w:div>
    <w:div w:id="1862696620">
      <w:bodyDiv w:val="1"/>
      <w:marLeft w:val="0"/>
      <w:marRight w:val="0"/>
      <w:marTop w:val="0"/>
      <w:marBottom w:val="0"/>
      <w:divBdr>
        <w:top w:val="none" w:sz="0" w:space="0" w:color="auto"/>
        <w:left w:val="none" w:sz="0" w:space="0" w:color="auto"/>
        <w:bottom w:val="none" w:sz="0" w:space="0" w:color="auto"/>
        <w:right w:val="none" w:sz="0" w:space="0" w:color="auto"/>
      </w:divBdr>
    </w:div>
    <w:div w:id="1897206388">
      <w:bodyDiv w:val="1"/>
      <w:marLeft w:val="0"/>
      <w:marRight w:val="0"/>
      <w:marTop w:val="0"/>
      <w:marBottom w:val="0"/>
      <w:divBdr>
        <w:top w:val="none" w:sz="0" w:space="0" w:color="auto"/>
        <w:left w:val="none" w:sz="0" w:space="0" w:color="auto"/>
        <w:bottom w:val="none" w:sz="0" w:space="0" w:color="auto"/>
        <w:right w:val="none" w:sz="0" w:space="0" w:color="auto"/>
      </w:divBdr>
    </w:div>
    <w:div w:id="19992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Распределение респондентов по полу</a:t>
            </a:r>
          </a:p>
        </c:rich>
      </c:tx>
      <c:layout>
        <c:manualLayout>
          <c:xMode val="edge"/>
          <c:yMode val="edge"/>
          <c:x val="0.10176600441501103"/>
          <c:y val="2.6490066225165563E-2"/>
        </c:manualLayout>
      </c:layout>
      <c:overlay val="0"/>
    </c:title>
    <c:autoTitleDeleted val="0"/>
    <c:plotArea>
      <c:layout/>
      <c:pieChart>
        <c:varyColors val="1"/>
        <c:ser>
          <c:idx val="0"/>
          <c:order val="0"/>
          <c:tx>
            <c:strRef>
              <c:f>Лист1!$B$1</c:f>
              <c:strCache>
                <c:ptCount val="1"/>
                <c:pt idx="0">
                  <c:v>Распределение респондентов по полу</c:v>
                </c:pt>
              </c:strCache>
            </c:strRef>
          </c:tx>
          <c:dPt>
            <c:idx val="0"/>
            <c:bubble3D val="0"/>
            <c:spPr>
              <a:solidFill>
                <a:schemeClr val="accent1">
                  <a:lumMod val="40000"/>
                  <a:lumOff val="60000"/>
                </a:schemeClr>
              </a:solidFill>
              <a:ln w="25400" cap="flat" cmpd="sng" algn="ctr">
                <a:solidFill>
                  <a:schemeClr val="accent1"/>
                </a:solidFill>
                <a:prstDash val="solid"/>
              </a:ln>
              <a:effectLst/>
            </c:spPr>
          </c:dPt>
          <c:dPt>
            <c:idx val="1"/>
            <c:bubble3D val="0"/>
            <c:spPr>
              <a:solidFill>
                <a:schemeClr val="accent2">
                  <a:lumMod val="40000"/>
                  <a:lumOff val="60000"/>
                </a:schemeClr>
              </a:solidFill>
              <a:ln w="25400" cap="flat" cmpd="sng" algn="ctr">
                <a:solidFill>
                  <a:schemeClr val="accent2"/>
                </a:solidFill>
                <a:prstDash val="solid"/>
              </a:ln>
              <a:effectLst/>
            </c:spPr>
          </c:dPt>
          <c:dLbls>
            <c:dLbl>
              <c:idx val="0"/>
              <c:layout>
                <c:manualLayout>
                  <c:x val="-0.12118301437485877"/>
                  <c:y val="9.3616214639836687E-2"/>
                </c:manualLayout>
              </c:layout>
              <c:showLegendKey val="0"/>
              <c:showVal val="0"/>
              <c:showCatName val="0"/>
              <c:showSerName val="0"/>
              <c:showPercent val="1"/>
              <c:showBubbleSize val="0"/>
            </c:dLbl>
            <c:dLbl>
              <c:idx val="1"/>
              <c:layout>
                <c:manualLayout>
                  <c:x val="0.13571639637760513"/>
                  <c:y val="-0.1304009915427238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Лист1!$A$2:$A$3</c:f>
              <c:strCache>
                <c:ptCount val="2"/>
                <c:pt idx="0">
                  <c:v>Мужчины</c:v>
                </c:pt>
                <c:pt idx="1">
                  <c:v>Женщины</c:v>
                </c:pt>
              </c:strCache>
            </c:strRef>
          </c:cat>
          <c:val>
            <c:numRef>
              <c:f>Лист1!$B$2:$B$3</c:f>
              <c:numCache>
                <c:formatCode>General</c:formatCode>
                <c:ptCount val="2"/>
                <c:pt idx="0">
                  <c:v>33</c:v>
                </c:pt>
                <c:pt idx="1">
                  <c:v>67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C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latin typeface="Times New Roman" pitchFamily="18" charset="0"/>
                <a:cs typeface="Times New Roman" pitchFamily="18" charset="0"/>
              </a:rPr>
              <a:t>Знаете ли Вы о проведении общественных и экспертных обсуждений деятельности Росстата?</a:t>
            </a:r>
          </a:p>
        </c:rich>
      </c:tx>
      <c:overlay val="0"/>
    </c:title>
    <c:autoTitleDeleted val="0"/>
    <c:plotArea>
      <c:layout/>
      <c:pieChart>
        <c:varyColors val="1"/>
        <c:ser>
          <c:idx val="0"/>
          <c:order val="0"/>
          <c:tx>
            <c:strRef>
              <c:f>Лист1!$B$1</c:f>
              <c:strCache>
                <c:ptCount val="1"/>
                <c:pt idx="0">
                  <c:v>Знаете ли Вы о проведении общественных и экспертных обсуждений деятельности Росстата?</c:v>
                </c:pt>
              </c:strCache>
            </c:strRef>
          </c:tx>
          <c:spPr>
            <a:solidFill>
              <a:schemeClr val="accent3">
                <a:lumMod val="60000"/>
                <a:lumOff val="40000"/>
              </a:schemeClr>
            </a:solidFill>
          </c:spPr>
          <c:dPt>
            <c:idx val="0"/>
            <c:bubble3D val="0"/>
            <c:spPr>
              <a:solidFill>
                <a:schemeClr val="accent3">
                  <a:lumMod val="40000"/>
                  <a:lumOff val="60000"/>
                </a:schemeClr>
              </a:solidFill>
              <a:ln w="25400" cap="flat" cmpd="sng" algn="ctr">
                <a:solidFill>
                  <a:schemeClr val="accent3"/>
                </a:solidFill>
                <a:prstDash val="solid"/>
              </a:ln>
              <a:effectLst/>
            </c:spPr>
          </c:dPt>
          <c:dPt>
            <c:idx val="1"/>
            <c:bubble3D val="0"/>
            <c:spPr>
              <a:solidFill>
                <a:schemeClr val="accent5">
                  <a:lumMod val="60000"/>
                  <a:lumOff val="40000"/>
                </a:schemeClr>
              </a:solidFill>
              <a:ln w="25400" cap="flat" cmpd="sng" algn="ctr">
                <a:solidFill>
                  <a:schemeClr val="accent5"/>
                </a:solidFill>
                <a:prstDash val="solid"/>
              </a:ln>
              <a:effectLst>
                <a:outerShdw blurRad="50800" dist="38100" dir="2700000" algn="tl" rotWithShape="0">
                  <a:prstClr val="black">
                    <a:alpha val="40000"/>
                  </a:prstClr>
                </a:outerShdw>
              </a:effectLst>
            </c:spPr>
          </c:dPt>
          <c:dLbls>
            <c:dLbl>
              <c:idx val="0"/>
              <c:layout>
                <c:manualLayout>
                  <c:x val="-0.13945968875102732"/>
                  <c:y val="0.13415608763190315"/>
                </c:manualLayout>
              </c:layout>
              <c:showLegendKey val="0"/>
              <c:showVal val="0"/>
              <c:showCatName val="0"/>
              <c:showSerName val="0"/>
              <c:showPercent val="1"/>
              <c:showBubbleSize val="0"/>
            </c:dLbl>
            <c:dLbl>
              <c:idx val="1"/>
              <c:layout>
                <c:manualLayout>
                  <c:x val="0.1660542432195975"/>
                  <c:y val="-0.12895816594354279"/>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28</c:v>
                </c:pt>
                <c:pt idx="1">
                  <c:v>72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5">
          <a:lumMod val="75000"/>
        </a:scheme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Знаете ли Вы о том, что можете принять участие в общественных и экспертных обсуждениях по различным вопросам Росстата?</c:v>
                </c:pt>
              </c:strCache>
            </c:strRef>
          </c:tx>
          <c:spPr>
            <a:effectLst>
              <a:outerShdw blurRad="50800" dist="38100" dir="5400000" algn="t" rotWithShape="0">
                <a:prstClr val="black">
                  <a:alpha val="40000"/>
                </a:prstClr>
              </a:outerShdw>
            </a:effectLst>
          </c:spPr>
          <c:dPt>
            <c:idx val="0"/>
            <c:bubble3D val="0"/>
            <c:spPr>
              <a:solidFill>
                <a:schemeClr val="accent6"/>
              </a:solidFill>
              <a:ln w="25400" cap="flat" cmpd="sng" algn="ctr">
                <a:solidFill>
                  <a:schemeClr val="accent6"/>
                </a:solidFill>
                <a:prstDash val="solid"/>
              </a:ln>
              <a:effectLst>
                <a:outerShdw blurRad="50800" dist="38100" dir="5400000" algn="t" rotWithShape="0">
                  <a:prstClr val="black">
                    <a:alpha val="40000"/>
                  </a:prstClr>
                </a:outerShdw>
              </a:effectLst>
            </c:spPr>
          </c:dPt>
          <c:dPt>
            <c:idx val="1"/>
            <c:bubble3D val="0"/>
            <c:spPr>
              <a:solidFill>
                <a:srgbClr val="FFFF99"/>
              </a:solidFill>
              <a:ln>
                <a:solidFill>
                  <a:srgbClr val="FFC000"/>
                </a:solidFill>
              </a:ln>
              <a:effectLst>
                <a:outerShdw blurRad="50800" dist="38100" dir="5400000" algn="t" rotWithShape="0">
                  <a:prstClr val="black">
                    <a:alpha val="40000"/>
                  </a:prstClr>
                </a:outerShdw>
              </a:effectLst>
            </c:spPr>
          </c:dPt>
          <c:dLbls>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74</c:v>
                </c:pt>
                <c:pt idx="1">
                  <c:v>26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6">
          <a:lumMod val="50000"/>
        </a:schemeClr>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Принимали ли Вы участие в общественных и экспертных обсуждениях по различным вопросам Росстата?</c:v>
                </c:pt>
              </c:strCache>
            </c:strRef>
          </c:tx>
          <c:dPt>
            <c:idx val="0"/>
            <c:bubble3D val="0"/>
            <c:spPr>
              <a:solidFill>
                <a:schemeClr val="accent1">
                  <a:lumMod val="75000"/>
                </a:schemeClr>
              </a:solidFill>
            </c:spPr>
          </c:dPt>
          <c:dPt>
            <c:idx val="1"/>
            <c:bubble3D val="0"/>
            <c:spPr>
              <a:solidFill>
                <a:schemeClr val="accent1">
                  <a:lumMod val="40000"/>
                  <a:lumOff val="60000"/>
                </a:schemeClr>
              </a:solidFill>
              <a:ln>
                <a:solidFill>
                  <a:srgbClr val="0070C0"/>
                </a:solidFill>
              </a:ln>
            </c:spPr>
          </c:dPt>
          <c:dLbls>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45</c:v>
                </c:pt>
                <c:pt idx="1">
                  <c:v>55</c:v>
                </c:pt>
              </c:numCache>
            </c:numRef>
          </c:val>
        </c:ser>
        <c:dLbls>
          <c:showLegendKey val="0"/>
          <c:showVal val="0"/>
          <c:showCatName val="0"/>
          <c:showSerName val="0"/>
          <c:showPercent val="1"/>
          <c:showBubbleSize val="0"/>
          <c:showLeaderLines val="1"/>
        </c:dLbls>
      </c:pie3DChart>
      <c:spPr>
        <a:effectLst/>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1">
          <a:lumMod val="75000"/>
        </a:schemeClr>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Times New Roman" pitchFamily="18" charset="0"/>
                <a:cs typeface="Times New Roman" pitchFamily="18" charset="0"/>
              </a:defRPr>
            </a:pPr>
            <a:r>
              <a:rPr lang="ru-RU" sz="1200" b="1">
                <a:effectLst/>
                <a:latin typeface="Times New Roman" pitchFamily="18" charset="0"/>
                <a:cs typeface="Times New Roman" pitchFamily="18" charset="0"/>
              </a:rPr>
              <a:t>Насколько, по Вашему мнению, легко попасть в число участников общественных и экспертных обсуждений?</a:t>
            </a:r>
            <a:endParaRPr lang="ru-RU" sz="1200">
              <a:effectLst/>
              <a:latin typeface="Times New Roman" pitchFamily="18" charset="0"/>
              <a:cs typeface="Times New Roman" pitchFamily="18" charset="0"/>
            </a:endParaRPr>
          </a:p>
        </c:rich>
      </c:tx>
      <c:overlay val="0"/>
    </c:title>
    <c:autoTitleDeleted val="0"/>
    <c:plotArea>
      <c:layout/>
      <c:doughnutChart>
        <c:varyColors val="1"/>
        <c:ser>
          <c:idx val="0"/>
          <c:order val="0"/>
          <c:tx>
            <c:strRef>
              <c:f>Лист1!$B$1</c:f>
              <c:strCache>
                <c:ptCount val="1"/>
                <c:pt idx="0">
                  <c:v>Экспертное сообщество</c:v>
                </c:pt>
              </c:strCache>
            </c:strRef>
          </c:tx>
          <c:spPr>
            <a:effectLst>
              <a:outerShdw blurRad="50800" dist="38100" dir="2700000" algn="tl" rotWithShape="0">
                <a:prstClr val="black">
                  <a:alpha val="40000"/>
                </a:prstClr>
              </a:outerShdw>
            </a:effectLst>
          </c:spPr>
          <c:dPt>
            <c:idx val="0"/>
            <c:bubble3D val="0"/>
            <c:spPr>
              <a:solidFill>
                <a:schemeClr val="accent4">
                  <a:lumMod val="60000"/>
                  <a:lumOff val="40000"/>
                </a:schemeClr>
              </a:solidFill>
              <a:effectLst>
                <a:outerShdw blurRad="50800" dist="38100" dir="2700000" algn="tl" rotWithShape="0">
                  <a:prstClr val="black">
                    <a:alpha val="40000"/>
                  </a:prstClr>
                </a:outerShdw>
              </a:effectLst>
            </c:spPr>
          </c:dPt>
          <c:dPt>
            <c:idx val="1"/>
            <c:bubble3D val="0"/>
            <c:spPr>
              <a:solidFill>
                <a:schemeClr val="accent2">
                  <a:lumMod val="60000"/>
                  <a:lumOff val="40000"/>
                </a:schemeClr>
              </a:solidFill>
              <a:effectLst>
                <a:outerShdw blurRad="50800" dist="38100" dir="2700000" algn="tl" rotWithShape="0">
                  <a:prstClr val="black">
                    <a:alpha val="40000"/>
                  </a:prstClr>
                </a:outerShdw>
              </a:effectLst>
            </c:spPr>
          </c:dPt>
          <c:dPt>
            <c:idx val="2"/>
            <c:bubble3D val="0"/>
            <c:spPr>
              <a:solidFill>
                <a:schemeClr val="accent5">
                  <a:lumMod val="60000"/>
                  <a:lumOff val="40000"/>
                </a:schemeClr>
              </a:solidFill>
              <a:effectLst>
                <a:outerShdw blurRad="50800" dist="38100" dir="2700000" algn="tl" rotWithShape="0">
                  <a:prstClr val="black">
                    <a:alpha val="40000"/>
                  </a:prstClr>
                </a:outerShdw>
              </a:effectLst>
            </c:spPr>
          </c:dPt>
          <c:dLbls>
            <c:showLegendKey val="0"/>
            <c:showVal val="0"/>
            <c:showCatName val="0"/>
            <c:showSerName val="0"/>
            <c:showPercent val="1"/>
            <c:showBubbleSize val="0"/>
            <c:showLeaderLines val="1"/>
          </c:dLbls>
          <c:cat>
            <c:strRef>
              <c:f>Лист1!$A$2:$A$5</c:f>
              <c:strCache>
                <c:ptCount val="4"/>
                <c:pt idx="0">
                  <c:v>Легко, трудностей не возникает</c:v>
                </c:pt>
                <c:pt idx="1">
                  <c:v>Легко, но есть небольшие трудности</c:v>
                </c:pt>
                <c:pt idx="2">
                  <c:v>Сложно</c:v>
                </c:pt>
                <c:pt idx="3">
                  <c:v>Невозможно</c:v>
                </c:pt>
              </c:strCache>
            </c:strRef>
          </c:cat>
          <c:val>
            <c:numRef>
              <c:f>Лист1!$B$2:$B$5</c:f>
              <c:numCache>
                <c:formatCode>General</c:formatCode>
                <c:ptCount val="4"/>
                <c:pt idx="0">
                  <c:v>36</c:v>
                </c:pt>
                <c:pt idx="1">
                  <c:v>43</c:v>
                </c:pt>
                <c:pt idx="2">
                  <c:v>21</c:v>
                </c:pt>
                <c:pt idx="3">
                  <c:v>0</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4283381463860556"/>
          <c:y val="0.3364452891664404"/>
          <c:w val="0.33253997603861524"/>
          <c:h val="0.6241205538962801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tx2">
          <a:lumMod val="40000"/>
          <a:lumOff val="60000"/>
        </a:schemeClr>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Times New Roman" pitchFamily="18" charset="0"/>
                <a:cs typeface="Times New Roman" pitchFamily="18" charset="0"/>
              </a:defRPr>
            </a:pPr>
            <a:r>
              <a:rPr lang="ru-RU" sz="1100" b="1">
                <a:effectLst/>
                <a:latin typeface="Times New Roman" pitchFamily="18" charset="0"/>
                <a:cs typeface="Times New Roman" pitchFamily="18" charset="0"/>
              </a:rPr>
              <a:t>Есть ли у Вас возможность высказывать свое мнение, вносить предложения на общественных и экспертных обсуждениях?</a:t>
            </a:r>
            <a:endParaRPr lang="ru-RU" sz="1100">
              <a:effectLst/>
              <a:latin typeface="Times New Roman" pitchFamily="18" charset="0"/>
              <a:cs typeface="Times New Roman" pitchFamily="18" charset="0"/>
            </a:endParaRPr>
          </a:p>
        </c:rich>
      </c:tx>
      <c:overlay val="0"/>
    </c:title>
    <c:autoTitleDeleted val="0"/>
    <c:plotArea>
      <c:layout/>
      <c:doughnutChart>
        <c:varyColors val="1"/>
        <c:ser>
          <c:idx val="0"/>
          <c:order val="0"/>
          <c:tx>
            <c:strRef>
              <c:f>Лист1!$B$1</c:f>
              <c:strCache>
                <c:ptCount val="1"/>
                <c:pt idx="0">
                  <c:v>Экспертное сообщество</c:v>
                </c:pt>
              </c:strCache>
            </c:strRef>
          </c:tx>
          <c:explosion val="25"/>
          <c:dLbls>
            <c:showLegendKey val="0"/>
            <c:showVal val="0"/>
            <c:showCatName val="0"/>
            <c:showSerName val="0"/>
            <c:showPercent val="1"/>
            <c:showBubbleSize val="0"/>
            <c:showLeaderLines val="1"/>
          </c:dLbls>
          <c:cat>
            <c:strRef>
              <c:f>Лист1!$A$2:$A$5</c:f>
              <c:strCache>
                <c:ptCount val="4"/>
                <c:pt idx="0">
                  <c:v>Абсолютно не возможно</c:v>
                </c:pt>
                <c:pt idx="1">
                  <c:v>Скорее не возможно</c:v>
                </c:pt>
                <c:pt idx="2">
                  <c:v>Скорее возможно</c:v>
                </c:pt>
                <c:pt idx="3">
                  <c:v>Возможно</c:v>
                </c:pt>
              </c:strCache>
            </c:strRef>
          </c:cat>
          <c:val>
            <c:numRef>
              <c:f>Лист1!$B$2:$B$5</c:f>
              <c:numCache>
                <c:formatCode>General</c:formatCode>
                <c:ptCount val="4"/>
                <c:pt idx="0">
                  <c:v>0</c:v>
                </c:pt>
                <c:pt idx="1">
                  <c:v>0</c:v>
                </c:pt>
                <c:pt idx="2">
                  <c:v>29</c:v>
                </c:pt>
                <c:pt idx="3">
                  <c:v>71</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00B05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sz="1400">
                <a:latin typeface="Times New Roman" pitchFamily="18" charset="0"/>
                <a:cs typeface="Times New Roman" pitchFamily="18" charset="0"/>
              </a:defRPr>
            </a:pPr>
            <a:r>
              <a:rPr lang="ru-RU" sz="1200" b="1">
                <a:effectLst/>
              </a:rPr>
              <a:t>Насколько часто, по Вашему мнению, учитываются результаты общественных и экспертных обсуждений в работе Росстата?</a:t>
            </a:r>
            <a:endParaRPr lang="ru-RU" sz="120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Насколько часто, по Вашему мнению, учитываются результаты общественных и экспертных обсуждений в работе Росстата?</c:v>
                </c:pt>
              </c:strCache>
            </c:strRef>
          </c:tx>
          <c:explosion val="11"/>
          <c:dPt>
            <c:idx val="0"/>
            <c:bubble3D val="0"/>
            <c:spPr>
              <a:solidFill>
                <a:schemeClr val="accent2">
                  <a:lumMod val="40000"/>
                  <a:lumOff val="60000"/>
                </a:schemeClr>
              </a:solidFill>
            </c:spPr>
          </c:dPt>
          <c:dPt>
            <c:idx val="1"/>
            <c:bubble3D val="0"/>
            <c:explosion val="28"/>
            <c:spPr>
              <a:solidFill>
                <a:schemeClr val="accent3">
                  <a:lumMod val="75000"/>
                </a:schemeClr>
              </a:solidFill>
            </c:spPr>
          </c:dPt>
          <c:dPt>
            <c:idx val="3"/>
            <c:bubble3D val="0"/>
            <c:spPr>
              <a:solidFill>
                <a:srgbClr val="7030A0"/>
              </a:solidFill>
            </c:spPr>
          </c:dPt>
          <c:dPt>
            <c:idx val="4"/>
            <c:bubble3D val="0"/>
            <c:spPr>
              <a:solidFill>
                <a:schemeClr val="accent1">
                  <a:lumMod val="50000"/>
                </a:schemeClr>
              </a:solidFill>
            </c:spPr>
          </c:dPt>
          <c:dLbls>
            <c:showLegendKey val="0"/>
            <c:showVal val="0"/>
            <c:showCatName val="0"/>
            <c:showSerName val="0"/>
            <c:showPercent val="1"/>
            <c:showBubbleSize val="0"/>
            <c:showLeaderLines val="1"/>
          </c:dLbls>
          <c:cat>
            <c:strRef>
              <c:f>Лист1!$A$2:$A$6</c:f>
              <c:strCache>
                <c:ptCount val="5"/>
                <c:pt idx="0">
                  <c:v>Учитываются всегда</c:v>
                </c:pt>
                <c:pt idx="1">
                  <c:v>Иногда учитываются</c:v>
                </c:pt>
                <c:pt idx="2">
                  <c:v>Практически никогда не учитываются</c:v>
                </c:pt>
                <c:pt idx="3">
                  <c:v>Никогда не учитываются</c:v>
                </c:pt>
                <c:pt idx="4">
                  <c:v>Затрудняюсь ответить</c:v>
                </c:pt>
              </c:strCache>
            </c:strRef>
          </c:cat>
          <c:val>
            <c:numRef>
              <c:f>Лист1!$B$2:$B$6</c:f>
              <c:numCache>
                <c:formatCode>General</c:formatCode>
                <c:ptCount val="5"/>
                <c:pt idx="0">
                  <c:v>7</c:v>
                </c:pt>
                <c:pt idx="1">
                  <c:v>86</c:v>
                </c:pt>
                <c:pt idx="2">
                  <c:v>0</c:v>
                </c:pt>
                <c:pt idx="3">
                  <c:v>0</c:v>
                </c:pt>
                <c:pt idx="4">
                  <c:v>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775100401606422"/>
          <c:y val="0.32482289271363202"/>
          <c:w val="0.3429718875502008"/>
          <c:h val="0.61230111722760316"/>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chemeClr val="tx2">
          <a:lumMod val="60000"/>
          <a:lumOff val="40000"/>
        </a:schemeClr>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Times New Roman" pitchFamily="18" charset="0"/>
                <a:cs typeface="Times New Roman" pitchFamily="18" charset="0"/>
              </a:defRPr>
            </a:pPr>
            <a:r>
              <a:rPr lang="ru-RU" sz="1000" b="1">
                <a:effectLst/>
                <a:latin typeface="Times New Roman" pitchFamily="18" charset="0"/>
                <a:cs typeface="Times New Roman" pitchFamily="18" charset="0"/>
              </a:rPr>
              <a:t>Как бы Вы в целом оценили уровень и качество общественных и экспертных обсуждений деятельности Росстата?</a:t>
            </a:r>
            <a:endParaRPr lang="ru-RU" sz="1000">
              <a:effectLst/>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Экспертное сообщество</c:v>
                </c:pt>
              </c:strCache>
            </c:strRef>
          </c:tx>
          <c:explosion val="25"/>
          <c:dPt>
            <c:idx val="1"/>
            <c:bubble3D val="0"/>
            <c:spPr>
              <a:solidFill>
                <a:schemeClr val="accent3">
                  <a:lumMod val="60000"/>
                  <a:lumOff val="40000"/>
                </a:schemeClr>
              </a:solidFill>
            </c:spPr>
          </c:dPt>
          <c:dPt>
            <c:idx val="2"/>
            <c:bubble3D val="0"/>
            <c:spPr>
              <a:solidFill>
                <a:schemeClr val="accent6">
                  <a:lumMod val="60000"/>
                  <a:lumOff val="40000"/>
                </a:schemeClr>
              </a:solidFill>
            </c:spPr>
          </c:dPt>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Очень высокие</c:v>
                </c:pt>
                <c:pt idx="1">
                  <c:v>Скорее высокие</c:v>
                </c:pt>
                <c:pt idx="2">
                  <c:v>Скорее низкие</c:v>
                </c:pt>
                <c:pt idx="3">
                  <c:v>Очень низкие</c:v>
                </c:pt>
              </c:strCache>
            </c:strRef>
          </c:cat>
          <c:val>
            <c:numRef>
              <c:f>Лист1!$B$2:$B$5</c:f>
              <c:numCache>
                <c:formatCode>General</c:formatCode>
                <c:ptCount val="4"/>
                <c:pt idx="0">
                  <c:v>7</c:v>
                </c:pt>
                <c:pt idx="1">
                  <c:v>86</c:v>
                </c:pt>
                <c:pt idx="2">
                  <c:v>7</c:v>
                </c:pt>
                <c:pt idx="3">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819888585355404"/>
          <c:y val="0.31649552855666796"/>
          <c:w val="0.29139295088113987"/>
          <c:h val="0.62945190674695073"/>
        </c:manualLayout>
      </c:layout>
      <c:overlay val="0"/>
    </c:legend>
    <c:plotVisOnly val="1"/>
    <c:dispBlanksAs val="gap"/>
    <c:showDLblsOverMax val="0"/>
  </c:chart>
  <c:spPr>
    <a:ln>
      <a:solidFill>
        <a:schemeClr val="bg2">
          <a:lumMod val="25000"/>
        </a:schemeClr>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1" i="1" u="none" strike="noStrike" baseline="0">
                <a:effectLst/>
              </a:rPr>
              <a:t>Как бы Вы оценили эффективность мер, принимаемых Росстатом для решения следующих задач..?</a:t>
            </a:r>
            <a:endParaRPr lang="ru-RU"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232566517420618"/>
          <c:y val="0.30828596120606877"/>
          <c:w val="0.47370919321359339"/>
          <c:h val="0.67545387619230524"/>
        </c:manualLayout>
      </c:layout>
      <c:bar3DChart>
        <c:barDir val="bar"/>
        <c:grouping val="clustered"/>
        <c:varyColors val="0"/>
        <c:ser>
          <c:idx val="0"/>
          <c:order val="0"/>
          <c:tx>
            <c:strRef>
              <c:f>Лист1!$B$1</c:f>
              <c:strCache>
                <c:ptCount val="1"/>
                <c:pt idx="0">
                  <c:v>Затрудняюсь ответить</c:v>
                </c:pt>
              </c:strCache>
            </c:strRef>
          </c:tx>
          <c:spPr>
            <a:solidFill>
              <a:schemeClr val="bg1">
                <a:lumMod val="65000"/>
              </a:schemeClr>
            </a:solidFill>
          </c:spPr>
          <c:invertIfNegative val="0"/>
          <c:cat>
            <c:strRef>
              <c:f>Лист1!$A$2:$A$5</c:f>
              <c:strCache>
                <c:ptCount val="4"/>
                <c:pt idx="0">
                  <c:v>Предоставление актуальной и достоверной статистической информации</c:v>
                </c:pt>
                <c:pt idx="1">
                  <c:v>Качественное изменение уровня информационной открытости Росстата</c:v>
                </c:pt>
                <c:pt idx="2">
                  <c:v>Расширение возможности участия граждан в процессах разработки и экспертизы решений, принимаемых Росстатом</c:v>
                </c:pt>
                <c:pt idx="3">
                  <c:v>Предоставление пользователям официальной статистической информации в рамках выполнения поручений (майские указы Президента Российской Федерации)</c:v>
                </c:pt>
              </c:strCache>
            </c:strRef>
          </c:cat>
          <c:val>
            <c:numRef>
              <c:f>Лист1!$B$2:$B$5</c:f>
              <c:numCache>
                <c:formatCode>General</c:formatCode>
                <c:ptCount val="4"/>
                <c:pt idx="0">
                  <c:v>3</c:v>
                </c:pt>
                <c:pt idx="1">
                  <c:v>12</c:v>
                </c:pt>
                <c:pt idx="2">
                  <c:v>27</c:v>
                </c:pt>
                <c:pt idx="3">
                  <c:v>21</c:v>
                </c:pt>
              </c:numCache>
            </c:numRef>
          </c:val>
        </c:ser>
        <c:ser>
          <c:idx val="1"/>
          <c:order val="1"/>
          <c:tx>
            <c:strRef>
              <c:f>Лист1!$C$1</c:f>
              <c:strCache>
                <c:ptCount val="1"/>
                <c:pt idx="0">
                  <c:v>Не эффективны</c:v>
                </c:pt>
              </c:strCache>
            </c:strRef>
          </c:tx>
          <c:spPr>
            <a:solidFill>
              <a:schemeClr val="accent2">
                <a:lumMod val="75000"/>
              </a:schemeClr>
            </a:solidFill>
          </c:spPr>
          <c:invertIfNegative val="0"/>
          <c:cat>
            <c:strRef>
              <c:f>Лист1!$A$2:$A$5</c:f>
              <c:strCache>
                <c:ptCount val="4"/>
                <c:pt idx="0">
                  <c:v>Предоставление актуальной и достоверной статистической информации</c:v>
                </c:pt>
                <c:pt idx="1">
                  <c:v>Качественное изменение уровня информационной открытости Росстата</c:v>
                </c:pt>
                <c:pt idx="2">
                  <c:v>Расширение возможности участия граждан в процессах разработки и экспертизы решений, принимаемых Росстатом</c:v>
                </c:pt>
                <c:pt idx="3">
                  <c:v>Предоставление пользователям официальной статистической информации в рамках выполнения поручений (майские указы Президента Российской Федерации)</c:v>
                </c:pt>
              </c:strCache>
            </c:strRef>
          </c:cat>
          <c:val>
            <c:numRef>
              <c:f>Лист1!$C$2:$C$5</c:f>
              <c:numCache>
                <c:formatCode>General</c:formatCode>
                <c:ptCount val="4"/>
                <c:pt idx="0">
                  <c:v>7</c:v>
                </c:pt>
                <c:pt idx="1">
                  <c:v>5</c:v>
                </c:pt>
                <c:pt idx="2">
                  <c:v>11</c:v>
                </c:pt>
                <c:pt idx="3">
                  <c:v>4</c:v>
                </c:pt>
              </c:numCache>
            </c:numRef>
          </c:val>
        </c:ser>
        <c:ser>
          <c:idx val="2"/>
          <c:order val="2"/>
          <c:tx>
            <c:strRef>
              <c:f>Лист1!$D$1</c:f>
              <c:strCache>
                <c:ptCount val="1"/>
                <c:pt idx="0">
                  <c:v>Скорее не эффективны</c:v>
                </c:pt>
              </c:strCache>
            </c:strRef>
          </c:tx>
          <c:invertIfNegative val="0"/>
          <c:cat>
            <c:strRef>
              <c:f>Лист1!$A$2:$A$5</c:f>
              <c:strCache>
                <c:ptCount val="4"/>
                <c:pt idx="0">
                  <c:v>Предоставление актуальной и достоверной статистической информации</c:v>
                </c:pt>
                <c:pt idx="1">
                  <c:v>Качественное изменение уровня информационной открытости Росстата</c:v>
                </c:pt>
                <c:pt idx="2">
                  <c:v>Расширение возможности участия граждан в процессах разработки и экспертизы решений, принимаемых Росстатом</c:v>
                </c:pt>
                <c:pt idx="3">
                  <c:v>Предоставление пользователям официальной статистической информации в рамках выполнения поручений (майские указы Президента Российской Федерации)</c:v>
                </c:pt>
              </c:strCache>
            </c:strRef>
          </c:cat>
          <c:val>
            <c:numRef>
              <c:f>Лист1!$D$2:$D$5</c:f>
              <c:numCache>
                <c:formatCode>General</c:formatCode>
                <c:ptCount val="4"/>
                <c:pt idx="0">
                  <c:v>15</c:v>
                </c:pt>
                <c:pt idx="1">
                  <c:v>12</c:v>
                </c:pt>
                <c:pt idx="2">
                  <c:v>31</c:v>
                </c:pt>
                <c:pt idx="3">
                  <c:v>11</c:v>
                </c:pt>
              </c:numCache>
            </c:numRef>
          </c:val>
        </c:ser>
        <c:ser>
          <c:idx val="3"/>
          <c:order val="3"/>
          <c:tx>
            <c:strRef>
              <c:f>Лист1!$E$1</c:f>
              <c:strCache>
                <c:ptCount val="1"/>
                <c:pt idx="0">
                  <c:v>Скорее эффективны</c:v>
                </c:pt>
              </c:strCache>
            </c:strRef>
          </c:tx>
          <c:spPr>
            <a:solidFill>
              <a:schemeClr val="accent6">
                <a:lumMod val="75000"/>
              </a:schemeClr>
            </a:solidFill>
          </c:spPr>
          <c:invertIfNegative val="0"/>
          <c:cat>
            <c:strRef>
              <c:f>Лист1!$A$2:$A$5</c:f>
              <c:strCache>
                <c:ptCount val="4"/>
                <c:pt idx="0">
                  <c:v>Предоставление актуальной и достоверной статистической информации</c:v>
                </c:pt>
                <c:pt idx="1">
                  <c:v>Качественное изменение уровня информационной открытости Росстата</c:v>
                </c:pt>
                <c:pt idx="2">
                  <c:v>Расширение возможности участия граждан в процессах разработки и экспертизы решений, принимаемых Росстатом</c:v>
                </c:pt>
                <c:pt idx="3">
                  <c:v>Предоставление пользователям официальной статистической информации в рамках выполнения поручений (майские указы Президента Российской Федерации)</c:v>
                </c:pt>
              </c:strCache>
            </c:strRef>
          </c:cat>
          <c:val>
            <c:numRef>
              <c:f>Лист1!$E$2:$E$5</c:f>
              <c:numCache>
                <c:formatCode>General</c:formatCode>
                <c:ptCount val="4"/>
                <c:pt idx="0">
                  <c:v>50</c:v>
                </c:pt>
                <c:pt idx="1">
                  <c:v>49</c:v>
                </c:pt>
                <c:pt idx="2">
                  <c:v>25</c:v>
                </c:pt>
                <c:pt idx="3">
                  <c:v>37</c:v>
                </c:pt>
              </c:numCache>
            </c:numRef>
          </c:val>
        </c:ser>
        <c:ser>
          <c:idx val="4"/>
          <c:order val="4"/>
          <c:tx>
            <c:strRef>
              <c:f>Лист1!$F$1</c:f>
              <c:strCache>
                <c:ptCount val="1"/>
                <c:pt idx="0">
                  <c:v>Эффективны</c:v>
                </c:pt>
              </c:strCache>
            </c:strRef>
          </c:tx>
          <c:invertIfNegative val="0"/>
          <c:cat>
            <c:strRef>
              <c:f>Лист1!$A$2:$A$5</c:f>
              <c:strCache>
                <c:ptCount val="4"/>
                <c:pt idx="0">
                  <c:v>Предоставление актуальной и достоверной статистической информации</c:v>
                </c:pt>
                <c:pt idx="1">
                  <c:v>Качественное изменение уровня информационной открытости Росстата</c:v>
                </c:pt>
                <c:pt idx="2">
                  <c:v>Расширение возможности участия граждан в процессах разработки и экспертизы решений, принимаемых Росстатом</c:v>
                </c:pt>
                <c:pt idx="3">
                  <c:v>Предоставление пользователям официальной статистической информации в рамках выполнения поручений (майские указы Президента Российской Федерации)</c:v>
                </c:pt>
              </c:strCache>
            </c:strRef>
          </c:cat>
          <c:val>
            <c:numRef>
              <c:f>Лист1!$F$2:$F$5</c:f>
              <c:numCache>
                <c:formatCode>General</c:formatCode>
                <c:ptCount val="4"/>
                <c:pt idx="0">
                  <c:v>25</c:v>
                </c:pt>
                <c:pt idx="1">
                  <c:v>23</c:v>
                </c:pt>
                <c:pt idx="2">
                  <c:v>5</c:v>
                </c:pt>
                <c:pt idx="3">
                  <c:v>27</c:v>
                </c:pt>
              </c:numCache>
            </c:numRef>
          </c:val>
        </c:ser>
        <c:dLbls>
          <c:showLegendKey val="0"/>
          <c:showVal val="1"/>
          <c:showCatName val="0"/>
          <c:showSerName val="0"/>
          <c:showPercent val="0"/>
          <c:showBubbleSize val="0"/>
        </c:dLbls>
        <c:gapWidth val="150"/>
        <c:shape val="cylinder"/>
        <c:axId val="201803648"/>
        <c:axId val="201805184"/>
        <c:axId val="0"/>
      </c:bar3DChart>
      <c:catAx>
        <c:axId val="201803648"/>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201805184"/>
        <c:crosses val="autoZero"/>
        <c:auto val="1"/>
        <c:lblAlgn val="l"/>
        <c:lblOffset val="100"/>
        <c:noMultiLvlLbl val="0"/>
      </c:catAx>
      <c:valAx>
        <c:axId val="201805184"/>
        <c:scaling>
          <c:orientation val="minMax"/>
        </c:scaling>
        <c:delete val="1"/>
        <c:axPos val="b"/>
        <c:numFmt formatCode="General" sourceLinked="1"/>
        <c:majorTickMark val="out"/>
        <c:minorTickMark val="none"/>
        <c:tickLblPos val="nextTo"/>
        <c:crossAx val="201803648"/>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3">
          <a:lumMod val="60000"/>
          <a:lumOff val="40000"/>
        </a:schemeClr>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100" b="1">
                <a:effectLst/>
              </a:rPr>
              <a:t>Как, на Ваш взгляд, Росстат справляется с поставленными перед ним задачами?</a:t>
            </a:r>
            <a:endParaRPr lang="ru-RU" sz="1100">
              <a:effectLst/>
            </a:endParaRPr>
          </a:p>
        </c:rich>
      </c:tx>
      <c:overlay val="0"/>
    </c:title>
    <c:autoTitleDeleted val="0"/>
    <c:plotArea>
      <c:layout/>
      <c:pieChart>
        <c:varyColors val="1"/>
        <c:ser>
          <c:idx val="0"/>
          <c:order val="0"/>
          <c:tx>
            <c:strRef>
              <c:f>Лист1!$B$1</c:f>
              <c:strCache>
                <c:ptCount val="1"/>
                <c:pt idx="0">
                  <c:v>Как, на Ваш взгляд, Росстат справляется с поставленными перед ним целями?</c:v>
                </c:pt>
              </c:strCache>
            </c:strRef>
          </c:tx>
          <c:dPt>
            <c:idx val="0"/>
            <c:bubble3D val="0"/>
            <c:spPr>
              <a:solidFill>
                <a:schemeClr val="accent6">
                  <a:lumMod val="40000"/>
                  <a:lumOff val="60000"/>
                </a:schemeClr>
              </a:solidFill>
            </c:spPr>
          </c:dPt>
          <c:dPt>
            <c:idx val="2"/>
            <c:bubble3D val="0"/>
            <c:spPr>
              <a:solidFill>
                <a:schemeClr val="accent6">
                  <a:lumMod val="75000"/>
                </a:schemeClr>
              </a:solidFill>
            </c:spPr>
          </c:dPt>
          <c:dPt>
            <c:idx val="3"/>
            <c:bubble3D val="0"/>
            <c:spPr>
              <a:solidFill>
                <a:schemeClr val="accent2">
                  <a:lumMod val="50000"/>
                </a:schemeClr>
              </a:solidFill>
            </c:spPr>
          </c:dPt>
          <c:dPt>
            <c:idx val="4"/>
            <c:bubble3D val="0"/>
            <c:spPr>
              <a:solidFill>
                <a:srgbClr val="FFFF99"/>
              </a:solidFill>
            </c:spPr>
          </c:dPt>
          <c:dLbls>
            <c:dLbl>
              <c:idx val="1"/>
              <c:layout>
                <c:manualLayout>
                  <c:x val="3.4402693769369205E-2"/>
                  <c:y val="-0.2147259219716179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Успешно справляется</c:v>
                </c:pt>
                <c:pt idx="1">
                  <c:v>В целом хорошо, но есть недочеты</c:v>
                </c:pt>
                <c:pt idx="2">
                  <c:v>Плохо справляется</c:v>
                </c:pt>
                <c:pt idx="3">
                  <c:v>Не справляется</c:v>
                </c:pt>
                <c:pt idx="4">
                  <c:v>Затрудняюсь ответить</c:v>
                </c:pt>
              </c:strCache>
            </c:strRef>
          </c:cat>
          <c:val>
            <c:numRef>
              <c:f>Лист1!$B$2:$B$6</c:f>
              <c:numCache>
                <c:formatCode>General</c:formatCode>
                <c:ptCount val="5"/>
                <c:pt idx="0">
                  <c:v>11</c:v>
                </c:pt>
                <c:pt idx="1">
                  <c:v>62</c:v>
                </c:pt>
                <c:pt idx="2">
                  <c:v>17</c:v>
                </c:pt>
                <c:pt idx="3">
                  <c:v>1</c:v>
                </c:pt>
                <c:pt idx="4">
                  <c:v>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2">
          <a:lumMod val="75000"/>
        </a:schemeClr>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latin typeface="Times New Roman" pitchFamily="18" charset="0"/>
                <a:cs typeface="Times New Roman" pitchFamily="18" charset="0"/>
              </a:defRPr>
            </a:pPr>
            <a:r>
              <a:rPr lang="ru-RU" sz="1100" b="1">
                <a:effectLst/>
                <a:latin typeface="Times New Roman" pitchFamily="18" charset="0"/>
                <a:cs typeface="Times New Roman" pitchFamily="18" charset="0"/>
              </a:rPr>
              <a:t>Насколько Вы в целом удовлетворены работой Росстата по решению поставленных перед ним задач?</a:t>
            </a:r>
            <a:endParaRPr lang="ru-RU" sz="1100">
              <a:effectLst/>
              <a:latin typeface="Times New Roman" pitchFamily="18" charset="0"/>
              <a:cs typeface="Times New Roman" pitchFamily="18" charset="0"/>
            </a:endParaRPr>
          </a:p>
        </c:rich>
      </c:tx>
      <c:layout>
        <c:manualLayout>
          <c:xMode val="edge"/>
          <c:yMode val="edge"/>
          <c:x val="0.1278243160781373"/>
          <c:y val="2.6578073089700997E-2"/>
        </c:manualLayout>
      </c:layout>
      <c:overlay val="0"/>
    </c:title>
    <c:autoTitleDeleted val="0"/>
    <c:plotArea>
      <c:layout/>
      <c:pieChart>
        <c:varyColors val="1"/>
        <c:ser>
          <c:idx val="0"/>
          <c:order val="0"/>
          <c:tx>
            <c:strRef>
              <c:f>Лист1!$B$1</c:f>
              <c:strCache>
                <c:ptCount val="1"/>
                <c:pt idx="0">
                  <c:v>Экспертное сообщество</c:v>
                </c:pt>
              </c:strCache>
            </c:strRef>
          </c:tx>
          <c:explosion val="25"/>
          <c:dPt>
            <c:idx val="1"/>
            <c:bubble3D val="0"/>
            <c:spPr>
              <a:solidFill>
                <a:schemeClr val="accent2">
                  <a:lumMod val="75000"/>
                </a:schemeClr>
              </a:solidFill>
            </c:spPr>
          </c:dPt>
          <c:dPt>
            <c:idx val="2"/>
            <c:bubble3D val="0"/>
            <c:spPr>
              <a:solidFill>
                <a:schemeClr val="accent6">
                  <a:lumMod val="75000"/>
                </a:schemeClr>
              </a:solidFill>
            </c:spPr>
          </c:dPt>
          <c:dPt>
            <c:idx val="3"/>
            <c:bubble3D val="0"/>
            <c:spPr>
              <a:solidFill>
                <a:schemeClr val="accent4">
                  <a:lumMod val="75000"/>
                </a:schemeClr>
              </a:solidFill>
            </c:spPr>
          </c:dPt>
          <c:dLbls>
            <c:showLegendKey val="0"/>
            <c:showVal val="0"/>
            <c:showCatName val="0"/>
            <c:showSerName val="0"/>
            <c:showPercent val="1"/>
            <c:showBubbleSize val="0"/>
            <c:showLeaderLines val="1"/>
          </c:dLbls>
          <c:cat>
            <c:strRef>
              <c:f>Лист1!$A$2:$A$6</c:f>
              <c:strCache>
                <c:ptCount val="5"/>
                <c:pt idx="0">
                  <c:v>Удовлетворен(а) полностью</c:v>
                </c:pt>
                <c:pt idx="1">
                  <c:v>Скорее удовлетворен(а)</c:v>
                </c:pt>
                <c:pt idx="2">
                  <c:v>Скорее не удовлетворен(а)</c:v>
                </c:pt>
                <c:pt idx="3">
                  <c:v>Не удовлетворен(а)</c:v>
                </c:pt>
                <c:pt idx="4">
                  <c:v>Затрудняюсь ответить</c:v>
                </c:pt>
              </c:strCache>
            </c:strRef>
          </c:cat>
          <c:val>
            <c:numRef>
              <c:f>Лист1!$B$2:$B$6</c:f>
              <c:numCache>
                <c:formatCode>General</c:formatCode>
                <c:ptCount val="5"/>
                <c:pt idx="0">
                  <c:v>9</c:v>
                </c:pt>
                <c:pt idx="1">
                  <c:v>60</c:v>
                </c:pt>
                <c:pt idx="2">
                  <c:v>17</c:v>
                </c:pt>
                <c:pt idx="3">
                  <c:v>3</c:v>
                </c:pt>
                <c:pt idx="4">
                  <c:v>11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CC66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Распределение респондентов по возрасту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респондентов по возрасту</c:v>
                </c:pt>
              </c:strCache>
            </c:strRef>
          </c:tx>
          <c:explosion val="21"/>
          <c:dPt>
            <c:idx val="0"/>
            <c:bubble3D val="0"/>
            <c:explosion val="0"/>
            <c:spPr>
              <a:solidFill>
                <a:srgbClr val="FFC000"/>
              </a:solidFill>
              <a:ln w="25400" cap="flat" cmpd="sng" algn="ctr">
                <a:solidFill>
                  <a:srgbClr val="FFFF00"/>
                </a:solidFill>
                <a:prstDash val="solid"/>
              </a:ln>
              <a:effectLst/>
            </c:spPr>
          </c:dPt>
          <c:dPt>
            <c:idx val="1"/>
            <c:bubble3D val="0"/>
            <c:explosion val="0"/>
            <c:spPr>
              <a:solidFill>
                <a:schemeClr val="accent2">
                  <a:lumMod val="75000"/>
                </a:schemeClr>
              </a:solidFill>
              <a:ln w="25400" cap="flat" cmpd="sng" algn="ctr">
                <a:solidFill>
                  <a:schemeClr val="accent2"/>
                </a:solidFill>
                <a:prstDash val="solid"/>
              </a:ln>
              <a:effectLst/>
            </c:spPr>
          </c:dPt>
          <c:dPt>
            <c:idx val="2"/>
            <c:bubble3D val="0"/>
            <c:explosion val="3"/>
            <c:spPr>
              <a:solidFill>
                <a:schemeClr val="accent6">
                  <a:lumMod val="75000"/>
                </a:schemeClr>
              </a:solidFill>
              <a:ln w="25400" cap="flat" cmpd="sng" algn="ctr">
                <a:solidFill>
                  <a:schemeClr val="accent6"/>
                </a:solidFill>
                <a:prstDash val="solid"/>
              </a:ln>
              <a:effectLst/>
            </c:spPr>
          </c:dPt>
          <c:dPt>
            <c:idx val="3"/>
            <c:bubble3D val="0"/>
            <c:explosion val="0"/>
            <c:spPr>
              <a:solidFill>
                <a:schemeClr val="accent4">
                  <a:lumMod val="75000"/>
                </a:schemeClr>
              </a:solidFill>
              <a:ln w="25400" cap="flat" cmpd="sng" algn="ctr">
                <a:solidFill>
                  <a:schemeClr val="accent4"/>
                </a:solidFill>
                <a:prstDash val="solid"/>
              </a:ln>
              <a:effectLst/>
            </c:spPr>
          </c:dPt>
          <c:dPt>
            <c:idx val="4"/>
            <c:bubble3D val="0"/>
            <c:explosion val="0"/>
            <c:spPr>
              <a:solidFill>
                <a:schemeClr val="accent3">
                  <a:lumMod val="75000"/>
                </a:schemeClr>
              </a:solidFill>
              <a:ln w="25400" cap="flat" cmpd="sng" algn="ctr">
                <a:solidFill>
                  <a:schemeClr val="accent3"/>
                </a:solidFill>
                <a:prstDash val="solid"/>
              </a:ln>
              <a:effectLst/>
            </c:spPr>
          </c:dPt>
          <c:dLbls>
            <c:showLegendKey val="0"/>
            <c:showVal val="0"/>
            <c:showCatName val="0"/>
            <c:showSerName val="0"/>
            <c:showPercent val="1"/>
            <c:showBubbleSize val="0"/>
            <c:showLeaderLines val="1"/>
          </c:dLbls>
          <c:cat>
            <c:strRef>
              <c:f>Лист1!$A$2:$A$6</c:f>
              <c:strCache>
                <c:ptCount val="5"/>
                <c:pt idx="0">
                  <c:v>18-21</c:v>
                </c:pt>
                <c:pt idx="1">
                  <c:v>22-35</c:v>
                </c:pt>
                <c:pt idx="2">
                  <c:v>36-49</c:v>
                </c:pt>
                <c:pt idx="3">
                  <c:v>50-60</c:v>
                </c:pt>
                <c:pt idx="4">
                  <c:v>61 и выше</c:v>
                </c:pt>
              </c:strCache>
            </c:strRef>
          </c:cat>
          <c:val>
            <c:numRef>
              <c:f>Лист1!$B$2:$B$6</c:f>
              <c:numCache>
                <c:formatCode>General</c:formatCode>
                <c:ptCount val="5"/>
                <c:pt idx="0">
                  <c:v>34</c:v>
                </c:pt>
                <c:pt idx="1">
                  <c:v>28</c:v>
                </c:pt>
                <c:pt idx="2">
                  <c:v>14</c:v>
                </c:pt>
                <c:pt idx="3">
                  <c:v>11</c:v>
                </c:pt>
                <c:pt idx="4">
                  <c:v>13</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C00000"/>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Times New Roman" pitchFamily="18" charset="0"/>
                <a:cs typeface="Times New Roman" pitchFamily="18" charset="0"/>
              </a:defRPr>
            </a:pPr>
            <a:r>
              <a:rPr lang="ru-RU" sz="1100" b="1" i="0">
                <a:effectLst/>
                <a:latin typeface="Times New Roman" pitchFamily="18" charset="0"/>
                <a:cs typeface="Times New Roman" pitchFamily="18" charset="0"/>
              </a:rPr>
              <a:t>Насколько для Вас понятны (прозрачны) действия Росстата по решению поставленных перед ним задач?</a:t>
            </a:r>
          </a:p>
        </c:rich>
      </c:tx>
      <c:overlay val="0"/>
    </c:title>
    <c:autoTitleDeleted val="0"/>
    <c:plotArea>
      <c:layout/>
      <c:doughnutChart>
        <c:varyColors val="1"/>
        <c:ser>
          <c:idx val="0"/>
          <c:order val="0"/>
          <c:tx>
            <c:strRef>
              <c:f>Лист1!$B$1</c:f>
              <c:strCache>
                <c:ptCount val="1"/>
                <c:pt idx="0">
                  <c:v>Профессиональные пользователи статистической информации</c:v>
                </c:pt>
              </c:strCache>
            </c:strRef>
          </c:tx>
          <c:explosion val="8"/>
          <c:dPt>
            <c:idx val="0"/>
            <c:bubble3D val="0"/>
            <c:spPr>
              <a:solidFill>
                <a:schemeClr val="lt1"/>
              </a:solidFill>
              <a:ln w="25400" cap="flat" cmpd="sng" algn="ctr">
                <a:solidFill>
                  <a:schemeClr val="accent6"/>
                </a:solidFill>
                <a:prstDash val="solid"/>
              </a:ln>
              <a:effectLst/>
            </c:spPr>
          </c:dPt>
          <c:dPt>
            <c:idx val="1"/>
            <c:bubble3D val="0"/>
            <c:spPr>
              <a:solidFill>
                <a:schemeClr val="lt1"/>
              </a:solidFill>
              <a:ln w="25400" cap="flat" cmpd="sng" algn="ctr">
                <a:solidFill>
                  <a:schemeClr val="accent2"/>
                </a:solidFill>
                <a:prstDash val="solid"/>
              </a:ln>
              <a:effectLst/>
            </c:spPr>
          </c:dPt>
          <c:dPt>
            <c:idx val="2"/>
            <c:bubble3D val="0"/>
            <c:spPr>
              <a:solidFill>
                <a:schemeClr val="lt1"/>
              </a:solidFill>
              <a:ln w="25400" cap="flat" cmpd="sng" algn="ctr">
                <a:solidFill>
                  <a:schemeClr val="accent3"/>
                </a:solidFill>
                <a:prstDash val="solid"/>
              </a:ln>
              <a:effectLst/>
            </c:spPr>
          </c:dPt>
          <c:dPt>
            <c:idx val="3"/>
            <c:bubble3D val="0"/>
            <c:spPr>
              <a:solidFill>
                <a:schemeClr val="lt1"/>
              </a:solidFill>
              <a:ln w="25400" cap="flat" cmpd="sng" algn="ctr">
                <a:solidFill>
                  <a:schemeClr val="accent4"/>
                </a:solidFill>
                <a:prstDash val="solid"/>
              </a:ln>
              <a:effectLst/>
            </c:spPr>
          </c:dPt>
          <c:dLbls>
            <c:showLegendKey val="0"/>
            <c:showVal val="0"/>
            <c:showCatName val="0"/>
            <c:showSerName val="0"/>
            <c:showPercent val="1"/>
            <c:showBubbleSize val="0"/>
            <c:showLeaderLines val="1"/>
          </c:dLbls>
          <c:cat>
            <c:strRef>
              <c:f>Лист1!$A$2:$A$5</c:f>
              <c:strCache>
                <c:ptCount val="4"/>
                <c:pt idx="0">
                  <c:v>Полностью понятны</c:v>
                </c:pt>
                <c:pt idx="1">
                  <c:v>Скорее понятны</c:v>
                </c:pt>
                <c:pt idx="2">
                  <c:v>Скорее не понятны</c:v>
                </c:pt>
                <c:pt idx="3">
                  <c:v>Не понятны</c:v>
                </c:pt>
              </c:strCache>
            </c:strRef>
          </c:cat>
          <c:val>
            <c:numRef>
              <c:f>Лист1!$B$2:$B$5</c:f>
              <c:numCache>
                <c:formatCode>General</c:formatCode>
                <c:ptCount val="4"/>
                <c:pt idx="0">
                  <c:v>14</c:v>
                </c:pt>
                <c:pt idx="1">
                  <c:v>50</c:v>
                </c:pt>
                <c:pt idx="2">
                  <c:v>33</c:v>
                </c:pt>
                <c:pt idx="3">
                  <c:v>3</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среднее общее</c:v>
                </c:pt>
              </c:strCache>
            </c:strRef>
          </c:tx>
          <c:spPr>
            <a:solidFill>
              <a:schemeClr val="accent1">
                <a:lumMod val="60000"/>
                <a:lumOff val="40000"/>
              </a:schemeClr>
            </a:solidFill>
          </c:spPr>
          <c:invertIfNegative val="0"/>
          <c:cat>
            <c:strRef>
              <c:f>Лист1!$A$2</c:f>
              <c:strCache>
                <c:ptCount val="1"/>
                <c:pt idx="0">
                  <c:v>Распределение респондентов по уровню образования</c:v>
                </c:pt>
              </c:strCache>
            </c:strRef>
          </c:cat>
          <c:val>
            <c:numRef>
              <c:f>Лист1!$B$2</c:f>
              <c:numCache>
                <c:formatCode>General</c:formatCode>
                <c:ptCount val="1"/>
                <c:pt idx="0">
                  <c:v>13</c:v>
                </c:pt>
              </c:numCache>
            </c:numRef>
          </c:val>
        </c:ser>
        <c:ser>
          <c:idx val="1"/>
          <c:order val="1"/>
          <c:tx>
            <c:strRef>
              <c:f>Лист1!$C$1</c:f>
              <c:strCache>
                <c:ptCount val="1"/>
                <c:pt idx="0">
                  <c:v>среднее профессиональное</c:v>
                </c:pt>
              </c:strCache>
            </c:strRef>
          </c:tx>
          <c:invertIfNegative val="0"/>
          <c:cat>
            <c:strRef>
              <c:f>Лист1!$A$2</c:f>
              <c:strCache>
                <c:ptCount val="1"/>
                <c:pt idx="0">
                  <c:v>Распределение респондентов по уровню образования</c:v>
                </c:pt>
              </c:strCache>
            </c:strRef>
          </c:cat>
          <c:val>
            <c:numRef>
              <c:f>Лист1!$C$2</c:f>
              <c:numCache>
                <c:formatCode>General</c:formatCode>
                <c:ptCount val="1"/>
                <c:pt idx="0">
                  <c:v>0</c:v>
                </c:pt>
              </c:numCache>
            </c:numRef>
          </c:val>
        </c:ser>
        <c:ser>
          <c:idx val="2"/>
          <c:order val="2"/>
          <c:tx>
            <c:strRef>
              <c:f>Лист1!$D$1</c:f>
              <c:strCache>
                <c:ptCount val="1"/>
                <c:pt idx="0">
                  <c:v>высшее</c:v>
                </c:pt>
              </c:strCache>
            </c:strRef>
          </c:tx>
          <c:spPr>
            <a:solidFill>
              <a:schemeClr val="accent4">
                <a:lumMod val="60000"/>
                <a:lumOff val="40000"/>
              </a:schemeClr>
            </a:solidFill>
          </c:spPr>
          <c:invertIfNegative val="0"/>
          <c:cat>
            <c:strRef>
              <c:f>Лист1!$A$2</c:f>
              <c:strCache>
                <c:ptCount val="1"/>
                <c:pt idx="0">
                  <c:v>Распределение респондентов по уровню образования</c:v>
                </c:pt>
              </c:strCache>
            </c:strRef>
          </c:cat>
          <c:val>
            <c:numRef>
              <c:f>Лист1!$D$2</c:f>
              <c:numCache>
                <c:formatCode>General</c:formatCode>
                <c:ptCount val="1"/>
                <c:pt idx="0">
                  <c:v>47</c:v>
                </c:pt>
              </c:numCache>
            </c:numRef>
          </c:val>
        </c:ser>
        <c:ser>
          <c:idx val="3"/>
          <c:order val="3"/>
          <c:tx>
            <c:strRef>
              <c:f>Лист1!$E$1</c:f>
              <c:strCache>
                <c:ptCount val="1"/>
                <c:pt idx="0">
                  <c:v>наличие ученой степени</c:v>
                </c:pt>
              </c:strCache>
            </c:strRef>
          </c:tx>
          <c:spPr>
            <a:solidFill>
              <a:srgbClr val="7030A0"/>
            </a:solidFill>
          </c:spPr>
          <c:invertIfNegative val="0"/>
          <c:dPt>
            <c:idx val="0"/>
            <c:invertIfNegative val="0"/>
            <c:bubble3D val="0"/>
          </c:dPt>
          <c:cat>
            <c:strRef>
              <c:f>Лист1!$A$2</c:f>
              <c:strCache>
                <c:ptCount val="1"/>
                <c:pt idx="0">
                  <c:v>Распределение респондентов по уровню образования</c:v>
                </c:pt>
              </c:strCache>
            </c:strRef>
          </c:cat>
          <c:val>
            <c:numRef>
              <c:f>Лист1!$E$2</c:f>
              <c:numCache>
                <c:formatCode>General</c:formatCode>
                <c:ptCount val="1"/>
                <c:pt idx="0">
                  <c:v>40</c:v>
                </c:pt>
              </c:numCache>
            </c:numRef>
          </c:val>
        </c:ser>
        <c:dLbls>
          <c:showLegendKey val="0"/>
          <c:showVal val="1"/>
          <c:showCatName val="0"/>
          <c:showSerName val="0"/>
          <c:showPercent val="0"/>
          <c:showBubbleSize val="0"/>
        </c:dLbls>
        <c:gapWidth val="75"/>
        <c:axId val="161538432"/>
        <c:axId val="161539968"/>
      </c:barChart>
      <c:catAx>
        <c:axId val="161538432"/>
        <c:scaling>
          <c:orientation val="minMax"/>
        </c:scaling>
        <c:delete val="0"/>
        <c:axPos val="l"/>
        <c:majorTickMark val="none"/>
        <c:minorTickMark val="none"/>
        <c:tickLblPos val="nextTo"/>
        <c:txPr>
          <a:bodyPr/>
          <a:lstStyle/>
          <a:p>
            <a:pPr>
              <a:defRPr b="1">
                <a:latin typeface="Times New Roman" pitchFamily="18" charset="0"/>
                <a:cs typeface="Times New Roman" pitchFamily="18" charset="0"/>
              </a:defRPr>
            </a:pPr>
            <a:endParaRPr lang="ru-RU"/>
          </a:p>
        </c:txPr>
        <c:crossAx val="161539968"/>
        <c:crosses val="autoZero"/>
        <c:auto val="1"/>
        <c:lblAlgn val="ctr"/>
        <c:lblOffset val="100"/>
        <c:noMultiLvlLbl val="0"/>
      </c:catAx>
      <c:valAx>
        <c:axId val="161539968"/>
        <c:scaling>
          <c:orientation val="minMax"/>
        </c:scaling>
        <c:delete val="1"/>
        <c:axPos val="b"/>
        <c:numFmt formatCode="General" sourceLinked="1"/>
        <c:majorTickMark val="none"/>
        <c:minorTickMark val="none"/>
        <c:tickLblPos val="nextTo"/>
        <c:crossAx val="161538432"/>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C0000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a:pPr>
            <a:r>
              <a:rPr lang="ru-RU" sz="1200" b="1">
                <a:effectLst/>
                <a:latin typeface="Times New Roman" pitchFamily="18" charset="0"/>
                <a:cs typeface="Times New Roman" pitchFamily="18" charset="0"/>
              </a:rPr>
              <a:t>Насколько хорошо Вы знакомы с целью деятельности Росстата и функциями, возложенными на него?</a:t>
            </a:r>
            <a:endParaRPr lang="ru-RU" sz="1200">
              <a:effectLst/>
              <a:latin typeface="Times New Roman" pitchFamily="18" charset="0"/>
              <a:cs typeface="Times New Roman" pitchFamily="18" charset="0"/>
            </a:endParaRPr>
          </a:p>
        </c:rich>
      </c:tx>
      <c:overlay val="0"/>
    </c:title>
    <c:autoTitleDeleted val="0"/>
    <c:plotArea>
      <c:layout>
        <c:manualLayout>
          <c:layoutTarget val="inner"/>
          <c:xMode val="edge"/>
          <c:yMode val="edge"/>
          <c:x val="0.27800431819636734"/>
          <c:y val="0.29485602620840279"/>
          <c:w val="0.25478196600147818"/>
          <c:h val="0.41936739659367395"/>
        </c:manualLayout>
      </c:layout>
      <c:pieChart>
        <c:varyColors val="1"/>
        <c:ser>
          <c:idx val="0"/>
          <c:order val="0"/>
          <c:tx>
            <c:strRef>
              <c:f>Лист1!$B$1</c:f>
              <c:strCache>
                <c:ptCount val="1"/>
                <c:pt idx="0">
                  <c:v>Профессиональные пользователи статистчиеской информации</c:v>
                </c:pt>
              </c:strCache>
            </c:strRef>
          </c:tx>
          <c:dPt>
            <c:idx val="0"/>
            <c:bubble3D val="0"/>
            <c:spPr>
              <a:solidFill>
                <a:schemeClr val="accent3">
                  <a:lumMod val="75000"/>
                </a:schemeClr>
              </a:solidFill>
            </c:spPr>
          </c:dPt>
          <c:dPt>
            <c:idx val="1"/>
            <c:bubble3D val="0"/>
            <c:spPr>
              <a:solidFill>
                <a:schemeClr val="accent3">
                  <a:lumMod val="60000"/>
                  <a:lumOff val="40000"/>
                </a:schemeClr>
              </a:solidFill>
            </c:spPr>
          </c:dPt>
          <c:dLbls>
            <c:dLbl>
              <c:idx val="2"/>
              <c:layout>
                <c:manualLayout>
                  <c:x val="-0.19505700368385215"/>
                  <c:y val="4.69568048180024E-2"/>
                </c:manualLayout>
              </c:layout>
              <c:showLegendKey val="0"/>
              <c:showVal val="0"/>
              <c:showCatName val="0"/>
              <c:showSerName val="0"/>
              <c:showPercent val="1"/>
              <c:showBubbleSize val="0"/>
            </c:dLbl>
            <c:dLbl>
              <c:idx val="3"/>
              <c:layout>
                <c:manualLayout>
                  <c:x val="7.0203863098044009E-3"/>
                  <c:y val="2.079228468534456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Очень хорошо знаком(а)</c:v>
                </c:pt>
                <c:pt idx="1">
                  <c:v>Знаю общую информацию</c:v>
                </c:pt>
                <c:pt idx="2">
                  <c:v>Практически ничего не знаю</c:v>
                </c:pt>
                <c:pt idx="3">
                  <c:v>Не знаю ничего</c:v>
                </c:pt>
              </c:strCache>
            </c:strRef>
          </c:cat>
          <c:val>
            <c:numRef>
              <c:f>Лист1!$B$2:$B$5</c:f>
              <c:numCache>
                <c:formatCode>General</c:formatCode>
                <c:ptCount val="4"/>
                <c:pt idx="0">
                  <c:v>39</c:v>
                </c:pt>
                <c:pt idx="1">
                  <c:v>58</c:v>
                </c:pt>
                <c:pt idx="2">
                  <c:v>3</c:v>
                </c:pt>
                <c:pt idx="3">
                  <c:v>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9238868423043576"/>
          <c:y val="0.28321167883211679"/>
          <c:w val="0.30406201442114639"/>
          <c:h val="0.5823154587428396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C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ru-RU" sz="1200" b="1">
                <a:effectLst/>
                <a:latin typeface="Times New Roman" pitchFamily="18" charset="0"/>
                <a:cs typeface="Times New Roman" pitchFamily="18" charset="0"/>
              </a:rPr>
              <a:t>Осведомлены ли Вы о задачах, которые ставит перед собой Росстат?</a:t>
            </a:r>
            <a:endParaRPr lang="ru-RU" sz="1200">
              <a:effectLst/>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Профессиональные пользователи статистической информации</c:v>
                </c:pt>
              </c:strCache>
            </c:strRef>
          </c:tx>
          <c:explosion val="4"/>
          <c:dPt>
            <c:idx val="0"/>
            <c:bubble3D val="0"/>
            <c:explosion val="2"/>
            <c:spPr>
              <a:solidFill>
                <a:schemeClr val="accent4">
                  <a:lumMod val="60000"/>
                  <a:lumOff val="40000"/>
                </a:schemeClr>
              </a:solidFill>
            </c:spPr>
          </c:dPt>
          <c:dPt>
            <c:idx val="1"/>
            <c:bubble3D val="0"/>
            <c:explosion val="0"/>
            <c:spPr>
              <a:solidFill>
                <a:schemeClr val="accent4"/>
              </a:solidFill>
            </c:spPr>
          </c:dPt>
          <c:dPt>
            <c:idx val="2"/>
            <c:bubble3D val="0"/>
            <c:explosion val="2"/>
          </c:dPt>
          <c:dPt>
            <c:idx val="3"/>
            <c:bubble3D val="0"/>
            <c:explosion val="2"/>
          </c:dPt>
          <c:dPt>
            <c:idx val="4"/>
            <c:bubble3D val="0"/>
            <c:explosion val="3"/>
            <c:spPr>
              <a:solidFill>
                <a:schemeClr val="accent1">
                  <a:lumMod val="50000"/>
                </a:schemeClr>
              </a:solidFill>
            </c:spPr>
          </c:dPt>
          <c:dLbls>
            <c:showLegendKey val="0"/>
            <c:showVal val="0"/>
            <c:showCatName val="0"/>
            <c:showSerName val="0"/>
            <c:showPercent val="1"/>
            <c:showBubbleSize val="0"/>
            <c:showLeaderLines val="1"/>
          </c:dLbls>
          <c:cat>
            <c:strRef>
              <c:f>Лист1!$A$2:$A$6</c:f>
              <c:strCache>
                <c:ptCount val="5"/>
                <c:pt idx="0">
                  <c:v>Очень хорошо осведомлен(а)</c:v>
                </c:pt>
                <c:pt idx="1">
                  <c:v>Знаю общую информацию</c:v>
                </c:pt>
                <c:pt idx="2">
                  <c:v>Практически ничего не знаю</c:v>
                </c:pt>
                <c:pt idx="3">
                  <c:v>Не знаю ничего</c:v>
                </c:pt>
                <c:pt idx="4">
                  <c:v>Затрудняюсь ответить</c:v>
                </c:pt>
              </c:strCache>
            </c:strRef>
          </c:cat>
          <c:val>
            <c:numRef>
              <c:f>Лист1!$B$2:$B$6</c:f>
              <c:numCache>
                <c:formatCode>General</c:formatCode>
                <c:ptCount val="5"/>
                <c:pt idx="0" formatCode="0.00">
                  <c:v>23</c:v>
                </c:pt>
                <c:pt idx="1">
                  <c:v>64</c:v>
                </c:pt>
                <c:pt idx="2">
                  <c:v>11</c:v>
                </c:pt>
                <c:pt idx="3">
                  <c:v>2</c:v>
                </c:pt>
                <c:pt idx="4">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443525501416222"/>
          <c:y val="0.19906730408698917"/>
          <c:w val="0.32848400103650077"/>
          <c:h val="0.7357721877685643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accent4">
          <a:lumMod val="5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bar"/>
        <c:grouping val="percentStacked"/>
        <c:varyColors val="0"/>
        <c:ser>
          <c:idx val="0"/>
          <c:order val="0"/>
          <c:tx>
            <c:strRef>
              <c:f>Лист1!$B$1</c:f>
              <c:strCache>
                <c:ptCount val="1"/>
                <c:pt idx="0">
                  <c:v>Практически не освещается/не освещается</c:v>
                </c:pt>
              </c:strCache>
            </c:strRef>
          </c:tx>
          <c:spPr>
            <a:solidFill>
              <a:srgbClr val="FFFF99"/>
            </a:solidFill>
          </c:spPr>
          <c:invertIfNegative val="0"/>
          <c:cat>
            <c:strRef>
              <c:f>Лист1!$A$2:$A$7</c:f>
              <c:strCache>
                <c:ptCount val="6"/>
                <c:pt idx="0">
                  <c:v>Интернет</c:v>
                </c:pt>
                <c:pt idx="1">
                  <c:v>Федеральные телеканалы</c:v>
                </c:pt>
                <c:pt idx="2">
                  <c:v>Региональные/ местные телеканалы</c:v>
                </c:pt>
                <c:pt idx="3">
                  <c:v>Центральная пресса</c:v>
                </c:pt>
                <c:pt idx="4">
                  <c:v>Региональная пресса</c:v>
                </c:pt>
                <c:pt idx="5">
                  <c:v>Радио</c:v>
                </c:pt>
              </c:strCache>
            </c:strRef>
          </c:cat>
          <c:val>
            <c:numRef>
              <c:f>Лист1!$B$2:$B$7</c:f>
              <c:numCache>
                <c:formatCode>General</c:formatCode>
                <c:ptCount val="6"/>
                <c:pt idx="0">
                  <c:v>40</c:v>
                </c:pt>
                <c:pt idx="1">
                  <c:v>50</c:v>
                </c:pt>
                <c:pt idx="2">
                  <c:v>78</c:v>
                </c:pt>
                <c:pt idx="3">
                  <c:v>46</c:v>
                </c:pt>
                <c:pt idx="4">
                  <c:v>76</c:v>
                </c:pt>
                <c:pt idx="5">
                  <c:v>74</c:v>
                </c:pt>
              </c:numCache>
            </c:numRef>
          </c:val>
        </c:ser>
        <c:ser>
          <c:idx val="1"/>
          <c:order val="1"/>
          <c:tx>
            <c:strRef>
              <c:f>Лист1!$C$1</c:f>
              <c:strCache>
                <c:ptCount val="1"/>
                <c:pt idx="0">
                  <c:v>Активно/умеренно освещается</c:v>
                </c:pt>
              </c:strCache>
            </c:strRef>
          </c:tx>
          <c:spPr>
            <a:solidFill>
              <a:schemeClr val="accent3">
                <a:lumMod val="60000"/>
                <a:lumOff val="40000"/>
              </a:schemeClr>
            </a:solidFill>
          </c:spPr>
          <c:invertIfNegative val="0"/>
          <c:cat>
            <c:strRef>
              <c:f>Лист1!$A$2:$A$7</c:f>
              <c:strCache>
                <c:ptCount val="6"/>
                <c:pt idx="0">
                  <c:v>Интернет</c:v>
                </c:pt>
                <c:pt idx="1">
                  <c:v>Федеральные телеканалы</c:v>
                </c:pt>
                <c:pt idx="2">
                  <c:v>Региональные/ местные телеканалы</c:v>
                </c:pt>
                <c:pt idx="3">
                  <c:v>Центральная пресса</c:v>
                </c:pt>
                <c:pt idx="4">
                  <c:v>Региональная пресса</c:v>
                </c:pt>
                <c:pt idx="5">
                  <c:v>Радио</c:v>
                </c:pt>
              </c:strCache>
            </c:strRef>
          </c:cat>
          <c:val>
            <c:numRef>
              <c:f>Лист1!$C$2:$C$7</c:f>
              <c:numCache>
                <c:formatCode>General</c:formatCode>
                <c:ptCount val="6"/>
                <c:pt idx="0">
                  <c:v>60</c:v>
                </c:pt>
                <c:pt idx="1">
                  <c:v>50</c:v>
                </c:pt>
                <c:pt idx="2">
                  <c:v>22</c:v>
                </c:pt>
                <c:pt idx="3">
                  <c:v>54</c:v>
                </c:pt>
                <c:pt idx="4">
                  <c:v>24</c:v>
                </c:pt>
                <c:pt idx="5">
                  <c:v>26</c:v>
                </c:pt>
              </c:numCache>
            </c:numRef>
          </c:val>
        </c:ser>
        <c:dLbls>
          <c:showLegendKey val="0"/>
          <c:showVal val="1"/>
          <c:showCatName val="0"/>
          <c:showSerName val="0"/>
          <c:showPercent val="0"/>
          <c:showBubbleSize val="0"/>
        </c:dLbls>
        <c:gapWidth val="75"/>
        <c:overlap val="100"/>
        <c:axId val="167103488"/>
        <c:axId val="186491648"/>
      </c:barChart>
      <c:catAx>
        <c:axId val="167103488"/>
        <c:scaling>
          <c:orientation val="minMax"/>
        </c:scaling>
        <c:delete val="0"/>
        <c:axPos val="l"/>
        <c:numFmt formatCode="General" sourceLinked="1"/>
        <c:majorTickMark val="none"/>
        <c:minorTickMark val="none"/>
        <c:tickLblPos val="nextTo"/>
        <c:crossAx val="186491648"/>
        <c:crosses val="autoZero"/>
        <c:auto val="1"/>
        <c:lblAlgn val="ctr"/>
        <c:lblOffset val="100"/>
        <c:noMultiLvlLbl val="0"/>
      </c:catAx>
      <c:valAx>
        <c:axId val="186491648"/>
        <c:scaling>
          <c:orientation val="minMax"/>
        </c:scaling>
        <c:delete val="1"/>
        <c:axPos val="b"/>
        <c:numFmt formatCode="0%" sourceLinked="1"/>
        <c:majorTickMark val="none"/>
        <c:minorTickMark val="none"/>
        <c:tickLblPos val="nextTo"/>
        <c:crossAx val="167103488"/>
        <c:crosses val="autoZero"/>
        <c:crossBetween val="between"/>
      </c:valAx>
    </c:plotArea>
    <c:legend>
      <c:legendPos val="b"/>
      <c:overlay val="0"/>
    </c:legend>
    <c:plotVisOnly val="1"/>
    <c:dispBlanksAs val="gap"/>
    <c:showDLblsOverMax val="0"/>
  </c:chart>
  <c:spPr>
    <a:ln>
      <a:solidFill>
        <a:schemeClr val="tx2">
          <a:lumMod val="50000"/>
        </a:schemeClr>
      </a:solid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ru-RU" sz="1200" b="1">
                <a:effectLst/>
                <a:latin typeface="Times New Roman" pitchFamily="18" charset="0"/>
                <a:cs typeface="Times New Roman" pitchFamily="18" charset="0"/>
              </a:rPr>
              <a:t>Как бы Вы оценили доступность информации о работе Росстата в целом?</a:t>
            </a:r>
            <a:endParaRPr lang="ru-RU" sz="1200">
              <a:effectLst/>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Экспертное сообщество</c:v>
                </c:pt>
              </c:strCache>
            </c:strRef>
          </c:tx>
          <c:dPt>
            <c:idx val="0"/>
            <c:bubble3D val="0"/>
            <c:spPr>
              <a:solidFill>
                <a:schemeClr val="accent4">
                  <a:lumMod val="60000"/>
                  <a:lumOff val="40000"/>
                </a:schemeClr>
              </a:solidFill>
              <a:ln>
                <a:solidFill>
                  <a:schemeClr val="accent4">
                    <a:lumMod val="75000"/>
                  </a:schemeClr>
                </a:solidFill>
              </a:ln>
            </c:spPr>
          </c:dPt>
          <c:dPt>
            <c:idx val="1"/>
            <c:bubble3D val="0"/>
            <c:spPr>
              <a:solidFill>
                <a:schemeClr val="accent1">
                  <a:lumMod val="60000"/>
                  <a:lumOff val="40000"/>
                </a:schemeClr>
              </a:solidFill>
              <a:ln>
                <a:solidFill>
                  <a:schemeClr val="tx2">
                    <a:lumMod val="75000"/>
                  </a:schemeClr>
                </a:solidFill>
              </a:ln>
            </c:spPr>
          </c:dPt>
          <c:dPt>
            <c:idx val="2"/>
            <c:bubble3D val="0"/>
            <c:spPr>
              <a:solidFill>
                <a:schemeClr val="accent2">
                  <a:lumMod val="20000"/>
                  <a:lumOff val="80000"/>
                </a:schemeClr>
              </a:solidFill>
              <a:ln>
                <a:solidFill>
                  <a:schemeClr val="accent2">
                    <a:lumMod val="75000"/>
                  </a:schemeClr>
                </a:solidFill>
              </a:ln>
            </c:spPr>
          </c:dPt>
          <c:dPt>
            <c:idx val="3"/>
            <c:bubble3D val="0"/>
            <c:spPr>
              <a:solidFill>
                <a:schemeClr val="accent1">
                  <a:lumMod val="75000"/>
                </a:schemeClr>
              </a:solidFill>
              <a:ln>
                <a:solidFill>
                  <a:schemeClr val="tx2">
                    <a:lumMod val="50000"/>
                  </a:schemeClr>
                </a:solidFill>
              </a:ln>
            </c:spPr>
          </c:dPt>
          <c:dPt>
            <c:idx val="4"/>
            <c:bubble3D val="0"/>
            <c:spPr>
              <a:solidFill>
                <a:schemeClr val="accent3">
                  <a:lumMod val="40000"/>
                  <a:lumOff val="60000"/>
                </a:schemeClr>
              </a:solidFill>
              <a:ln>
                <a:solidFill>
                  <a:schemeClr val="accent3">
                    <a:lumMod val="50000"/>
                  </a:schemeClr>
                </a:solidFill>
              </a:ln>
            </c:spPr>
          </c:dPt>
          <c:dLbls>
            <c:dLbl>
              <c:idx val="3"/>
              <c:layout>
                <c:manualLayout>
                  <c:x val="2.6491316245043837E-2"/>
                  <c:y val="5.0428060128847527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Информация доступна</c:v>
                </c:pt>
                <c:pt idx="1">
                  <c:v>Информация скорее доступна</c:v>
                </c:pt>
                <c:pt idx="2">
                  <c:v>Информация скорее не доступна</c:v>
                </c:pt>
                <c:pt idx="3">
                  <c:v>Информация не доступна</c:v>
                </c:pt>
                <c:pt idx="4">
                  <c:v>Затрудняюсь ответить</c:v>
                </c:pt>
              </c:strCache>
            </c:strRef>
          </c:cat>
          <c:val>
            <c:numRef>
              <c:f>Лист1!$B$2:$B$6</c:f>
              <c:numCache>
                <c:formatCode>General</c:formatCode>
                <c:ptCount val="5"/>
                <c:pt idx="0">
                  <c:v>17</c:v>
                </c:pt>
                <c:pt idx="1">
                  <c:v>59</c:v>
                </c:pt>
                <c:pt idx="2">
                  <c:v>15</c:v>
                </c:pt>
                <c:pt idx="3">
                  <c:v>2</c:v>
                </c:pt>
                <c:pt idx="4">
                  <c:v>7</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00B0F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a:pPr>
            <a:r>
              <a:rPr lang="ru-RU" sz="1000" b="1">
                <a:effectLst/>
                <a:latin typeface="Times New Roman" pitchFamily="18" charset="0"/>
                <a:cs typeface="Times New Roman" pitchFamily="18" charset="0"/>
              </a:rPr>
              <a:t>На Ваш взгляд, насколько соответствующей действительности (полной, корректной, достоверной и т. д.) можно считать информацию, размещенную на официальном интернет-сайте Росстата?</a:t>
            </a:r>
            <a:endParaRPr lang="ru-RU" sz="1000">
              <a:effectLst/>
              <a:latin typeface="Times New Roman" pitchFamily="18" charset="0"/>
              <a:cs typeface="Times New Roman" pitchFamily="18" charset="0"/>
            </a:endParaRPr>
          </a:p>
        </c:rich>
      </c:tx>
      <c:overlay val="0"/>
    </c:title>
    <c:autoTitleDeleted val="0"/>
    <c:plotArea>
      <c:layout/>
      <c:doughnutChart>
        <c:varyColors val="1"/>
        <c:ser>
          <c:idx val="0"/>
          <c:order val="0"/>
          <c:tx>
            <c:strRef>
              <c:f>Лист1!$B$1</c:f>
              <c:strCache>
                <c:ptCount val="1"/>
                <c:pt idx="0">
                  <c:v>Профессиональные пользователи статистической информации</c:v>
                </c:pt>
              </c:strCache>
            </c:strRef>
          </c:tx>
          <c:dPt>
            <c:idx val="0"/>
            <c:bubble3D val="0"/>
            <c:spPr>
              <a:solidFill>
                <a:srgbClr val="00B0F0"/>
              </a:solidFill>
            </c:spPr>
          </c:dPt>
          <c:dPt>
            <c:idx val="1"/>
            <c:bubble3D val="0"/>
            <c:spPr>
              <a:solidFill>
                <a:schemeClr val="accent5">
                  <a:lumMod val="60000"/>
                  <a:lumOff val="40000"/>
                </a:schemeClr>
              </a:solidFill>
            </c:spPr>
          </c:dPt>
          <c:dPt>
            <c:idx val="2"/>
            <c:bubble3D val="0"/>
            <c:spPr>
              <a:solidFill>
                <a:srgbClr val="7030A0"/>
              </a:solidFill>
            </c:spPr>
          </c:dPt>
          <c:dPt>
            <c:idx val="3"/>
            <c:bubble3D val="0"/>
            <c:spPr>
              <a:solidFill>
                <a:srgbClr val="FFFF00"/>
              </a:solidFill>
            </c:spPr>
          </c:dPt>
          <c:dPt>
            <c:idx val="4"/>
            <c:bubble3D val="0"/>
            <c:spPr>
              <a:solidFill>
                <a:schemeClr val="accent3">
                  <a:lumMod val="75000"/>
                </a:schemeClr>
              </a:solidFill>
            </c:spPr>
          </c:dPt>
          <c:dLbls>
            <c:dLbl>
              <c:idx val="3"/>
              <c:layout>
                <c:manualLayout>
                  <c:x val="2.6936026936026937E-3"/>
                  <c:y val="-1.44404332129963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Информация полная, достоверная</c:v>
                </c:pt>
                <c:pt idx="1">
                  <c:v>Информация неполная, но достоверная </c:v>
                </c:pt>
                <c:pt idx="2">
                  <c:v>Информация полная, но недостоверная</c:v>
                </c:pt>
                <c:pt idx="3">
                  <c:v>Информация неполная, недостоверная </c:v>
                </c:pt>
                <c:pt idx="4">
                  <c:v>Затрудняюсь ответить</c:v>
                </c:pt>
              </c:strCache>
            </c:strRef>
          </c:cat>
          <c:val>
            <c:numRef>
              <c:f>Лист1!$B$2:$B$6</c:f>
              <c:numCache>
                <c:formatCode>General</c:formatCode>
                <c:ptCount val="5"/>
                <c:pt idx="0">
                  <c:v>24</c:v>
                </c:pt>
                <c:pt idx="1">
                  <c:v>54</c:v>
                </c:pt>
                <c:pt idx="2">
                  <c:v>5</c:v>
                </c:pt>
                <c:pt idx="3">
                  <c:v>11</c:v>
                </c:pt>
                <c:pt idx="4">
                  <c:v>6</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Пользовались ли Вы какими-либо способами высказать свое мнение о деятельности Росстата?</c:v>
                </c:pt>
              </c:strCache>
            </c:strRef>
          </c:tx>
          <c:dPt>
            <c:idx val="0"/>
            <c:bubble3D val="0"/>
            <c:spPr>
              <a:solidFill>
                <a:srgbClr val="FF99CC"/>
              </a:solidFill>
            </c:spPr>
          </c:dPt>
          <c:dPt>
            <c:idx val="1"/>
            <c:bubble3D val="0"/>
            <c:spPr>
              <a:solidFill>
                <a:schemeClr val="accent1">
                  <a:lumMod val="40000"/>
                  <a:lumOff val="60000"/>
                </a:schemeClr>
              </a:solidFill>
              <a:ln>
                <a:solidFill>
                  <a:schemeClr val="bg1">
                    <a:lumMod val="65000"/>
                  </a:schemeClr>
                </a:solidFill>
              </a:ln>
            </c:spPr>
          </c:dPt>
          <c:dLbls>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11</c:v>
                </c:pt>
                <c:pt idx="1">
                  <c:v>89</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solidFill>
        <a:srgbClr val="FF99CC"/>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8F65-1604-4A14-BA8C-AF1A3E70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41</Pages>
  <Words>6251</Words>
  <Characters>35634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 Анна Сергеевна</dc:creator>
  <cp:lastModifiedBy>Булгакова Анна Сергеевна</cp:lastModifiedBy>
  <cp:revision>29</cp:revision>
  <cp:lastPrinted>2014-12-02T06:56:00Z</cp:lastPrinted>
  <dcterms:created xsi:type="dcterms:W3CDTF">2014-12-04T07:36:00Z</dcterms:created>
  <dcterms:modified xsi:type="dcterms:W3CDTF">2014-12-16T06:46:00Z</dcterms:modified>
</cp:coreProperties>
</file>