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27" w:rsidRPr="002F3827" w:rsidRDefault="002F3827" w:rsidP="002F3827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ПОЛУЧАТЕЛЕЙ НЕГОСУДАРСТВЕННЫХ ПЕНСИЙ</w:t>
      </w:r>
      <w:proofErr w:type="gramStart"/>
      <w:r w:rsidRPr="002F382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  <w:r w:rsidRPr="002F382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)</w:t>
      </w:r>
    </w:p>
    <w:p w:rsidR="002F3827" w:rsidRPr="002F3827" w:rsidRDefault="002F3827" w:rsidP="002F3827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РОССИЙСКОЙ ФЕДЕРАЦИИ</w:t>
      </w:r>
    </w:p>
    <w:p w:rsidR="00A67267" w:rsidRPr="006B2D3A" w:rsidRDefault="00A67267"/>
    <w:tbl>
      <w:tblPr>
        <w:tblW w:w="4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856"/>
        <w:gridCol w:w="843"/>
        <w:gridCol w:w="851"/>
        <w:gridCol w:w="851"/>
        <w:gridCol w:w="851"/>
        <w:gridCol w:w="851"/>
        <w:gridCol w:w="853"/>
        <w:gridCol w:w="851"/>
        <w:gridCol w:w="853"/>
        <w:gridCol w:w="843"/>
        <w:gridCol w:w="843"/>
      </w:tblGrid>
      <w:tr w:rsidR="002F3827" w:rsidRPr="005A00B5" w:rsidTr="005A00B5">
        <w:trPr>
          <w:cantSplit/>
          <w:trHeight w:val="561"/>
          <w:jc w:val="center"/>
        </w:trPr>
        <w:tc>
          <w:tcPr>
            <w:tcW w:w="1243" w:type="pct"/>
            <w:shd w:val="clear" w:color="auto" w:fill="99CCFF"/>
            <w:vAlign w:val="center"/>
          </w:tcPr>
          <w:p w:rsidR="002F3827" w:rsidRPr="006B2D3A" w:rsidRDefault="002F3827" w:rsidP="002F3827">
            <w:pPr>
              <w:spacing w:after="0" w:line="240" w:lineRule="auto"/>
              <w:ind w:left="1106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99CCFF"/>
            <w:vAlign w:val="center"/>
          </w:tcPr>
          <w:p w:rsidR="002F3827" w:rsidRPr="002F3827" w:rsidRDefault="002F3827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2011</w:t>
            </w:r>
          </w:p>
        </w:tc>
        <w:tc>
          <w:tcPr>
            <w:tcW w:w="339" w:type="pct"/>
            <w:shd w:val="clear" w:color="auto" w:fill="99CCFF"/>
            <w:vAlign w:val="center"/>
          </w:tcPr>
          <w:p w:rsidR="002F3827" w:rsidRPr="002F3827" w:rsidRDefault="002F3827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342" w:type="pct"/>
            <w:shd w:val="clear" w:color="auto" w:fill="99CCFF"/>
            <w:vAlign w:val="center"/>
          </w:tcPr>
          <w:p w:rsidR="002F3827" w:rsidRPr="002F3827" w:rsidRDefault="002F3827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342" w:type="pct"/>
            <w:shd w:val="clear" w:color="auto" w:fill="99CCFF"/>
            <w:vAlign w:val="center"/>
          </w:tcPr>
          <w:p w:rsidR="002F3827" w:rsidRPr="002F3827" w:rsidRDefault="002F3827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342" w:type="pct"/>
            <w:shd w:val="clear" w:color="auto" w:fill="99CCFF"/>
            <w:vAlign w:val="center"/>
          </w:tcPr>
          <w:p w:rsidR="002F3827" w:rsidRPr="002F3827" w:rsidRDefault="002F3827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342" w:type="pct"/>
            <w:shd w:val="clear" w:color="auto" w:fill="99CCFF"/>
            <w:vAlign w:val="center"/>
          </w:tcPr>
          <w:p w:rsidR="002F3827" w:rsidRPr="002F3827" w:rsidRDefault="002F3827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343" w:type="pct"/>
            <w:shd w:val="clear" w:color="auto" w:fill="99CCFF"/>
            <w:vAlign w:val="center"/>
          </w:tcPr>
          <w:p w:rsidR="002F3827" w:rsidRPr="002F3827" w:rsidRDefault="002F3827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342" w:type="pct"/>
            <w:shd w:val="clear" w:color="auto" w:fill="99CCFF"/>
            <w:vAlign w:val="center"/>
          </w:tcPr>
          <w:p w:rsidR="002F3827" w:rsidRPr="002F3827" w:rsidRDefault="002F3827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343" w:type="pct"/>
            <w:shd w:val="clear" w:color="auto" w:fill="99CCFF"/>
            <w:vAlign w:val="center"/>
          </w:tcPr>
          <w:p w:rsidR="002F3827" w:rsidRPr="002F3827" w:rsidRDefault="002F3827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339" w:type="pct"/>
            <w:shd w:val="clear" w:color="auto" w:fill="99CCFF"/>
          </w:tcPr>
          <w:p w:rsidR="002F3827" w:rsidRPr="002F3827" w:rsidRDefault="002F3827" w:rsidP="002F38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339" w:type="pct"/>
            <w:shd w:val="clear" w:color="auto" w:fill="99CCFF"/>
          </w:tcPr>
          <w:p w:rsidR="002F3827" w:rsidRPr="005A00B5" w:rsidRDefault="002F3827" w:rsidP="005A00B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A0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2F3827" w:rsidRPr="002F3827" w:rsidTr="006B2D3A">
        <w:trPr>
          <w:cantSplit/>
          <w:jc w:val="center"/>
        </w:trPr>
        <w:tc>
          <w:tcPr>
            <w:tcW w:w="1243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получателей негосударственных пенсий:</w:t>
            </w:r>
          </w:p>
        </w:tc>
        <w:tc>
          <w:tcPr>
            <w:tcW w:w="344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" w:type="pct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" w:type="pct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" w:type="pct"/>
          </w:tcPr>
          <w:p w:rsidR="002F3827" w:rsidRPr="002F3827" w:rsidRDefault="002F3827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9" w:type="pct"/>
            <w:vAlign w:val="bottom"/>
          </w:tcPr>
          <w:p w:rsidR="002F3827" w:rsidRPr="002F3827" w:rsidRDefault="002F3827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F3827" w:rsidRPr="002F3827" w:rsidTr="006B2D3A">
        <w:trPr>
          <w:cantSplit/>
          <w:trHeight w:val="510"/>
          <w:jc w:val="center"/>
        </w:trPr>
        <w:tc>
          <w:tcPr>
            <w:tcW w:w="1243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человек</w:t>
            </w:r>
          </w:p>
        </w:tc>
        <w:tc>
          <w:tcPr>
            <w:tcW w:w="344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1470,9</w:t>
            </w:r>
          </w:p>
        </w:tc>
        <w:tc>
          <w:tcPr>
            <w:tcW w:w="339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1537,1</w:t>
            </w: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1551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1581,7</w:t>
            </w: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1556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1530,8</w:t>
            </w:r>
          </w:p>
        </w:tc>
        <w:tc>
          <w:tcPr>
            <w:tcW w:w="343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1484,4</w:t>
            </w: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1526,1</w:t>
            </w:r>
          </w:p>
        </w:tc>
        <w:tc>
          <w:tcPr>
            <w:tcW w:w="343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1578,5</w:t>
            </w:r>
          </w:p>
        </w:tc>
        <w:tc>
          <w:tcPr>
            <w:tcW w:w="339" w:type="pct"/>
          </w:tcPr>
          <w:p w:rsidR="002F3827" w:rsidRPr="002F3827" w:rsidRDefault="002F3827" w:rsidP="002F3827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339" w:type="pct"/>
            <w:vAlign w:val="bottom"/>
          </w:tcPr>
          <w:p w:rsidR="002F3827" w:rsidRPr="005A00B5" w:rsidRDefault="005A00B5" w:rsidP="002F3827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1484,4</w:t>
            </w:r>
          </w:p>
        </w:tc>
      </w:tr>
      <w:tr w:rsidR="002F3827" w:rsidRPr="002F3827" w:rsidTr="006B2D3A">
        <w:trPr>
          <w:cantSplit/>
          <w:trHeight w:val="1583"/>
          <w:jc w:val="center"/>
        </w:trPr>
        <w:tc>
          <w:tcPr>
            <w:tcW w:w="1243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от общей численности пенсионеров, состоящих на учете в системе Пенсионного фонда Российской Федерации </w:t>
            </w:r>
          </w:p>
        </w:tc>
        <w:tc>
          <w:tcPr>
            <w:tcW w:w="344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9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43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42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43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9" w:type="pct"/>
            <w:vAlign w:val="bottom"/>
          </w:tcPr>
          <w:p w:rsidR="002F3827" w:rsidRPr="002F3827" w:rsidRDefault="002F3827" w:rsidP="002F38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39" w:type="pct"/>
            <w:vAlign w:val="bottom"/>
          </w:tcPr>
          <w:p w:rsidR="002F3827" w:rsidRPr="005A00B5" w:rsidRDefault="005A00B5" w:rsidP="002F3827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</w:tc>
      </w:tr>
    </w:tbl>
    <w:p w:rsidR="005A00B5" w:rsidRDefault="005A00B5" w:rsidP="005A00B5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</w:p>
    <w:p w:rsidR="005A00B5" w:rsidRPr="005A00B5" w:rsidRDefault="005A00B5" w:rsidP="005A00B5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5A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F8C">
        <w:rPr>
          <w:rFonts w:ascii="Times New Roman" w:eastAsia="Times New Roman" w:hAnsi="Times New Roman" w:cs="Times New Roman"/>
          <w:szCs w:val="24"/>
          <w:lang w:eastAsia="ru-RU"/>
        </w:rPr>
        <w:t xml:space="preserve">По данным </w:t>
      </w:r>
      <w:r w:rsidR="0014573F" w:rsidRPr="00F03F8C">
        <w:rPr>
          <w:rFonts w:ascii="Times New Roman" w:eastAsia="Times New Roman" w:hAnsi="Times New Roman" w:cs="Times New Roman"/>
          <w:szCs w:val="24"/>
          <w:lang w:eastAsia="ru-RU"/>
        </w:rPr>
        <w:t>Федеральной службы по финансовым рынкам</w:t>
      </w:r>
      <w:r w:rsidRPr="00F03F8C">
        <w:rPr>
          <w:rFonts w:ascii="Times New Roman" w:eastAsia="Times New Roman" w:hAnsi="Times New Roman" w:cs="Times New Roman"/>
          <w:szCs w:val="24"/>
          <w:lang w:eastAsia="ru-RU"/>
        </w:rPr>
        <w:t xml:space="preserve">, с </w:t>
      </w:r>
      <w:smartTag w:uri="urn:schemas-microsoft-com:office:smarttags" w:element="metricconverter">
        <w:smartTagPr>
          <w:attr w:name="ProductID" w:val="2014 г"/>
        </w:smartTagPr>
        <w:r w:rsidRPr="00F03F8C">
          <w:rPr>
            <w:rFonts w:ascii="Times New Roman" w:eastAsia="Times New Roman" w:hAnsi="Times New Roman" w:cs="Times New Roman"/>
            <w:szCs w:val="24"/>
            <w:lang w:eastAsia="ru-RU"/>
          </w:rPr>
          <w:t>2014 г</w:t>
        </w:r>
      </w:smartTag>
      <w:r w:rsidRPr="00F03F8C">
        <w:rPr>
          <w:rFonts w:ascii="Times New Roman" w:eastAsia="Times New Roman" w:hAnsi="Times New Roman" w:cs="Times New Roman"/>
          <w:szCs w:val="24"/>
          <w:lang w:eastAsia="ru-RU"/>
        </w:rPr>
        <w:t>. – по данным Банка России.</w:t>
      </w:r>
    </w:p>
    <w:p w:rsidR="005A00B5" w:rsidRPr="006B2D3A" w:rsidRDefault="005A00B5" w:rsidP="005A00B5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27" w:rsidRPr="005A00B5" w:rsidRDefault="002F3827">
      <w:bookmarkStart w:id="0" w:name="_GoBack"/>
      <w:bookmarkEnd w:id="0"/>
    </w:p>
    <w:sectPr w:rsidR="002F3827" w:rsidRPr="005A00B5" w:rsidSect="002F3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27"/>
    <w:rsid w:val="0014573F"/>
    <w:rsid w:val="002F3827"/>
    <w:rsid w:val="005A00B5"/>
    <w:rsid w:val="006B2D3A"/>
    <w:rsid w:val="00A67267"/>
    <w:rsid w:val="00F0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Анна Александровна</dc:creator>
  <cp:lastModifiedBy>Медведева Анна Александровна</cp:lastModifiedBy>
  <cp:revision>3</cp:revision>
  <cp:lastPrinted>2022-06-22T06:23:00Z</cp:lastPrinted>
  <dcterms:created xsi:type="dcterms:W3CDTF">2022-06-21T08:55:00Z</dcterms:created>
  <dcterms:modified xsi:type="dcterms:W3CDTF">2022-06-22T12:49:00Z</dcterms:modified>
</cp:coreProperties>
</file>