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9C" w:rsidRPr="00D51628" w:rsidRDefault="00BA499C" w:rsidP="00BA499C">
      <w:pPr>
        <w:tabs>
          <w:tab w:val="center" w:pos="6634"/>
        </w:tabs>
        <w:spacing w:before="240" w:after="60"/>
      </w:pPr>
      <w:r w:rsidRPr="00D51628">
        <w:rPr>
          <w:b/>
          <w:bCs/>
          <w:sz w:val="16"/>
          <w:szCs w:val="16"/>
        </w:rPr>
        <w:t>НЕКОТОРЫЕ ПОКАЗАТЕЛИ, ХАРАКТЕРИЗУЮЩИЕ ОХРАНУ ЗДОРОВЬЯ НАСЕЛЕНИЯ</w:t>
      </w:r>
    </w:p>
    <w:p w:rsidR="00BA499C" w:rsidRPr="00D51628" w:rsidRDefault="00BA499C" w:rsidP="00BA499C">
      <w:pPr>
        <w:tabs>
          <w:tab w:val="center" w:pos="6634"/>
        </w:tabs>
        <w:spacing w:after="60"/>
        <w:ind w:left="482"/>
        <w:rPr>
          <w:lang w:val="en-US"/>
        </w:rPr>
      </w:pPr>
      <w:r w:rsidRPr="00D51628">
        <w:rPr>
          <w:rStyle w:val="hps"/>
          <w:b/>
          <w:i/>
          <w:caps/>
          <w:sz w:val="16"/>
          <w:szCs w:val="16"/>
          <w:lang w:val="en"/>
        </w:rPr>
        <w:t>Certain HEALTH indicators</w:t>
      </w:r>
      <w:r w:rsidRPr="00D51628">
        <w:rPr>
          <w:b/>
          <w:bCs/>
          <w:sz w:val="16"/>
          <w:szCs w:val="16"/>
          <w:lang w:val="en-US"/>
        </w:rPr>
        <w:t xml:space="preserve"> </w:t>
      </w:r>
    </w:p>
    <w:p w:rsidR="00BA499C" w:rsidRPr="00D51628" w:rsidRDefault="00BA499C" w:rsidP="00BA499C">
      <w:pPr>
        <w:tabs>
          <w:tab w:val="center" w:pos="6634"/>
        </w:tabs>
        <w:spacing w:after="60"/>
        <w:jc w:val="right"/>
        <w:rPr>
          <w:lang w:val="en-US"/>
        </w:rPr>
      </w:pPr>
      <w:r w:rsidRPr="00D51628">
        <w:rPr>
          <w:lang w:val="en-US"/>
        </w:rPr>
        <w:t>(</w:t>
      </w:r>
      <w:proofErr w:type="gramStart"/>
      <w:r w:rsidRPr="00D51628">
        <w:t>человек</w:t>
      </w:r>
      <w:proofErr w:type="gramEnd"/>
      <w:r w:rsidRPr="00D51628">
        <w:rPr>
          <w:lang w:val="en-US"/>
        </w:rPr>
        <w:t xml:space="preserve"> / </w:t>
      </w:r>
      <w:r w:rsidRPr="00D51628">
        <w:rPr>
          <w:i/>
          <w:lang w:val="en-US"/>
        </w:rPr>
        <w:t>persons</w:t>
      </w:r>
      <w:r w:rsidRPr="00D51628">
        <w:rPr>
          <w:lang w:val="en-US"/>
        </w:rPr>
        <w:t>)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793"/>
        <w:gridCol w:w="793"/>
        <w:gridCol w:w="793"/>
        <w:gridCol w:w="794"/>
        <w:gridCol w:w="3376"/>
      </w:tblGrid>
      <w:tr w:rsidR="00BA499C" w:rsidRPr="00D51628" w:rsidTr="0038458E">
        <w:trPr>
          <w:cantSplit/>
        </w:trPr>
        <w:tc>
          <w:tcPr>
            <w:tcW w:w="3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0"/>
              <w:snapToGrid w:val="0"/>
              <w:spacing w:before="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spacing w:before="120" w:line="140" w:lineRule="exact"/>
              <w:jc w:val="center"/>
            </w:pPr>
            <w:r w:rsidRPr="00D51628">
              <w:rPr>
                <w:b/>
              </w:rPr>
              <w:t>Численность</w:t>
            </w:r>
            <w:r w:rsidRPr="00D51628">
              <w:rPr>
                <w:b/>
                <w:lang w:val="en-US"/>
              </w:rPr>
              <w:t xml:space="preserve"> </w:t>
            </w:r>
            <w:r w:rsidRPr="00D51628">
              <w:rPr>
                <w:b/>
              </w:rPr>
              <w:t>населения</w:t>
            </w:r>
            <w:r w:rsidRPr="00D51628">
              <w:rPr>
                <w:b/>
                <w:lang w:val="en-US"/>
              </w:rPr>
              <w:t xml:space="preserve"> </w:t>
            </w:r>
            <w:r w:rsidRPr="00D51628">
              <w:rPr>
                <w:b/>
              </w:rPr>
              <w:t>на</w:t>
            </w:r>
            <w:r w:rsidRPr="00D51628">
              <w:rPr>
                <w:b/>
                <w:lang w:val="en-US"/>
              </w:rPr>
              <w:t xml:space="preserve"> 1 </w:t>
            </w:r>
            <w:r w:rsidRPr="00D51628">
              <w:rPr>
                <w:b/>
              </w:rPr>
              <w:t>врача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120" w:line="140" w:lineRule="exact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120" w:line="140" w:lineRule="exact"/>
              <w:ind w:right="227"/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120" w:line="140" w:lineRule="exact"/>
              <w:ind w:right="227"/>
              <w:jc w:val="right"/>
              <w:rPr>
                <w:b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120" w:line="140" w:lineRule="exact"/>
              <w:ind w:right="227"/>
              <w:jc w:val="right"/>
              <w:rPr>
                <w:b/>
              </w:rPr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120" w:line="140" w:lineRule="exact"/>
              <w:ind w:left="57"/>
              <w:jc w:val="center"/>
              <w:rPr>
                <w:lang w:val="en-US"/>
              </w:rPr>
            </w:pPr>
            <w:r w:rsidRPr="00D51628">
              <w:rPr>
                <w:b/>
                <w:i/>
                <w:lang w:val="en-US"/>
              </w:rPr>
              <w:t>P</w:t>
            </w:r>
            <w:proofErr w:type="spellStart"/>
            <w:r w:rsidRPr="00D51628">
              <w:rPr>
                <w:b/>
                <w:i/>
              </w:rPr>
              <w:t>opulation</w:t>
            </w:r>
            <w:proofErr w:type="spellEnd"/>
            <w:r w:rsidRPr="00D51628">
              <w:rPr>
                <w:b/>
                <w:i/>
                <w:lang w:val="en-US"/>
              </w:rPr>
              <w:t xml:space="preserve"> per one physician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right="227"/>
              <w:jc w:val="right"/>
            </w:pPr>
            <w:r w:rsidRPr="00D51628">
              <w:t>200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right="227"/>
              <w:jc w:val="right"/>
            </w:pPr>
            <w:r w:rsidRPr="00D51628">
              <w:rPr>
                <w:lang w:val="en-US"/>
              </w:rPr>
              <w:t>211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right="227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209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right="227"/>
              <w:jc w:val="right"/>
              <w:rPr>
                <w:lang w:val="en-US"/>
              </w:rPr>
            </w:pPr>
            <w:r w:rsidRPr="008369CB">
              <w:rPr>
                <w:lang w:val="en-US"/>
              </w:rPr>
              <w:t>205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57"/>
            </w:pPr>
            <w:proofErr w:type="spellStart"/>
            <w:r w:rsidRPr="00D51628">
              <w:rPr>
                <w:b/>
                <w:i/>
              </w:rPr>
              <w:t>Russia</w:t>
            </w:r>
            <w:proofErr w:type="spellEnd"/>
            <w:r w:rsidRPr="00D51628">
              <w:rPr>
                <w:b/>
                <w:i/>
              </w:rPr>
              <w:t xml:space="preserve">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CIS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Азербайджан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276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307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304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313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Армения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240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229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222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220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Беларусь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187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226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223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219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Казахстан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257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252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253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252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Kazakhstan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Киргизия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412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448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452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456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Kyrgyzstan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Республика Молдова</w:t>
            </w:r>
            <w:proofErr w:type="gramStart"/>
            <w:r w:rsidRPr="00D51628">
              <w:rPr>
                <w:vertAlign w:val="superscript"/>
              </w:rPr>
              <w:t>1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278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272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281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202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proofErr w:type="gram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  <w:r w:rsidRPr="00D51628">
              <w:rPr>
                <w:i/>
                <w:vertAlign w:val="superscript"/>
                <w:lang w:val="en-US"/>
              </w:rPr>
              <w:t>1</w:t>
            </w:r>
            <w:r w:rsidRPr="00D51628">
              <w:rPr>
                <w:i/>
                <w:vertAlign w:val="superscript"/>
              </w:rPr>
              <w:t>)</w:t>
            </w:r>
            <w:proofErr w:type="gram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Таджикистан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493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448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478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483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Узбекистан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365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382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366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368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Украина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203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227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227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227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0"/>
              <w:spacing w:before="40" w:after="0" w:line="134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b/>
                <w:i/>
                <w:sz w:val="14"/>
                <w:szCs w:val="14"/>
                <w:lang w:val="en"/>
              </w:rPr>
              <w:t>BRICS countries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Бразилия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55</w:t>
            </w:r>
            <w:r w:rsidRPr="007C2BE9">
              <w:rPr>
                <w:lang w:val="en-US"/>
              </w:rPr>
              <w:t>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462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462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Индия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151</w:t>
            </w:r>
            <w:r w:rsidRPr="007C2BE9">
              <w:rPr>
                <w:lang w:val="en-US"/>
              </w:rPr>
              <w:t>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1286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1167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Китай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687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491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463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Южно-Африканская Республика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13</w:t>
            </w:r>
            <w:r w:rsidRPr="007C2BE9">
              <w:rPr>
                <w:lang w:val="en-US"/>
              </w:rPr>
              <w:t>62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1104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EU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40" w:line="134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Австрия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209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193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191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…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Бельгия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343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324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320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Болгария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26</w:t>
            </w:r>
            <w:r w:rsidRPr="007C2BE9">
              <w:rPr>
                <w:lang w:val="en-US"/>
              </w:rPr>
              <w:t>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236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237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 xml:space="preserve">Венгрия 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349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301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296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Германия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26</w:t>
            </w:r>
            <w:r w:rsidRPr="007C2BE9">
              <w:rPr>
                <w:lang w:val="en-US"/>
              </w:rPr>
              <w:t>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235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232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Дания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</w:t>
            </w:r>
            <w:r w:rsidRPr="007C2BE9">
              <w:rPr>
                <w:lang w:val="en-US"/>
              </w:rPr>
              <w:t>68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243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238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Италия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26</w:t>
            </w:r>
            <w:r w:rsidRPr="007C2BE9">
              <w:rPr>
                <w:lang w:val="en-US"/>
              </w:rPr>
              <w:t>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</w:t>
            </w:r>
            <w:r w:rsidRPr="007C2BE9">
              <w:rPr>
                <w:lang w:val="en-US"/>
              </w:rPr>
              <w:t>51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251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Литва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</w:t>
            </w:r>
            <w:r w:rsidRPr="007C2BE9">
              <w:rPr>
                <w:lang w:val="en-US"/>
              </w:rPr>
              <w:t>53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219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217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Нидерланды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…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278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273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Польша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</w:t>
            </w:r>
            <w:r w:rsidRPr="007C2BE9">
              <w:rPr>
                <w:lang w:val="en-US"/>
              </w:rPr>
              <w:t>57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491CD0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42</w:t>
            </w:r>
            <w:r>
              <w:t>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>
              <w:t>429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Румыния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422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342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328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Соединенное Королевство (Великобритания)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>
              <w:t>380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35</w:t>
            </w:r>
            <w:r>
              <w:t>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35</w:t>
            </w:r>
            <w:r>
              <w:t>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>
              <w:t>341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Финляндия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3</w:t>
            </w:r>
            <w:r w:rsidRPr="007C2BE9">
              <w:rPr>
                <w:lang w:val="en-US"/>
              </w:rPr>
              <w:t>06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Франция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329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317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315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13"/>
            </w:pPr>
            <w:r w:rsidRPr="00D51628">
              <w:t>Швеция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2</w:t>
            </w:r>
            <w:r w:rsidRPr="007C2BE9">
              <w:rPr>
                <w:lang w:val="en-US"/>
              </w:rPr>
              <w:t>63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rPr>
                <w:lang w:val="en-US"/>
              </w:rPr>
              <w:t>234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napToGrid w:val="0"/>
              <w:spacing w:before="40" w:line="134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40" w:line="134" w:lineRule="exact"/>
              <w:ind w:left="170"/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</w:tbl>
    <w:p w:rsidR="00BA499C" w:rsidRPr="00D51628" w:rsidRDefault="00BA499C" w:rsidP="00BA499C">
      <w:pPr>
        <w:pStyle w:val="10"/>
        <w:pageBreakBefore/>
        <w:spacing w:before="0" w:after="60"/>
        <w:jc w:val="right"/>
      </w:pPr>
      <w:proofErr w:type="spellStart"/>
      <w:proofErr w:type="gramStart"/>
      <w:r w:rsidRPr="00D51628">
        <w:rPr>
          <w:rFonts w:ascii="Arial" w:hAnsi="Arial" w:cs="Arial"/>
          <w:sz w:val="14"/>
          <w:szCs w:val="14"/>
          <w:lang w:val="en-US"/>
        </w:rPr>
        <w:lastRenderedPageBreak/>
        <w:t>Продолжение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D51628">
        <w:rPr>
          <w:rFonts w:ascii="Arial" w:hAnsi="Arial" w:cs="Arial"/>
          <w:sz w:val="14"/>
          <w:szCs w:val="14"/>
          <w:lang w:val="en-US"/>
        </w:rPr>
        <w:t>табл</w:t>
      </w:r>
      <w:proofErr w:type="spellEnd"/>
      <w:r w:rsidRPr="00D51628">
        <w:rPr>
          <w:rFonts w:ascii="Arial" w:hAnsi="Arial" w:cs="Arial"/>
          <w:sz w:val="14"/>
          <w:szCs w:val="14"/>
          <w:lang w:val="en-US"/>
        </w:rPr>
        <w:t>.</w:t>
      </w:r>
      <w:proofErr w:type="gramEnd"/>
      <w:r w:rsidRPr="00D51628">
        <w:rPr>
          <w:rFonts w:ascii="Arial" w:hAnsi="Arial" w:cs="Arial"/>
          <w:sz w:val="14"/>
          <w:szCs w:val="14"/>
          <w:lang w:val="en-US"/>
        </w:rPr>
        <w:t xml:space="preserve"> / </w:t>
      </w:r>
      <w:r w:rsidRPr="00D51628">
        <w:rPr>
          <w:rFonts w:ascii="Arial" w:hAnsi="Arial" w:cs="Arial"/>
          <w:i/>
          <w:sz w:val="14"/>
          <w:szCs w:val="14"/>
          <w:lang w:val="en-US"/>
        </w:rPr>
        <w:t xml:space="preserve">Continued </w:t>
      </w:r>
      <w:proofErr w:type="gramStart"/>
      <w:r w:rsidRPr="00D51628">
        <w:rPr>
          <w:rFonts w:ascii="Arial" w:hAnsi="Arial" w:cs="Arial"/>
          <w:i/>
          <w:sz w:val="14"/>
          <w:szCs w:val="14"/>
          <w:lang w:val="en-US"/>
        </w:rPr>
        <w:t>table</w:t>
      </w:r>
      <w:r w:rsidRPr="00D51628">
        <w:rPr>
          <w:rFonts w:ascii="Arial" w:hAnsi="Arial" w:cs="Arial"/>
          <w:sz w:val="14"/>
          <w:szCs w:val="14"/>
          <w:lang w:val="en-US"/>
        </w:rPr>
        <w:t xml:space="preserve">  27.18</w:t>
      </w:r>
      <w:proofErr w:type="gramEnd"/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793"/>
        <w:gridCol w:w="793"/>
        <w:gridCol w:w="793"/>
        <w:gridCol w:w="794"/>
        <w:gridCol w:w="3376"/>
      </w:tblGrid>
      <w:tr w:rsidR="00BA499C" w:rsidRPr="00D51628" w:rsidTr="0038458E">
        <w:trPr>
          <w:cantSplit/>
        </w:trPr>
        <w:tc>
          <w:tcPr>
            <w:tcW w:w="33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0"/>
              <w:snapToGri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499C" w:rsidRPr="00D51628" w:rsidRDefault="00BA499C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napToGrid w:val="0"/>
              <w:spacing w:before="60" w:after="60"/>
              <w:jc w:val="center"/>
              <w:rPr>
                <w:lang w:val="en-US"/>
              </w:rPr>
            </w:pP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pStyle w:val="01-golovka"/>
              <w:widowControl/>
              <w:spacing w:before="70" w:after="0" w:line="14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01-golovka"/>
              <w:widowControl/>
              <w:spacing w:before="70" w:after="0" w:line="140" w:lineRule="exact"/>
              <w:ind w:left="57"/>
              <w:jc w:val="left"/>
              <w:rPr>
                <w:rFonts w:ascii="Arial" w:hAnsi="Arial" w:cs="Arial"/>
              </w:rPr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pStyle w:val="11"/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BodyText31"/>
              <w:spacing w:before="70" w:line="140" w:lineRule="exact"/>
              <w:ind w:left="284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of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which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>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Мексика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447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420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Норвегия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243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215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208.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Республика Корея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504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424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 xml:space="preserve">США 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41</w:t>
            </w:r>
            <w:r w:rsidRPr="007C2BE9">
              <w:rPr>
                <w:lang w:val="en-US"/>
              </w:rPr>
              <w:t>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383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r w:rsidRPr="00D51628">
              <w:rPr>
                <w:i/>
              </w:rPr>
              <w:t xml:space="preserve">USA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Турция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5</w:t>
            </w:r>
            <w:r>
              <w:t>97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5</w:t>
            </w:r>
            <w:r>
              <w:t>35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491CD0" w:rsidRDefault="00BA499C" w:rsidP="0038458E">
            <w:pPr>
              <w:spacing w:before="70" w:line="140" w:lineRule="exact"/>
              <w:ind w:right="227"/>
              <w:jc w:val="right"/>
            </w:pPr>
            <w:r>
              <w:t>531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Япония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4</w:t>
            </w:r>
            <w:r w:rsidRPr="007C2BE9">
              <w:rPr>
                <w:lang w:val="en-US"/>
              </w:rPr>
              <w:t>52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415</w:t>
            </w:r>
            <w:r w:rsidRPr="007C2BE9">
              <w:rPr>
                <w:vertAlign w:val="superscript"/>
                <w:lang w:val="en-US"/>
              </w:rPr>
              <w:t>2)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Japan</w:t>
            </w:r>
            <w:proofErr w:type="spellEnd"/>
          </w:p>
        </w:tc>
      </w:tr>
      <w:tr w:rsidR="00BA499C" w:rsidRPr="00BA499C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jc w:val="center"/>
            </w:pPr>
            <w:r w:rsidRPr="00D51628">
              <w:rPr>
                <w:b/>
              </w:rPr>
              <w:t xml:space="preserve">Численность населения </w:t>
            </w:r>
            <w:r w:rsidRPr="00D51628">
              <w:rPr>
                <w:b/>
              </w:rPr>
              <w:br/>
              <w:t>на 1 больничную койку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57"/>
              <w:jc w:val="center"/>
              <w:rPr>
                <w:lang w:val="en-US"/>
              </w:rPr>
            </w:pPr>
            <w:r w:rsidRPr="00D51628">
              <w:rPr>
                <w:b/>
                <w:i/>
                <w:lang w:val="en-US"/>
              </w:rPr>
              <w:t>Population</w:t>
            </w:r>
            <w:r w:rsidRPr="00D51628">
              <w:rPr>
                <w:b/>
                <w:i/>
                <w:lang w:val="en-US"/>
              </w:rPr>
              <w:br/>
              <w:t>per one hospital bed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107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124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125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57"/>
            </w:pPr>
            <w:r w:rsidRPr="00D51628">
              <w:rPr>
                <w:b/>
                <w:i/>
                <w:lang w:val="en-US"/>
              </w:rPr>
              <w:t xml:space="preserve">Russia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</w:t>
            </w:r>
            <w:r w:rsidRPr="00D51628">
              <w:rPr>
                <w:sz w:val="14"/>
                <w:szCs w:val="14"/>
                <w:u w:val="none"/>
                <w:lang w:val="en-US"/>
              </w:rPr>
              <w:t xml:space="preserve"> </w:t>
            </w:r>
            <w:r w:rsidRPr="00D51628">
              <w:rPr>
                <w:sz w:val="14"/>
                <w:szCs w:val="14"/>
                <w:u w:val="none"/>
              </w:rPr>
              <w:t>СНГ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  <w:lang w:val="en-US"/>
              </w:rPr>
              <w:t>CIS countries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</w:t>
            </w:r>
            <w:r w:rsidRPr="00D51628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 xml:space="preserve"> </w:t>
            </w: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них</w:t>
            </w:r>
            <w:r w:rsidRPr="00D51628">
              <w:rPr>
                <w:b w:val="0"/>
                <w:bCs w:val="0"/>
                <w:sz w:val="14"/>
                <w:szCs w:val="14"/>
                <w:u w:val="none"/>
                <w:lang w:val="en-US"/>
              </w:rPr>
              <w:t>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i/>
                <w:sz w:val="14"/>
                <w:szCs w:val="14"/>
                <w:u w:val="none"/>
                <w:lang w:val="en-US"/>
              </w:rPr>
              <w:t>of which: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Азербайджан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196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222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223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225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Армения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267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239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244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251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Беларусь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87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119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119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119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Казахстан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138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182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209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194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Kazakhstan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Киргизия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198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233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238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246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Kyrgyzstan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Республика Молдова</w:t>
            </w:r>
            <w:proofErr w:type="gramStart"/>
            <w:r w:rsidRPr="00D51628">
              <w:rPr>
                <w:vertAlign w:val="superscript"/>
              </w:rPr>
              <w:t>1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162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193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195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146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proofErr w:type="gram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  <w:r w:rsidRPr="00D51628">
              <w:rPr>
                <w:i/>
                <w:vertAlign w:val="superscript"/>
                <w:lang w:val="en-US"/>
              </w:rPr>
              <w:t>1</w:t>
            </w:r>
            <w:r w:rsidRPr="00D51628">
              <w:rPr>
                <w:i/>
                <w:vertAlign w:val="superscript"/>
              </w:rPr>
              <w:t>)</w:t>
            </w:r>
            <w:proofErr w:type="gram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Таджикистан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199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223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226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230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Узбекистан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209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240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215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214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Украина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106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137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136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143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0"/>
              <w:spacing w:before="70" w:after="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51628">
              <w:rPr>
                <w:rFonts w:ascii="Arial" w:hAnsi="Arial" w:cs="Arial"/>
                <w:b/>
                <w:i/>
                <w:sz w:val="14"/>
                <w:szCs w:val="14"/>
                <w:lang w:val="en"/>
              </w:rPr>
              <w:t>BRICS countries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Бразилия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4</w:t>
            </w:r>
            <w:r w:rsidRPr="007C2BE9">
              <w:rPr>
                <w:lang w:val="en-US"/>
              </w:rPr>
              <w:t>22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478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…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…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Индия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2128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1887</w:t>
            </w:r>
            <w:r>
              <w:rPr>
                <w:vertAlign w:val="superscript"/>
              </w:rPr>
              <w:t>2</w:t>
            </w:r>
            <w:r w:rsidRPr="00D51628">
              <w:rPr>
                <w:vertAlign w:val="superscript"/>
                <w:lang w:val="en-US"/>
              </w:rPr>
              <w:t>)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Китай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39</w:t>
            </w:r>
            <w:r w:rsidRPr="007C2BE9">
              <w:rPr>
                <w:lang w:val="en-US"/>
              </w:rPr>
              <w:t>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227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214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Южно-Африканская Республика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435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EU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1"/>
              <w:spacing w:before="70" w:line="14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Австрия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131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136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138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Бельгия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</w:t>
            </w:r>
            <w:r w:rsidRPr="007C2BE9">
              <w:rPr>
                <w:lang w:val="en-US"/>
              </w:rPr>
              <w:t>64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177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178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179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Болгария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15</w:t>
            </w:r>
            <w:r w:rsidRPr="007C2BE9">
              <w:rPr>
                <w:lang w:val="en-US"/>
              </w:rPr>
              <w:t>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134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132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 xml:space="preserve">Венгрия 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139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>
              <w:t>142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>
              <w:t>143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Германия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12</w:t>
            </w:r>
            <w:r w:rsidRPr="007C2BE9">
              <w:rPr>
                <w:lang w:val="en-US"/>
              </w:rPr>
              <w:t>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125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Дания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286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383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412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38</w:t>
            </w:r>
            <w:r>
              <w:t>5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Италия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</w:t>
            </w:r>
            <w:r w:rsidRPr="007C2BE9">
              <w:rPr>
                <w:lang w:val="en-US"/>
              </w:rPr>
              <w:t>74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314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318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Литва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14</w:t>
            </w:r>
            <w:r w:rsidRPr="007C2BE9">
              <w:rPr>
                <w:lang w:val="en-US"/>
              </w:rPr>
              <w:t>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152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155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Нидерланды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vertAlign w:val="superscript"/>
              </w:rPr>
            </w:pPr>
            <w:r w:rsidRPr="007C2BE9">
              <w:t>2</w:t>
            </w:r>
            <w:r w:rsidRPr="007C2BE9">
              <w:rPr>
                <w:lang w:val="en-US"/>
              </w:rPr>
              <w:t>38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305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316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Польша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15</w:t>
            </w:r>
            <w:r w:rsidRPr="007C2BE9">
              <w:rPr>
                <w:lang w:val="en-US"/>
              </w:rPr>
              <w:t>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151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153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Румыния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159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145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144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Соединенное Королевство (Великобритания)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3</w:t>
            </w:r>
            <w:r w:rsidRPr="007C2BE9">
              <w:rPr>
                <w:lang w:val="en-US"/>
              </w:rPr>
              <w:t>41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394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401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407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Финляндия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171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305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277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Франция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15</w:t>
            </w:r>
            <w:r w:rsidRPr="007C2BE9">
              <w:rPr>
                <w:lang w:val="en-US"/>
              </w:rPr>
              <w:t>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167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169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Швеция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367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452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468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01-golovka"/>
              <w:widowControl/>
              <w:spacing w:before="70" w:after="0" w:line="14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01-golovka"/>
              <w:widowControl/>
              <w:spacing w:before="70" w:after="0" w:line="140" w:lineRule="exact"/>
              <w:ind w:left="57"/>
              <w:jc w:val="left"/>
              <w:rPr>
                <w:rFonts w:ascii="Arial" w:hAnsi="Arial" w:cs="Arial"/>
              </w:rPr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pStyle w:val="01-golovka"/>
              <w:widowControl/>
              <w:spacing w:before="70" w:after="0" w:line="140" w:lineRule="exact"/>
              <w:ind w:left="284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pStyle w:val="BodyText31"/>
              <w:spacing w:before="70" w:line="140" w:lineRule="exact"/>
              <w:ind w:left="284"/>
              <w:jc w:val="left"/>
              <w:rPr>
                <w:rFonts w:cs="Arial"/>
                <w:sz w:val="14"/>
                <w:szCs w:val="14"/>
              </w:rPr>
            </w:pP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of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cs="Arial"/>
                <w:b w:val="0"/>
                <w:i/>
                <w:sz w:val="14"/>
                <w:szCs w:val="14"/>
              </w:rPr>
              <w:t>which</w:t>
            </w:r>
            <w:proofErr w:type="spellEnd"/>
            <w:r w:rsidRPr="00D51628">
              <w:rPr>
                <w:rFonts w:cs="Arial"/>
                <w:b w:val="0"/>
                <w:i/>
                <w:sz w:val="14"/>
                <w:szCs w:val="14"/>
              </w:rPr>
              <w:t>: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Мексика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952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1010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1020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Норвегия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232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278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284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Республика Корея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114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81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80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США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328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rPr>
                <w:lang w:val="en-US"/>
              </w:rPr>
              <w:t>348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r w:rsidRPr="00D51628">
              <w:rPr>
                <w:i/>
              </w:rPr>
              <w:t xml:space="preserve">USA </w:t>
            </w:r>
          </w:p>
        </w:tc>
      </w:tr>
      <w:tr w:rsidR="00BA499C" w:rsidRPr="00D51628" w:rsidTr="0038458E">
        <w:trPr>
          <w:cantSplit/>
        </w:trPr>
        <w:tc>
          <w:tcPr>
            <w:tcW w:w="3377" w:type="dxa"/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Турция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3</w:t>
            </w:r>
            <w:r w:rsidRPr="007C2BE9">
              <w:rPr>
                <w:lang w:val="en-US"/>
              </w:rPr>
              <w:t>65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356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351</w:t>
            </w:r>
          </w:p>
        </w:tc>
        <w:tc>
          <w:tcPr>
            <w:tcW w:w="79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BA499C" w:rsidRPr="00D51628" w:rsidTr="0038458E">
        <w:trPr>
          <w:cantSplit/>
        </w:trPr>
        <w:tc>
          <w:tcPr>
            <w:tcW w:w="3377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13"/>
            </w:pPr>
            <w:r w:rsidRPr="00D51628">
              <w:t>Япония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rPr>
                <w:lang w:val="en-US"/>
              </w:rPr>
              <w:t>74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  <w:rPr>
                <w:lang w:val="en-US"/>
              </w:rPr>
            </w:pPr>
            <w:r w:rsidRPr="007C2BE9">
              <w:t>77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77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7C2BE9" w:rsidRDefault="00BA499C" w:rsidP="0038458E">
            <w:pPr>
              <w:spacing w:before="70" w:line="140" w:lineRule="exact"/>
              <w:ind w:right="227"/>
              <w:jc w:val="right"/>
            </w:pPr>
            <w:r w:rsidRPr="007C2BE9">
              <w:t>...</w:t>
            </w:r>
          </w:p>
        </w:tc>
        <w:tc>
          <w:tcPr>
            <w:tcW w:w="33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BA499C" w:rsidRPr="00D51628" w:rsidRDefault="00BA499C" w:rsidP="0038458E">
            <w:pPr>
              <w:spacing w:before="70" w:line="140" w:lineRule="exact"/>
              <w:ind w:left="170"/>
            </w:pPr>
            <w:proofErr w:type="spellStart"/>
            <w:r w:rsidRPr="00D51628">
              <w:rPr>
                <w:i/>
              </w:rPr>
              <w:t>Japan</w:t>
            </w:r>
            <w:proofErr w:type="spellEnd"/>
          </w:p>
        </w:tc>
      </w:tr>
    </w:tbl>
    <w:p w:rsidR="00BA499C" w:rsidRPr="00D51628" w:rsidRDefault="00BA499C" w:rsidP="00BA499C">
      <w:pPr>
        <w:spacing w:before="60"/>
      </w:pPr>
      <w:r w:rsidRPr="00D51628">
        <w:rPr>
          <w:sz w:val="12"/>
          <w:szCs w:val="12"/>
          <w:vertAlign w:val="superscript"/>
        </w:rPr>
        <w:t>1)</w:t>
      </w:r>
      <w:r w:rsidRPr="00D51628">
        <w:rPr>
          <w:sz w:val="12"/>
          <w:szCs w:val="12"/>
        </w:rPr>
        <w:t xml:space="preserve"> Без данных по территории левобережья р. Днестр и г. Бендеры.</w:t>
      </w:r>
    </w:p>
    <w:p w:rsidR="00BA499C" w:rsidRPr="007C2BE9" w:rsidRDefault="00BA499C" w:rsidP="00BA499C">
      <w:pPr>
        <w:rPr>
          <w:lang w:val="en-US"/>
        </w:rPr>
      </w:pPr>
      <w:r w:rsidRPr="007C2BE9">
        <w:rPr>
          <w:sz w:val="12"/>
          <w:szCs w:val="12"/>
          <w:vertAlign w:val="superscript"/>
          <w:lang w:val="en-US"/>
        </w:rPr>
        <w:t>2)</w:t>
      </w:r>
      <w:r w:rsidRPr="007C2BE9">
        <w:rPr>
          <w:sz w:val="12"/>
          <w:szCs w:val="12"/>
          <w:lang w:val="en-US"/>
        </w:rPr>
        <w:t xml:space="preserve"> 2016 </w:t>
      </w:r>
      <w:r w:rsidRPr="007C2BE9">
        <w:rPr>
          <w:sz w:val="12"/>
          <w:szCs w:val="12"/>
        </w:rPr>
        <w:t>г</w:t>
      </w:r>
      <w:r w:rsidRPr="007C2BE9">
        <w:rPr>
          <w:sz w:val="12"/>
          <w:szCs w:val="12"/>
          <w:lang w:val="en-US"/>
        </w:rPr>
        <w:t>.</w:t>
      </w:r>
    </w:p>
    <w:p w:rsidR="00BA499C" w:rsidRPr="007C2BE9" w:rsidRDefault="00BA499C" w:rsidP="00BA499C">
      <w:pPr>
        <w:spacing w:before="60"/>
        <w:rPr>
          <w:i/>
          <w:lang w:val="en-US"/>
        </w:rPr>
      </w:pPr>
      <w:r w:rsidRPr="007C2BE9">
        <w:rPr>
          <w:i/>
          <w:sz w:val="12"/>
          <w:szCs w:val="12"/>
          <w:vertAlign w:val="superscript"/>
          <w:lang w:val="en-US"/>
        </w:rPr>
        <w:t>1)</w:t>
      </w:r>
      <w:r w:rsidRPr="007C2BE9">
        <w:rPr>
          <w:i/>
          <w:sz w:val="12"/>
          <w:szCs w:val="12"/>
          <w:lang w:val="en-US"/>
        </w:rPr>
        <w:t xml:space="preserve"> Without </w:t>
      </w:r>
      <w:r w:rsidRPr="007C2BE9">
        <w:rPr>
          <w:i/>
          <w:sz w:val="12"/>
          <w:lang w:val="en-US"/>
        </w:rPr>
        <w:t xml:space="preserve">data on the left-bank territory of the </w:t>
      </w:r>
      <w:proofErr w:type="spellStart"/>
      <w:r w:rsidRPr="007C2BE9">
        <w:rPr>
          <w:i/>
          <w:sz w:val="12"/>
          <w:lang w:val="en-US"/>
        </w:rPr>
        <w:t>Dnestr</w:t>
      </w:r>
      <w:proofErr w:type="spellEnd"/>
      <w:r w:rsidRPr="007C2BE9">
        <w:rPr>
          <w:i/>
          <w:sz w:val="12"/>
          <w:lang w:val="en-US"/>
        </w:rPr>
        <w:t xml:space="preserve"> River and Bendery city.</w:t>
      </w:r>
    </w:p>
    <w:p w:rsidR="00BA499C" w:rsidRPr="007C2BE9" w:rsidRDefault="00BA499C" w:rsidP="00BA499C">
      <w:pPr>
        <w:rPr>
          <w:i/>
        </w:rPr>
      </w:pPr>
      <w:r w:rsidRPr="007C2BE9">
        <w:rPr>
          <w:i/>
          <w:sz w:val="12"/>
          <w:szCs w:val="12"/>
          <w:vertAlign w:val="superscript"/>
        </w:rPr>
        <w:t>2)</w:t>
      </w:r>
      <w:r w:rsidRPr="007C2BE9">
        <w:rPr>
          <w:i/>
          <w:sz w:val="12"/>
          <w:szCs w:val="12"/>
        </w:rPr>
        <w:t xml:space="preserve"> 2016.</w:t>
      </w:r>
    </w:p>
    <w:p w:rsidR="00EC3634" w:rsidRDefault="00EC3634"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9C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A499C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C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A499C"/>
  </w:style>
  <w:style w:type="paragraph" w:customStyle="1" w:styleId="1">
    <w:name w:val="заголовок 1"/>
    <w:basedOn w:val="a"/>
    <w:next w:val="a"/>
    <w:rsid w:val="00BA499C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Обычный (веб)1"/>
    <w:basedOn w:val="a"/>
    <w:rsid w:val="00BA499C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BA499C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BA499C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BA499C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9C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A499C"/>
  </w:style>
  <w:style w:type="paragraph" w:customStyle="1" w:styleId="1">
    <w:name w:val="заголовок 1"/>
    <w:basedOn w:val="a"/>
    <w:next w:val="a"/>
    <w:rsid w:val="00BA499C"/>
    <w:pPr>
      <w:spacing w:before="240"/>
    </w:pPr>
    <w:rPr>
      <w:b/>
      <w:bCs/>
      <w:sz w:val="24"/>
      <w:szCs w:val="24"/>
      <w:u w:val="single"/>
    </w:rPr>
  </w:style>
  <w:style w:type="paragraph" w:customStyle="1" w:styleId="10">
    <w:name w:val="Обычный (веб)1"/>
    <w:basedOn w:val="a"/>
    <w:rsid w:val="00BA499C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1">
    <w:name w:val="Текст выноски1"/>
    <w:basedOn w:val="a"/>
    <w:rsid w:val="00BA499C"/>
    <w:rPr>
      <w:rFonts w:ascii="Tahoma" w:hAnsi="Tahoma" w:cs="Tahoma"/>
      <w:sz w:val="16"/>
      <w:szCs w:val="16"/>
      <w:lang w:val="en-US"/>
    </w:rPr>
  </w:style>
  <w:style w:type="paragraph" w:customStyle="1" w:styleId="01-golovka">
    <w:name w:val="01-golovka"/>
    <w:basedOn w:val="a"/>
    <w:rsid w:val="00BA499C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rsid w:val="00BA499C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2021-01-14T12:25:00Z</dcterms:created>
  <dcterms:modified xsi:type="dcterms:W3CDTF">2021-01-14T12:26:00Z</dcterms:modified>
</cp:coreProperties>
</file>