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1" w:rsidRPr="00F3499A" w:rsidRDefault="00FB6E31" w:rsidP="0092294E">
      <w:pPr>
        <w:jc w:val="both"/>
        <w:rPr>
          <w:rFonts w:ascii="Times New Roman" w:hAnsi="Times New Roman" w:cs="Times New Roman"/>
          <w:sz w:val="28"/>
        </w:rPr>
      </w:pPr>
      <w:r w:rsidRPr="00F3499A">
        <w:rPr>
          <w:rFonts w:ascii="Times New Roman" w:hAnsi="Times New Roman" w:cs="Times New Roman"/>
          <w:sz w:val="28"/>
        </w:rPr>
        <w:t>Вопрос 3.</w:t>
      </w:r>
      <w:r w:rsidR="00F3499A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  <w:r w:rsidR="00927024" w:rsidRPr="00F3499A">
        <w:rPr>
          <w:rFonts w:ascii="Times New Roman" w:hAnsi="Times New Roman" w:cs="Times New Roman"/>
          <w:sz w:val="28"/>
        </w:rPr>
        <w:t>Информация о</w:t>
      </w:r>
      <w:r w:rsidR="00995F4B" w:rsidRPr="00F3499A">
        <w:rPr>
          <w:rFonts w:ascii="Times New Roman" w:hAnsi="Times New Roman" w:cs="Times New Roman"/>
          <w:sz w:val="28"/>
        </w:rPr>
        <w:t xml:space="preserve"> К</w:t>
      </w:r>
      <w:r w:rsidR="00B74891" w:rsidRPr="00F3499A">
        <w:rPr>
          <w:rFonts w:ascii="Times New Roman" w:hAnsi="Times New Roman" w:cs="Times New Roman"/>
          <w:sz w:val="28"/>
        </w:rPr>
        <w:t xml:space="preserve">онкурсе </w:t>
      </w:r>
    </w:p>
    <w:p w:rsidR="00B74891" w:rsidRPr="00F3499A" w:rsidRDefault="00B74891" w:rsidP="0092294E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3499A">
        <w:rPr>
          <w:rFonts w:ascii="Times New Roman" w:hAnsi="Times New Roman" w:cs="Times New Roman"/>
          <w:sz w:val="28"/>
        </w:rPr>
        <w:t xml:space="preserve">В соответствии с </w:t>
      </w:r>
      <w:proofErr w:type="spellStart"/>
      <w:r w:rsidR="0092294E" w:rsidRPr="00F3499A">
        <w:rPr>
          <w:rFonts w:ascii="Times New Roman" w:hAnsi="Times New Roman" w:cs="Times New Roman"/>
          <w:sz w:val="28"/>
        </w:rPr>
        <w:t>пп</w:t>
      </w:r>
      <w:proofErr w:type="spellEnd"/>
      <w:r w:rsidR="0092294E" w:rsidRPr="00F3499A">
        <w:rPr>
          <w:rFonts w:ascii="Times New Roman" w:hAnsi="Times New Roman" w:cs="Times New Roman"/>
          <w:sz w:val="28"/>
        </w:rPr>
        <w:t xml:space="preserve">. 8, 9 раздела </w:t>
      </w:r>
      <w:r w:rsidR="0092294E" w:rsidRPr="00F3499A">
        <w:rPr>
          <w:rFonts w:ascii="Times New Roman" w:hAnsi="Times New Roman" w:cs="Times New Roman"/>
          <w:sz w:val="28"/>
          <w:lang w:val="en-US"/>
        </w:rPr>
        <w:t>III</w:t>
      </w:r>
      <w:r w:rsidR="0092294E" w:rsidRPr="00F3499A">
        <w:rPr>
          <w:rFonts w:ascii="Times New Roman" w:hAnsi="Times New Roman" w:cs="Times New Roman"/>
          <w:sz w:val="28"/>
        </w:rPr>
        <w:t xml:space="preserve"> </w:t>
      </w:r>
      <w:r w:rsidRPr="00F3499A">
        <w:rPr>
          <w:rFonts w:ascii="Times New Roman" w:hAnsi="Times New Roman" w:cs="Times New Roman"/>
          <w:sz w:val="28"/>
        </w:rPr>
        <w:t>Протокол</w:t>
      </w:r>
      <w:r w:rsidR="0092294E" w:rsidRPr="00F3499A">
        <w:rPr>
          <w:rFonts w:ascii="Times New Roman" w:hAnsi="Times New Roman" w:cs="Times New Roman"/>
          <w:sz w:val="28"/>
        </w:rPr>
        <w:t>а</w:t>
      </w:r>
      <w:r w:rsidRPr="00F3499A">
        <w:rPr>
          <w:rFonts w:ascii="Times New Roman" w:hAnsi="Times New Roman" w:cs="Times New Roman"/>
          <w:sz w:val="28"/>
        </w:rPr>
        <w:t xml:space="preserve"> заседания Правительственной комиссии по координации деятельности открытого правительства от 22 июня 2017 г. № 3 </w:t>
      </w:r>
      <w:r w:rsidR="00995F4B" w:rsidRPr="00F3499A">
        <w:rPr>
          <w:rFonts w:ascii="Times New Roman" w:hAnsi="Times New Roman" w:cs="Times New Roman"/>
          <w:sz w:val="28"/>
        </w:rPr>
        <w:t xml:space="preserve">Совету по открытым данным поручено организовать работу по подготовке и проведению в 2017 году </w:t>
      </w:r>
      <w:r w:rsidR="00995F4B" w:rsidRPr="00F3499A">
        <w:rPr>
          <w:rFonts w:ascii="Times New Roman" w:hAnsi="Times New Roman" w:cs="Times New Roman"/>
          <w:sz w:val="28"/>
          <w:lang w:val="en-US"/>
        </w:rPr>
        <w:t>III</w:t>
      </w:r>
      <w:r w:rsidR="00995F4B" w:rsidRPr="00F3499A">
        <w:rPr>
          <w:rFonts w:ascii="Times New Roman" w:hAnsi="Times New Roman" w:cs="Times New Roman"/>
          <w:sz w:val="28"/>
        </w:rPr>
        <w:t xml:space="preserve"> Всероссийского конкурса «Открытые данные Российской Федерации»</w:t>
      </w:r>
      <w:r w:rsidR="00FB6E31" w:rsidRPr="00F3499A">
        <w:rPr>
          <w:rFonts w:ascii="Times New Roman" w:hAnsi="Times New Roman" w:cs="Times New Roman"/>
          <w:sz w:val="28"/>
        </w:rPr>
        <w:t>, в срок до 31 августа сформировать оргкомитет Конкурса с участием представителей</w:t>
      </w:r>
      <w:r w:rsidR="00995F4B" w:rsidRPr="00F3499A">
        <w:rPr>
          <w:rFonts w:ascii="Times New Roman" w:hAnsi="Times New Roman" w:cs="Times New Roman"/>
          <w:sz w:val="28"/>
        </w:rPr>
        <w:t xml:space="preserve"> </w:t>
      </w:r>
      <w:r w:rsidR="00FB6E31" w:rsidRPr="00F3499A">
        <w:rPr>
          <w:rFonts w:ascii="Times New Roman" w:hAnsi="Times New Roman" w:cs="Times New Roman"/>
          <w:sz w:val="28"/>
        </w:rPr>
        <w:t>Росстата и</w:t>
      </w:r>
      <w:r w:rsidR="00B5343A" w:rsidRPr="00F3499A">
        <w:rPr>
          <w:rFonts w:ascii="Times New Roman" w:hAnsi="Times New Roman" w:cs="Times New Roman"/>
          <w:sz w:val="28"/>
        </w:rPr>
        <w:t xml:space="preserve"> </w:t>
      </w:r>
      <w:r w:rsidR="00FB6E31" w:rsidRPr="00F3499A">
        <w:rPr>
          <w:rFonts w:ascii="Times New Roman" w:hAnsi="Times New Roman" w:cs="Times New Roman"/>
          <w:sz w:val="28"/>
        </w:rPr>
        <w:t>других заинтересованных министерств</w:t>
      </w:r>
      <w:proofErr w:type="gramEnd"/>
      <w:r w:rsidR="00FB6E31" w:rsidRPr="00F3499A">
        <w:rPr>
          <w:rFonts w:ascii="Times New Roman" w:hAnsi="Times New Roman" w:cs="Times New Roman"/>
          <w:sz w:val="28"/>
        </w:rPr>
        <w:t xml:space="preserve"> и ведомств. Росстату также</w:t>
      </w:r>
      <w:r w:rsidRPr="00F3499A">
        <w:rPr>
          <w:rFonts w:ascii="Times New Roman" w:hAnsi="Times New Roman" w:cs="Times New Roman"/>
          <w:sz w:val="28"/>
        </w:rPr>
        <w:t xml:space="preserve"> рекомендов</w:t>
      </w:r>
      <w:r w:rsidR="00995F4B" w:rsidRPr="00F3499A">
        <w:rPr>
          <w:rFonts w:ascii="Times New Roman" w:hAnsi="Times New Roman" w:cs="Times New Roman"/>
          <w:sz w:val="28"/>
        </w:rPr>
        <w:t>ано</w:t>
      </w:r>
      <w:r w:rsidRPr="00F3499A">
        <w:rPr>
          <w:rFonts w:ascii="Times New Roman" w:hAnsi="Times New Roman" w:cs="Times New Roman"/>
          <w:sz w:val="28"/>
        </w:rPr>
        <w:t xml:space="preserve"> оказать информационную, методическую и организационную поддержку в организации и проведении Конкурса. </w:t>
      </w:r>
    </w:p>
    <w:p w:rsidR="00FB6E31" w:rsidRPr="00F3499A" w:rsidRDefault="00FB6E31" w:rsidP="0092294E">
      <w:pPr>
        <w:jc w:val="both"/>
        <w:rPr>
          <w:rFonts w:ascii="Times New Roman" w:hAnsi="Times New Roman" w:cs="Times New Roman"/>
          <w:sz w:val="28"/>
        </w:rPr>
      </w:pPr>
      <w:r w:rsidRPr="00F3499A">
        <w:rPr>
          <w:rFonts w:ascii="Times New Roman" w:hAnsi="Times New Roman" w:cs="Times New Roman"/>
          <w:sz w:val="28"/>
        </w:rPr>
        <w:t xml:space="preserve">Конкурс помогает реализовать социальный и экономический потенциал открытых государственных и муниципальных данных, будет способствовать свободному и плодотворному взаимодействию владельцев и потребителей открытых данных и вовлечению всех желающих в процессы создания и использования инновационной продукции и услуг на основе открытых данных. </w:t>
      </w:r>
    </w:p>
    <w:p w:rsidR="00FB6E31" w:rsidRPr="00F3499A" w:rsidRDefault="00FB6E31" w:rsidP="0092294E">
      <w:pPr>
        <w:jc w:val="both"/>
        <w:rPr>
          <w:rFonts w:ascii="Times New Roman" w:hAnsi="Times New Roman" w:cs="Times New Roman"/>
          <w:sz w:val="28"/>
        </w:rPr>
      </w:pPr>
      <w:r w:rsidRPr="00F3499A">
        <w:rPr>
          <w:rFonts w:ascii="Times New Roman" w:hAnsi="Times New Roman" w:cs="Times New Roman"/>
          <w:sz w:val="28"/>
        </w:rPr>
        <w:t xml:space="preserve">С положением о Конкурсе можно ознакомиться на сайте открытого правительства </w:t>
      </w:r>
      <w:hyperlink r:id="rId5" w:history="1">
        <w:r w:rsidRPr="00F3499A">
          <w:rPr>
            <w:rStyle w:val="a3"/>
            <w:rFonts w:ascii="Times New Roman" w:hAnsi="Times New Roman" w:cs="Times New Roman"/>
            <w:sz w:val="28"/>
          </w:rPr>
          <w:t>http://opendatacontest.ru/upload/polozhenie.pdf</w:t>
        </w:r>
      </w:hyperlink>
      <w:r w:rsidRPr="00F3499A">
        <w:rPr>
          <w:rFonts w:ascii="Times New Roman" w:hAnsi="Times New Roman" w:cs="Times New Roman"/>
          <w:sz w:val="28"/>
        </w:rPr>
        <w:t xml:space="preserve"> </w:t>
      </w:r>
    </w:p>
    <w:p w:rsidR="00B74891" w:rsidRPr="00B74891" w:rsidRDefault="00B74891" w:rsidP="00380310"/>
    <w:sectPr w:rsidR="00B74891" w:rsidRPr="00B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0"/>
    <w:rsid w:val="00380310"/>
    <w:rsid w:val="0092294E"/>
    <w:rsid w:val="00927024"/>
    <w:rsid w:val="00995F4B"/>
    <w:rsid w:val="00B5343A"/>
    <w:rsid w:val="00B74891"/>
    <w:rsid w:val="00F3499A"/>
    <w:rsid w:val="00F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datacontest.ru/upload/polozh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Смольякова Татьяна Петровна</dc:creator>
  <cp:lastModifiedBy>Дунаева Е.С.</cp:lastModifiedBy>
  <cp:revision>3</cp:revision>
  <cp:lastPrinted>2017-07-10T11:28:00Z</cp:lastPrinted>
  <dcterms:created xsi:type="dcterms:W3CDTF">2017-07-06T14:57:00Z</dcterms:created>
  <dcterms:modified xsi:type="dcterms:W3CDTF">2017-07-10T11:29:00Z</dcterms:modified>
</cp:coreProperties>
</file>