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C0" w:rsidRPr="0024177E" w:rsidRDefault="00A01CC0">
      <w:pPr>
        <w:pStyle w:val="ConsPlusTitle"/>
        <w:jc w:val="center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A01CC0" w:rsidRPr="00F34DCA" w:rsidRDefault="00A01CC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01CC0" w:rsidRPr="0024177E" w:rsidRDefault="00A01CC0">
      <w:pPr>
        <w:pStyle w:val="ConsPlusTitle"/>
        <w:jc w:val="center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ПРИКАЗ</w:t>
      </w:r>
    </w:p>
    <w:p w:rsidR="00A01CC0" w:rsidRPr="0024177E" w:rsidRDefault="00A01CC0">
      <w:pPr>
        <w:pStyle w:val="ConsPlusTitle"/>
        <w:jc w:val="center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от 12 декабря 2006 г.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190</w:t>
      </w:r>
    </w:p>
    <w:p w:rsidR="00A01CC0" w:rsidRPr="00F34DCA" w:rsidRDefault="00A01CC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01CC0" w:rsidRPr="0024177E" w:rsidRDefault="00A01CC0">
      <w:pPr>
        <w:pStyle w:val="ConsPlusTitle"/>
        <w:jc w:val="center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ОБ ОРГАНИЗАЦИИ РАБОТ ПО РЕАЛИЗАЦИИ</w:t>
      </w:r>
    </w:p>
    <w:p w:rsidR="00A01CC0" w:rsidRPr="0024177E" w:rsidRDefault="00A01CC0">
      <w:pPr>
        <w:pStyle w:val="ConsPlusTitle"/>
        <w:jc w:val="center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ФЕДЕРАЛЬНОЙ ЦЕЛЕВОЙ ПРОГРАММЫ "РАЗВИТИЕ ГОСУДАРСТВЕННОЙ</w:t>
      </w:r>
    </w:p>
    <w:p w:rsidR="00A01CC0" w:rsidRPr="0024177E" w:rsidRDefault="00A01CC0">
      <w:pPr>
        <w:pStyle w:val="ConsPlusTitle"/>
        <w:jc w:val="center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СТАТИСТИКИ РОССИИ В 2007 - 2011 ГОДАХ"</w:t>
      </w:r>
    </w:p>
    <w:p w:rsidR="00A01CC0" w:rsidRPr="0024177E" w:rsidRDefault="00573ABB">
      <w:pPr>
        <w:pStyle w:val="ConsPlusNormal"/>
        <w:jc w:val="center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 </w:t>
      </w:r>
      <w:r w:rsidR="00A01CC0" w:rsidRPr="0024177E">
        <w:rPr>
          <w:rFonts w:ascii="Times New Roman" w:hAnsi="Times New Roman" w:cs="Times New Roman"/>
        </w:rPr>
        <w:t xml:space="preserve">(в ред. </w:t>
      </w:r>
      <w:hyperlink r:id="rId6" w:history="1">
        <w:r>
          <w:rPr>
            <w:rFonts w:ascii="Times New Roman" w:hAnsi="Times New Roman" w:cs="Times New Roman"/>
          </w:rPr>
          <w:t>приказа</w:t>
        </w:r>
      </w:hyperlink>
      <w:r w:rsidR="00A01CC0" w:rsidRPr="0024177E">
        <w:rPr>
          <w:rFonts w:ascii="Times New Roman" w:hAnsi="Times New Roman" w:cs="Times New Roman"/>
        </w:rPr>
        <w:t xml:space="preserve"> Росстата от 25.01.2008 </w:t>
      </w:r>
      <w:r>
        <w:rPr>
          <w:rFonts w:ascii="Times New Roman" w:hAnsi="Times New Roman" w:cs="Times New Roman"/>
        </w:rPr>
        <w:t>№</w:t>
      </w:r>
      <w:r w:rsidR="00A01CC0" w:rsidRPr="0024177E">
        <w:rPr>
          <w:rFonts w:ascii="Times New Roman" w:hAnsi="Times New Roman" w:cs="Times New Roman"/>
        </w:rPr>
        <w:t xml:space="preserve"> 16)</w:t>
      </w:r>
    </w:p>
    <w:p w:rsidR="00A01CC0" w:rsidRPr="00F34DCA" w:rsidRDefault="00A01CC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Объявляю </w:t>
      </w:r>
      <w:hyperlink r:id="rId7" w:history="1">
        <w:r w:rsidR="00573ABB">
          <w:rPr>
            <w:rFonts w:ascii="Times New Roman" w:hAnsi="Times New Roman" w:cs="Times New Roman"/>
          </w:rPr>
          <w:t>п</w:t>
        </w:r>
        <w:r w:rsidRPr="0024177E">
          <w:rPr>
            <w:rFonts w:ascii="Times New Roman" w:hAnsi="Times New Roman" w:cs="Times New Roman"/>
          </w:rPr>
          <w:t>остановление</w:t>
        </w:r>
      </w:hyperlink>
      <w:r w:rsidRPr="0024177E">
        <w:rPr>
          <w:rFonts w:ascii="Times New Roman" w:hAnsi="Times New Roman" w:cs="Times New Roman"/>
        </w:rPr>
        <w:t xml:space="preserve"> Правительства Российской Федерации от 2 октября 2006 г.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595 "О федеральной целевой программе "Развитие государственной статистики России в 2007 - 2011 годах".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Во исполнение </w:t>
      </w:r>
      <w:hyperlink r:id="rId8" w:history="1">
        <w:r w:rsidR="00573ABB">
          <w:rPr>
            <w:rFonts w:ascii="Times New Roman" w:hAnsi="Times New Roman" w:cs="Times New Roman"/>
          </w:rPr>
          <w:t>п</w:t>
        </w:r>
        <w:r w:rsidRPr="0024177E">
          <w:rPr>
            <w:rFonts w:ascii="Times New Roman" w:hAnsi="Times New Roman" w:cs="Times New Roman"/>
          </w:rPr>
          <w:t>остановления</w:t>
        </w:r>
      </w:hyperlink>
      <w:r w:rsidRPr="0024177E">
        <w:rPr>
          <w:rFonts w:ascii="Times New Roman" w:hAnsi="Times New Roman" w:cs="Times New Roman"/>
        </w:rPr>
        <w:t xml:space="preserve"> Правительства Российской Федерации от 2 октября 2006 г.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595 в целях организации работ по реализации федеральной целевой программы "Развитие гос</w:t>
      </w:r>
      <w:r w:rsidRPr="0024177E">
        <w:rPr>
          <w:rFonts w:ascii="Times New Roman" w:hAnsi="Times New Roman" w:cs="Times New Roman"/>
        </w:rPr>
        <w:t>у</w:t>
      </w:r>
      <w:r w:rsidRPr="0024177E">
        <w:rPr>
          <w:rFonts w:ascii="Times New Roman" w:hAnsi="Times New Roman" w:cs="Times New Roman"/>
        </w:rPr>
        <w:t>дарственной статистики России в 2007 - 2011 годах" (далее - Программа) приказываю:</w:t>
      </w:r>
    </w:p>
    <w:p w:rsidR="00A01CC0" w:rsidRPr="00573ABB" w:rsidRDefault="00A01CC0" w:rsidP="00573A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1. Руководителям структурных подразделений центрального аппарата, территориальных органов Росстата и его подведомственных организаций принять к руководству и исполнению фед</w:t>
      </w:r>
      <w:r w:rsidRPr="0024177E">
        <w:rPr>
          <w:rFonts w:ascii="Times New Roman" w:hAnsi="Times New Roman" w:cs="Times New Roman"/>
        </w:rPr>
        <w:t>е</w:t>
      </w:r>
      <w:r w:rsidRPr="0024177E">
        <w:rPr>
          <w:rFonts w:ascii="Times New Roman" w:hAnsi="Times New Roman" w:cs="Times New Roman"/>
        </w:rPr>
        <w:t xml:space="preserve">ральную целевую </w:t>
      </w:r>
      <w:hyperlink r:id="rId9" w:history="1">
        <w:r w:rsidRPr="0024177E">
          <w:rPr>
            <w:rFonts w:ascii="Times New Roman" w:hAnsi="Times New Roman" w:cs="Times New Roman"/>
          </w:rPr>
          <w:t>программу</w:t>
        </w:r>
      </w:hyperlink>
      <w:r w:rsidRPr="0024177E">
        <w:rPr>
          <w:rFonts w:ascii="Times New Roman" w:hAnsi="Times New Roman" w:cs="Times New Roman"/>
        </w:rPr>
        <w:t xml:space="preserve"> "Развитие государственной статистики России в 2007 - 2011 годах".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2. Возложить ответственность за организацию выполнения мероприятий </w:t>
      </w:r>
      <w:hyperlink r:id="rId10" w:history="1">
        <w:r w:rsidRPr="0024177E">
          <w:rPr>
            <w:rFonts w:ascii="Times New Roman" w:hAnsi="Times New Roman" w:cs="Times New Roman"/>
          </w:rPr>
          <w:t>Программы</w:t>
        </w:r>
      </w:hyperlink>
      <w:r w:rsidRPr="0024177E">
        <w:rPr>
          <w:rFonts w:ascii="Times New Roman" w:hAnsi="Times New Roman" w:cs="Times New Roman"/>
        </w:rPr>
        <w:t xml:space="preserve"> на з</w:t>
      </w:r>
      <w:r w:rsidRPr="0024177E">
        <w:rPr>
          <w:rFonts w:ascii="Times New Roman" w:hAnsi="Times New Roman" w:cs="Times New Roman"/>
        </w:rPr>
        <w:t>а</w:t>
      </w:r>
      <w:r w:rsidRPr="0024177E">
        <w:rPr>
          <w:rFonts w:ascii="Times New Roman" w:hAnsi="Times New Roman" w:cs="Times New Roman"/>
        </w:rPr>
        <w:t xml:space="preserve">местителей руководителя Росстата, а исполнение мероприятий - на руководителей Управлений Росстата согласно приложению </w:t>
      </w:r>
      <w:r w:rsidR="00573ABB">
        <w:rPr>
          <w:rFonts w:ascii="Times New Roman" w:hAnsi="Times New Roman" w:cs="Times New Roman"/>
        </w:rPr>
        <w:t>№ 1.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3. Управлению организации статистического наблюдения и контроля: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3.1. Совместно со структурными подразделениями центрального аппарата Росстата ос</w:t>
      </w:r>
      <w:r w:rsidRPr="0024177E">
        <w:rPr>
          <w:rFonts w:ascii="Times New Roman" w:hAnsi="Times New Roman" w:cs="Times New Roman"/>
        </w:rPr>
        <w:t>у</w:t>
      </w:r>
      <w:r w:rsidRPr="0024177E">
        <w:rPr>
          <w:rFonts w:ascii="Times New Roman" w:hAnsi="Times New Roman" w:cs="Times New Roman"/>
        </w:rPr>
        <w:t>ществлять: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подготовку ведомственных нормативно-правовых актов, необходимых для реализации </w:t>
      </w:r>
      <w:hyperlink r:id="rId11" w:history="1">
        <w:r w:rsidRPr="0024177E">
          <w:rPr>
            <w:rFonts w:ascii="Times New Roman" w:hAnsi="Times New Roman" w:cs="Times New Roman"/>
          </w:rPr>
          <w:t>Пр</w:t>
        </w:r>
        <w:r w:rsidRPr="0024177E">
          <w:rPr>
            <w:rFonts w:ascii="Times New Roman" w:hAnsi="Times New Roman" w:cs="Times New Roman"/>
          </w:rPr>
          <w:t>о</w:t>
        </w:r>
        <w:r w:rsidRPr="0024177E">
          <w:rPr>
            <w:rFonts w:ascii="Times New Roman" w:hAnsi="Times New Roman" w:cs="Times New Roman"/>
          </w:rPr>
          <w:t>граммы</w:t>
        </w:r>
      </w:hyperlink>
      <w:r w:rsidRPr="0024177E">
        <w:rPr>
          <w:rFonts w:ascii="Times New Roman" w:hAnsi="Times New Roman" w:cs="Times New Roman"/>
        </w:rPr>
        <w:t>;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подготовку докладов о ходе реализации </w:t>
      </w:r>
      <w:hyperlink r:id="rId12" w:history="1">
        <w:r w:rsidRPr="0024177E">
          <w:rPr>
            <w:rFonts w:ascii="Times New Roman" w:hAnsi="Times New Roman" w:cs="Times New Roman"/>
          </w:rPr>
          <w:t>Программы</w:t>
        </w:r>
      </w:hyperlink>
      <w:r w:rsidRPr="0024177E">
        <w:rPr>
          <w:rFonts w:ascii="Times New Roman" w:hAnsi="Times New Roman" w:cs="Times New Roman"/>
        </w:rPr>
        <w:t xml:space="preserve"> за истекший год и весь период ее реал</w:t>
      </w:r>
      <w:r w:rsidRPr="0024177E">
        <w:rPr>
          <w:rFonts w:ascii="Times New Roman" w:hAnsi="Times New Roman" w:cs="Times New Roman"/>
        </w:rPr>
        <w:t>и</w:t>
      </w:r>
      <w:r w:rsidRPr="0024177E">
        <w:rPr>
          <w:rFonts w:ascii="Times New Roman" w:hAnsi="Times New Roman" w:cs="Times New Roman"/>
        </w:rPr>
        <w:t>зации на основе форм и схем, разрабатываемых Министерством экономического развития и то</w:t>
      </w:r>
      <w:r w:rsidRPr="0024177E">
        <w:rPr>
          <w:rFonts w:ascii="Times New Roman" w:hAnsi="Times New Roman" w:cs="Times New Roman"/>
        </w:rPr>
        <w:t>р</w:t>
      </w:r>
      <w:r w:rsidRPr="0024177E">
        <w:rPr>
          <w:rFonts w:ascii="Times New Roman" w:hAnsi="Times New Roman" w:cs="Times New Roman"/>
        </w:rPr>
        <w:t xml:space="preserve">говли Российской Федерации для представления в Минэкономразвития России, Минфин России, </w:t>
      </w:r>
      <w:proofErr w:type="spellStart"/>
      <w:r w:rsidRPr="0024177E">
        <w:rPr>
          <w:rFonts w:ascii="Times New Roman" w:hAnsi="Times New Roman" w:cs="Times New Roman"/>
        </w:rPr>
        <w:t>Минобрнауки</w:t>
      </w:r>
      <w:proofErr w:type="spellEnd"/>
      <w:r w:rsidRPr="0024177E">
        <w:rPr>
          <w:rFonts w:ascii="Times New Roman" w:hAnsi="Times New Roman" w:cs="Times New Roman"/>
        </w:rPr>
        <w:t xml:space="preserve"> России;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подготовку справочной и аналитической информации о реализации </w:t>
      </w:r>
      <w:hyperlink r:id="rId13" w:history="1">
        <w:r w:rsidRPr="0024177E">
          <w:rPr>
            <w:rFonts w:ascii="Times New Roman" w:hAnsi="Times New Roman" w:cs="Times New Roman"/>
          </w:rPr>
          <w:t>Программы</w:t>
        </w:r>
      </w:hyperlink>
      <w:r w:rsidRPr="0024177E">
        <w:rPr>
          <w:rFonts w:ascii="Times New Roman" w:hAnsi="Times New Roman" w:cs="Times New Roman"/>
        </w:rPr>
        <w:t xml:space="preserve"> для пре</w:t>
      </w:r>
      <w:r w:rsidRPr="0024177E">
        <w:rPr>
          <w:rFonts w:ascii="Times New Roman" w:hAnsi="Times New Roman" w:cs="Times New Roman"/>
        </w:rPr>
        <w:t>д</w:t>
      </w:r>
      <w:r w:rsidRPr="0024177E">
        <w:rPr>
          <w:rFonts w:ascii="Times New Roman" w:hAnsi="Times New Roman" w:cs="Times New Roman"/>
        </w:rPr>
        <w:t xml:space="preserve">ставления в Минэкономразвития России, Минфин России, </w:t>
      </w:r>
      <w:proofErr w:type="spellStart"/>
      <w:r w:rsidRPr="0024177E">
        <w:rPr>
          <w:rFonts w:ascii="Times New Roman" w:hAnsi="Times New Roman" w:cs="Times New Roman"/>
        </w:rPr>
        <w:t>Минобрнауки</w:t>
      </w:r>
      <w:proofErr w:type="spellEnd"/>
      <w:r w:rsidRPr="0024177E">
        <w:rPr>
          <w:rFonts w:ascii="Times New Roman" w:hAnsi="Times New Roman" w:cs="Times New Roman"/>
        </w:rPr>
        <w:t xml:space="preserve"> России;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ежегодное уточнение целевых показателей и механизма реализации </w:t>
      </w:r>
      <w:hyperlink r:id="rId14" w:history="1">
        <w:r w:rsidRPr="0024177E">
          <w:rPr>
            <w:rFonts w:ascii="Times New Roman" w:hAnsi="Times New Roman" w:cs="Times New Roman"/>
          </w:rPr>
          <w:t>Программы</w:t>
        </w:r>
      </w:hyperlink>
      <w:r w:rsidRPr="0024177E">
        <w:rPr>
          <w:rFonts w:ascii="Times New Roman" w:hAnsi="Times New Roman" w:cs="Times New Roman"/>
        </w:rPr>
        <w:t>, состава и</w:t>
      </w:r>
      <w:r w:rsidRPr="0024177E">
        <w:rPr>
          <w:rFonts w:ascii="Times New Roman" w:hAnsi="Times New Roman" w:cs="Times New Roman"/>
        </w:rPr>
        <w:t>с</w:t>
      </w:r>
      <w:r w:rsidRPr="0024177E">
        <w:rPr>
          <w:rFonts w:ascii="Times New Roman" w:hAnsi="Times New Roman" w:cs="Times New Roman"/>
        </w:rPr>
        <w:t>полнителей;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организационно-техническое обеспечение деятельности межведомственного координацио</w:t>
      </w:r>
      <w:r w:rsidRPr="0024177E">
        <w:rPr>
          <w:rFonts w:ascii="Times New Roman" w:hAnsi="Times New Roman" w:cs="Times New Roman"/>
        </w:rPr>
        <w:t>н</w:t>
      </w:r>
      <w:r w:rsidRPr="0024177E">
        <w:rPr>
          <w:rFonts w:ascii="Times New Roman" w:hAnsi="Times New Roman" w:cs="Times New Roman"/>
        </w:rPr>
        <w:t xml:space="preserve">ного совета с целью межведомственной и внутриведомственной координации реализации </w:t>
      </w:r>
      <w:hyperlink r:id="rId15" w:history="1">
        <w:r w:rsidRPr="0024177E">
          <w:rPr>
            <w:rFonts w:ascii="Times New Roman" w:hAnsi="Times New Roman" w:cs="Times New Roman"/>
          </w:rPr>
          <w:t>Пр</w:t>
        </w:r>
        <w:r w:rsidRPr="0024177E">
          <w:rPr>
            <w:rFonts w:ascii="Times New Roman" w:hAnsi="Times New Roman" w:cs="Times New Roman"/>
          </w:rPr>
          <w:t>о</w:t>
        </w:r>
        <w:r w:rsidRPr="0024177E">
          <w:rPr>
            <w:rFonts w:ascii="Times New Roman" w:hAnsi="Times New Roman" w:cs="Times New Roman"/>
          </w:rPr>
          <w:t>граммы</w:t>
        </w:r>
      </w:hyperlink>
      <w:r w:rsidRPr="0024177E">
        <w:rPr>
          <w:rFonts w:ascii="Times New Roman" w:hAnsi="Times New Roman" w:cs="Times New Roman"/>
        </w:rPr>
        <w:t>;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мониторинг результатов реализации программных мероприятий;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ведение содержательной части раздела по федеральной целевой программе официального сайта Росстата;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организацию независимой оценки показателей результативности и эффективности пр</w:t>
      </w:r>
      <w:r w:rsidRPr="0024177E">
        <w:rPr>
          <w:rFonts w:ascii="Times New Roman" w:hAnsi="Times New Roman" w:cs="Times New Roman"/>
        </w:rPr>
        <w:t>о</w:t>
      </w:r>
      <w:r w:rsidRPr="0024177E">
        <w:rPr>
          <w:rFonts w:ascii="Times New Roman" w:hAnsi="Times New Roman" w:cs="Times New Roman"/>
        </w:rPr>
        <w:t>граммных мероприятий, их соответствия целевым индикаторам и показателям;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систематизацию статистической отчетности по </w:t>
      </w:r>
      <w:hyperlink r:id="rId16" w:history="1">
        <w:r w:rsidRPr="0024177E">
          <w:rPr>
            <w:rFonts w:ascii="Times New Roman" w:hAnsi="Times New Roman" w:cs="Times New Roman"/>
          </w:rPr>
          <w:t>форме</w:t>
        </w:r>
      </w:hyperlink>
      <w:r w:rsidRPr="0024177E">
        <w:rPr>
          <w:rFonts w:ascii="Times New Roman" w:hAnsi="Times New Roman" w:cs="Times New Roman"/>
        </w:rPr>
        <w:t xml:space="preserve"> федерального государственного ст</w:t>
      </w:r>
      <w:r w:rsidRPr="0024177E">
        <w:rPr>
          <w:rFonts w:ascii="Times New Roman" w:hAnsi="Times New Roman" w:cs="Times New Roman"/>
        </w:rPr>
        <w:t>а</w:t>
      </w:r>
      <w:r w:rsidRPr="0024177E">
        <w:rPr>
          <w:rFonts w:ascii="Times New Roman" w:hAnsi="Times New Roman" w:cs="Times New Roman"/>
        </w:rPr>
        <w:t xml:space="preserve">тистического наблюдения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1-ФП (индикаторы) "Сведения о целевых индикаторах и показателях реализации федеральных целевых программ (подпрограмм)";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формирование ежегодного Сводного плана выполнения мероприятий федеральной целевой </w:t>
      </w:r>
      <w:hyperlink r:id="rId17" w:history="1">
        <w:r w:rsidRPr="0024177E">
          <w:rPr>
            <w:rFonts w:ascii="Times New Roman" w:hAnsi="Times New Roman" w:cs="Times New Roman"/>
          </w:rPr>
          <w:t>программы</w:t>
        </w:r>
      </w:hyperlink>
      <w:r w:rsidRPr="0024177E">
        <w:rPr>
          <w:rFonts w:ascii="Times New Roman" w:hAnsi="Times New Roman" w:cs="Times New Roman"/>
        </w:rPr>
        <w:t xml:space="preserve"> "Развитие государственной статистики России в 2007 - 2011 годах" на основе утве</w:t>
      </w:r>
      <w:r w:rsidRPr="0024177E">
        <w:rPr>
          <w:rFonts w:ascii="Times New Roman" w:hAnsi="Times New Roman" w:cs="Times New Roman"/>
        </w:rPr>
        <w:t>р</w:t>
      </w:r>
      <w:r w:rsidRPr="0024177E">
        <w:rPr>
          <w:rFonts w:ascii="Times New Roman" w:hAnsi="Times New Roman" w:cs="Times New Roman"/>
        </w:rPr>
        <w:t>жденных планов Управления информационных ресурсов и технологий, Управления развития имущественного комплекса и Управления организации статистического наблюдения и контроля по соответствующим направлениям мероприятий Программы.</w:t>
      </w:r>
    </w:p>
    <w:p w:rsidR="00A01CC0" w:rsidRPr="0024177E" w:rsidRDefault="00A01CC0">
      <w:pPr>
        <w:pStyle w:val="ConsPlusNormal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(в ред. </w:t>
      </w:r>
      <w:hyperlink r:id="rId18" w:history="1">
        <w:r w:rsidR="00573ABB">
          <w:rPr>
            <w:rFonts w:ascii="Times New Roman" w:hAnsi="Times New Roman" w:cs="Times New Roman"/>
          </w:rPr>
          <w:t>приказа</w:t>
        </w:r>
      </w:hyperlink>
      <w:r w:rsidRPr="0024177E">
        <w:rPr>
          <w:rFonts w:ascii="Times New Roman" w:hAnsi="Times New Roman" w:cs="Times New Roman"/>
        </w:rPr>
        <w:t xml:space="preserve"> Росстата от 25.01.2008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16)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3.2. Совместно с Управлением финансов, информационных ресурсов и технологий подгот</w:t>
      </w:r>
      <w:r w:rsidRPr="0024177E">
        <w:rPr>
          <w:rFonts w:ascii="Times New Roman" w:hAnsi="Times New Roman" w:cs="Times New Roman"/>
        </w:rPr>
        <w:t>о</w:t>
      </w:r>
      <w:r w:rsidRPr="0024177E">
        <w:rPr>
          <w:rFonts w:ascii="Times New Roman" w:hAnsi="Times New Roman" w:cs="Times New Roman"/>
        </w:rPr>
        <w:t>вить техническое задание и конкурсную документацию на размещение заказа на выбор исполн</w:t>
      </w:r>
      <w:r w:rsidRPr="0024177E">
        <w:rPr>
          <w:rFonts w:ascii="Times New Roman" w:hAnsi="Times New Roman" w:cs="Times New Roman"/>
        </w:rPr>
        <w:t>и</w:t>
      </w:r>
      <w:r w:rsidRPr="0024177E">
        <w:rPr>
          <w:rFonts w:ascii="Times New Roman" w:hAnsi="Times New Roman" w:cs="Times New Roman"/>
        </w:rPr>
        <w:t xml:space="preserve">теля для осуществления отдельных функций по текущему управлению реализацией </w:t>
      </w:r>
      <w:hyperlink r:id="rId19" w:history="1">
        <w:r w:rsidRPr="0024177E">
          <w:rPr>
            <w:rFonts w:ascii="Times New Roman" w:hAnsi="Times New Roman" w:cs="Times New Roman"/>
          </w:rPr>
          <w:t>Программы</w:t>
        </w:r>
      </w:hyperlink>
      <w:r w:rsidRPr="0024177E">
        <w:rPr>
          <w:rFonts w:ascii="Times New Roman" w:hAnsi="Times New Roman" w:cs="Times New Roman"/>
        </w:rPr>
        <w:t xml:space="preserve"> и объявить открытый конкурс.</w:t>
      </w:r>
    </w:p>
    <w:p w:rsidR="00A01CC0" w:rsidRPr="0024177E" w:rsidRDefault="00A01CC0" w:rsidP="00573AB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Срок - январь 2007 года.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3.3. Обеспечить подготовку плана выполнения мероприятий </w:t>
      </w:r>
      <w:hyperlink r:id="rId20" w:history="1">
        <w:r w:rsidRPr="0024177E">
          <w:rPr>
            <w:rFonts w:ascii="Times New Roman" w:hAnsi="Times New Roman" w:cs="Times New Roman"/>
          </w:rPr>
          <w:t>Программы</w:t>
        </w:r>
      </w:hyperlink>
      <w:r w:rsidRPr="0024177E">
        <w:rPr>
          <w:rFonts w:ascii="Times New Roman" w:hAnsi="Times New Roman" w:cs="Times New Roman"/>
        </w:rPr>
        <w:t xml:space="preserve"> на 2007 год по научно-методологическим работам в рамках Плана научно-методологической работы Росстата на 2007 год.</w:t>
      </w:r>
    </w:p>
    <w:p w:rsidR="00A01CC0" w:rsidRPr="0024177E" w:rsidRDefault="00A01CC0" w:rsidP="00573AB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Срок - 18 декабря 2006 года.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3.4. Обеспечить взаимодействие с Минэкономразвития России, Минфином России и </w:t>
      </w:r>
      <w:proofErr w:type="spellStart"/>
      <w:r w:rsidRPr="0024177E">
        <w:rPr>
          <w:rFonts w:ascii="Times New Roman" w:hAnsi="Times New Roman" w:cs="Times New Roman"/>
        </w:rPr>
        <w:t>Минобрнауки</w:t>
      </w:r>
      <w:proofErr w:type="spellEnd"/>
      <w:r w:rsidRPr="0024177E">
        <w:rPr>
          <w:rFonts w:ascii="Times New Roman" w:hAnsi="Times New Roman" w:cs="Times New Roman"/>
        </w:rPr>
        <w:t xml:space="preserve"> России в части реализации мероприятий </w:t>
      </w:r>
      <w:hyperlink r:id="rId21" w:history="1">
        <w:r w:rsidRPr="0024177E">
          <w:rPr>
            <w:rFonts w:ascii="Times New Roman" w:hAnsi="Times New Roman" w:cs="Times New Roman"/>
          </w:rPr>
          <w:t>Программы</w:t>
        </w:r>
      </w:hyperlink>
      <w:r w:rsidRPr="0024177E">
        <w:rPr>
          <w:rFonts w:ascii="Times New Roman" w:hAnsi="Times New Roman" w:cs="Times New Roman"/>
        </w:rPr>
        <w:t xml:space="preserve"> по научно-методологическим раб</w:t>
      </w:r>
      <w:r w:rsidRPr="0024177E">
        <w:rPr>
          <w:rFonts w:ascii="Times New Roman" w:hAnsi="Times New Roman" w:cs="Times New Roman"/>
        </w:rPr>
        <w:t>о</w:t>
      </w:r>
      <w:r w:rsidRPr="0024177E">
        <w:rPr>
          <w:rFonts w:ascii="Times New Roman" w:hAnsi="Times New Roman" w:cs="Times New Roman"/>
        </w:rPr>
        <w:t>там.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3.5. Обеспечить подготовку технических заданий и конкурсной документации на размещ</w:t>
      </w:r>
      <w:r w:rsidRPr="0024177E">
        <w:rPr>
          <w:rFonts w:ascii="Times New Roman" w:hAnsi="Times New Roman" w:cs="Times New Roman"/>
        </w:rPr>
        <w:t>е</w:t>
      </w:r>
      <w:r w:rsidRPr="0024177E">
        <w:rPr>
          <w:rFonts w:ascii="Times New Roman" w:hAnsi="Times New Roman" w:cs="Times New Roman"/>
        </w:rPr>
        <w:t xml:space="preserve">ние заказов на поставку товаров, выполнение работ, оказание услуг для реализации мероприятий </w:t>
      </w:r>
      <w:hyperlink r:id="rId22" w:history="1">
        <w:r w:rsidRPr="0024177E">
          <w:rPr>
            <w:rFonts w:ascii="Times New Roman" w:hAnsi="Times New Roman" w:cs="Times New Roman"/>
          </w:rPr>
          <w:t>Программы</w:t>
        </w:r>
      </w:hyperlink>
      <w:r w:rsidRPr="0024177E">
        <w:rPr>
          <w:rFonts w:ascii="Times New Roman" w:hAnsi="Times New Roman" w:cs="Times New Roman"/>
        </w:rPr>
        <w:t xml:space="preserve"> 2007 года по научно-методологическим работам.</w:t>
      </w:r>
    </w:p>
    <w:p w:rsidR="00A01CC0" w:rsidRPr="0024177E" w:rsidRDefault="00A01CC0" w:rsidP="00573AB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Срок - декабрь 2006 года.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4. Финансово-экономическому управлению:</w:t>
      </w:r>
    </w:p>
    <w:p w:rsidR="00A01CC0" w:rsidRPr="0024177E" w:rsidRDefault="00A01CC0">
      <w:pPr>
        <w:pStyle w:val="ConsPlusNormal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(в ред. </w:t>
      </w:r>
      <w:hyperlink r:id="rId23" w:history="1">
        <w:r w:rsidR="00573ABB">
          <w:rPr>
            <w:rFonts w:ascii="Times New Roman" w:hAnsi="Times New Roman" w:cs="Times New Roman"/>
          </w:rPr>
          <w:t>приказа</w:t>
        </w:r>
      </w:hyperlink>
      <w:r w:rsidRPr="0024177E">
        <w:rPr>
          <w:rFonts w:ascii="Times New Roman" w:hAnsi="Times New Roman" w:cs="Times New Roman"/>
        </w:rPr>
        <w:t xml:space="preserve"> Росстата от 25.01.2008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16)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4.1. Исключен. - </w:t>
      </w:r>
      <w:hyperlink r:id="rId24" w:history="1">
        <w:r w:rsidRPr="0024177E">
          <w:rPr>
            <w:rFonts w:ascii="Times New Roman" w:hAnsi="Times New Roman" w:cs="Times New Roman"/>
          </w:rPr>
          <w:t>Приказ</w:t>
        </w:r>
      </w:hyperlink>
      <w:r w:rsidRPr="0024177E">
        <w:rPr>
          <w:rFonts w:ascii="Times New Roman" w:hAnsi="Times New Roman" w:cs="Times New Roman"/>
        </w:rPr>
        <w:t xml:space="preserve"> Росстата от 25.01.2008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16.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4.2. Совместно со структурными подразделениями центрального аппарата Росстата обесп</w:t>
      </w:r>
      <w:r w:rsidRPr="0024177E">
        <w:rPr>
          <w:rFonts w:ascii="Times New Roman" w:hAnsi="Times New Roman" w:cs="Times New Roman"/>
        </w:rPr>
        <w:t>е</w:t>
      </w:r>
      <w:r w:rsidRPr="0024177E">
        <w:rPr>
          <w:rFonts w:ascii="Times New Roman" w:hAnsi="Times New Roman" w:cs="Times New Roman"/>
        </w:rPr>
        <w:t xml:space="preserve">чить сбор и систематизацию ежеквартальной статистической отчетности по </w:t>
      </w:r>
      <w:hyperlink r:id="rId25" w:history="1">
        <w:r w:rsidRPr="0024177E">
          <w:rPr>
            <w:rFonts w:ascii="Times New Roman" w:hAnsi="Times New Roman" w:cs="Times New Roman"/>
          </w:rPr>
          <w:t>форме</w:t>
        </w:r>
      </w:hyperlink>
      <w:r w:rsidRPr="0024177E">
        <w:rPr>
          <w:rFonts w:ascii="Times New Roman" w:hAnsi="Times New Roman" w:cs="Times New Roman"/>
        </w:rPr>
        <w:t xml:space="preserve"> федерального государственного статистического наблюдения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1-ФП "Сведения об использовании средств из бюджетных и внебюджетных источников финансирования на выполнение федеральных целевых программ".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4.3 - 4.4. Исключены. - </w:t>
      </w:r>
      <w:hyperlink r:id="rId26" w:history="1">
        <w:r w:rsidRPr="0024177E">
          <w:rPr>
            <w:rFonts w:ascii="Times New Roman" w:hAnsi="Times New Roman" w:cs="Times New Roman"/>
          </w:rPr>
          <w:t>Приказ</w:t>
        </w:r>
      </w:hyperlink>
      <w:r w:rsidRPr="0024177E">
        <w:rPr>
          <w:rFonts w:ascii="Times New Roman" w:hAnsi="Times New Roman" w:cs="Times New Roman"/>
        </w:rPr>
        <w:t xml:space="preserve"> Росстата от 25.01.2008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16.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4.5. Обеспечивает взаимодействие с Минфином России по вопросам финансирования </w:t>
      </w:r>
      <w:hyperlink r:id="rId27" w:history="1">
        <w:r w:rsidRPr="0024177E">
          <w:rPr>
            <w:rFonts w:ascii="Times New Roman" w:hAnsi="Times New Roman" w:cs="Times New Roman"/>
          </w:rPr>
          <w:t>Пр</w:t>
        </w:r>
        <w:r w:rsidRPr="0024177E">
          <w:rPr>
            <w:rFonts w:ascii="Times New Roman" w:hAnsi="Times New Roman" w:cs="Times New Roman"/>
          </w:rPr>
          <w:t>о</w:t>
        </w:r>
        <w:r w:rsidRPr="0024177E">
          <w:rPr>
            <w:rFonts w:ascii="Times New Roman" w:hAnsi="Times New Roman" w:cs="Times New Roman"/>
          </w:rPr>
          <w:t>граммы</w:t>
        </w:r>
      </w:hyperlink>
      <w:r w:rsidRPr="0024177E">
        <w:rPr>
          <w:rFonts w:ascii="Times New Roman" w:hAnsi="Times New Roman" w:cs="Times New Roman"/>
        </w:rPr>
        <w:t>.</w:t>
      </w:r>
    </w:p>
    <w:p w:rsidR="00A01CC0" w:rsidRPr="0024177E" w:rsidRDefault="00A01CC0">
      <w:pPr>
        <w:pStyle w:val="ConsPlusNormal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(п. 4.5 в ред. </w:t>
      </w:r>
      <w:hyperlink r:id="rId28" w:history="1">
        <w:r w:rsidR="00573ABB">
          <w:rPr>
            <w:rFonts w:ascii="Times New Roman" w:hAnsi="Times New Roman" w:cs="Times New Roman"/>
          </w:rPr>
          <w:t>приказа</w:t>
        </w:r>
      </w:hyperlink>
      <w:r w:rsidRPr="0024177E">
        <w:rPr>
          <w:rFonts w:ascii="Times New Roman" w:hAnsi="Times New Roman" w:cs="Times New Roman"/>
        </w:rPr>
        <w:t xml:space="preserve"> Росстата от 25.01.2008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16)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4.7. Исключен. - </w:t>
      </w:r>
      <w:hyperlink r:id="rId29" w:history="1">
        <w:r w:rsidRPr="0024177E">
          <w:rPr>
            <w:rFonts w:ascii="Times New Roman" w:hAnsi="Times New Roman" w:cs="Times New Roman"/>
          </w:rPr>
          <w:t>Приказ</w:t>
        </w:r>
      </w:hyperlink>
      <w:r w:rsidRPr="0024177E">
        <w:rPr>
          <w:rFonts w:ascii="Times New Roman" w:hAnsi="Times New Roman" w:cs="Times New Roman"/>
        </w:rPr>
        <w:t xml:space="preserve"> Росстата от 25.01.2008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16.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5. Управлению информационных ресурсов и технологий: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5.1. </w:t>
      </w:r>
      <w:proofErr w:type="gramStart"/>
      <w:r w:rsidRPr="0024177E">
        <w:rPr>
          <w:rFonts w:ascii="Times New Roman" w:hAnsi="Times New Roman" w:cs="Times New Roman"/>
        </w:rPr>
        <w:t>Обеспечить взаимодействие с Минэкономразвития России в части реализации меропр</w:t>
      </w:r>
      <w:r w:rsidRPr="0024177E">
        <w:rPr>
          <w:rFonts w:ascii="Times New Roman" w:hAnsi="Times New Roman" w:cs="Times New Roman"/>
        </w:rPr>
        <w:t>и</w:t>
      </w:r>
      <w:r w:rsidRPr="0024177E">
        <w:rPr>
          <w:rFonts w:ascii="Times New Roman" w:hAnsi="Times New Roman" w:cs="Times New Roman"/>
        </w:rPr>
        <w:t xml:space="preserve">ятий </w:t>
      </w:r>
      <w:hyperlink r:id="rId30" w:history="1">
        <w:r w:rsidRPr="0024177E">
          <w:rPr>
            <w:rFonts w:ascii="Times New Roman" w:hAnsi="Times New Roman" w:cs="Times New Roman"/>
          </w:rPr>
          <w:t>Программы</w:t>
        </w:r>
      </w:hyperlink>
      <w:r w:rsidRPr="0024177E">
        <w:rPr>
          <w:rFonts w:ascii="Times New Roman" w:hAnsi="Times New Roman" w:cs="Times New Roman"/>
        </w:rPr>
        <w:t xml:space="preserve"> по внедрению проектно-технологических решений технического проекта разв</w:t>
      </w:r>
      <w:r w:rsidRPr="0024177E">
        <w:rPr>
          <w:rFonts w:ascii="Times New Roman" w:hAnsi="Times New Roman" w:cs="Times New Roman"/>
        </w:rPr>
        <w:t>и</w:t>
      </w:r>
      <w:r w:rsidRPr="0024177E">
        <w:rPr>
          <w:rFonts w:ascii="Times New Roman" w:hAnsi="Times New Roman" w:cs="Times New Roman"/>
        </w:rPr>
        <w:t>тия информационно-вычислительной системы Росстата, закупке технических и программных средств для создания современных вычислительной и сетевой инфраструктур информационно-вычислительной системы Росстата, развитию системы сбора, обработки и распространения стат</w:t>
      </w:r>
      <w:r w:rsidRPr="0024177E">
        <w:rPr>
          <w:rFonts w:ascii="Times New Roman" w:hAnsi="Times New Roman" w:cs="Times New Roman"/>
        </w:rPr>
        <w:t>и</w:t>
      </w:r>
      <w:r w:rsidRPr="0024177E">
        <w:rPr>
          <w:rFonts w:ascii="Times New Roman" w:hAnsi="Times New Roman" w:cs="Times New Roman"/>
        </w:rPr>
        <w:t>стических данных (проектно-технологические и технические решения).</w:t>
      </w:r>
      <w:proofErr w:type="gramEnd"/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5.2. </w:t>
      </w:r>
      <w:proofErr w:type="gramStart"/>
      <w:r w:rsidRPr="0024177E">
        <w:rPr>
          <w:rFonts w:ascii="Times New Roman" w:hAnsi="Times New Roman" w:cs="Times New Roman"/>
        </w:rPr>
        <w:t>Обеспечить подготовку технических заданий и конкурсной документации на размещ</w:t>
      </w:r>
      <w:r w:rsidRPr="0024177E">
        <w:rPr>
          <w:rFonts w:ascii="Times New Roman" w:hAnsi="Times New Roman" w:cs="Times New Roman"/>
        </w:rPr>
        <w:t>е</w:t>
      </w:r>
      <w:r w:rsidRPr="0024177E">
        <w:rPr>
          <w:rFonts w:ascii="Times New Roman" w:hAnsi="Times New Roman" w:cs="Times New Roman"/>
        </w:rPr>
        <w:t xml:space="preserve">ние заказов на поставку товаров, выполнение работ, оказание услуг для реализации мероприятий </w:t>
      </w:r>
      <w:hyperlink r:id="rId31" w:history="1">
        <w:r w:rsidRPr="0024177E">
          <w:rPr>
            <w:rFonts w:ascii="Times New Roman" w:hAnsi="Times New Roman" w:cs="Times New Roman"/>
          </w:rPr>
          <w:t>Программы</w:t>
        </w:r>
      </w:hyperlink>
      <w:r w:rsidRPr="0024177E">
        <w:rPr>
          <w:rFonts w:ascii="Times New Roman" w:hAnsi="Times New Roman" w:cs="Times New Roman"/>
        </w:rPr>
        <w:t xml:space="preserve"> по внедрению проектно-технологических решений технического проекта развития информационно-вычислительной системы Росстата, закупке технических и программных средств для создания современных вычислительной и сетевой инфраструктур информационно-вычислительной системы Росстата, развитию системы сбора, обработки и распространения стат</w:t>
      </w:r>
      <w:r w:rsidRPr="0024177E">
        <w:rPr>
          <w:rFonts w:ascii="Times New Roman" w:hAnsi="Times New Roman" w:cs="Times New Roman"/>
        </w:rPr>
        <w:t>и</w:t>
      </w:r>
      <w:r w:rsidRPr="0024177E">
        <w:rPr>
          <w:rFonts w:ascii="Times New Roman" w:hAnsi="Times New Roman" w:cs="Times New Roman"/>
        </w:rPr>
        <w:t>стических данных (проектно-технологические и технические решения).</w:t>
      </w:r>
      <w:proofErr w:type="gramEnd"/>
    </w:p>
    <w:p w:rsidR="00A01CC0" w:rsidRPr="0024177E" w:rsidRDefault="00A01CC0">
      <w:pPr>
        <w:pStyle w:val="ConsPlusNormal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(п. 5 </w:t>
      </w:r>
      <w:proofErr w:type="gramStart"/>
      <w:r w:rsidRPr="0024177E">
        <w:rPr>
          <w:rFonts w:ascii="Times New Roman" w:hAnsi="Times New Roman" w:cs="Times New Roman"/>
        </w:rPr>
        <w:t>введен</w:t>
      </w:r>
      <w:proofErr w:type="gramEnd"/>
      <w:r w:rsidRPr="0024177E">
        <w:rPr>
          <w:rFonts w:ascii="Times New Roman" w:hAnsi="Times New Roman" w:cs="Times New Roman"/>
        </w:rPr>
        <w:t xml:space="preserve"> </w:t>
      </w:r>
      <w:hyperlink r:id="rId32" w:history="1">
        <w:r w:rsidR="00573ABB">
          <w:rPr>
            <w:rFonts w:ascii="Times New Roman" w:hAnsi="Times New Roman" w:cs="Times New Roman"/>
          </w:rPr>
          <w:t>приказом</w:t>
        </w:r>
      </w:hyperlink>
      <w:r w:rsidRPr="0024177E">
        <w:rPr>
          <w:rFonts w:ascii="Times New Roman" w:hAnsi="Times New Roman" w:cs="Times New Roman"/>
        </w:rPr>
        <w:t xml:space="preserve"> Росстата от 25.01.2008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16)</w:t>
      </w:r>
    </w:p>
    <w:p w:rsidR="00A01CC0" w:rsidRPr="0024177E" w:rsidRDefault="003A6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3" w:history="1">
        <w:r w:rsidR="00A01CC0" w:rsidRPr="0024177E">
          <w:rPr>
            <w:rFonts w:ascii="Times New Roman" w:hAnsi="Times New Roman" w:cs="Times New Roman"/>
          </w:rPr>
          <w:t>6</w:t>
        </w:r>
      </w:hyperlink>
      <w:r w:rsidR="00A01CC0" w:rsidRPr="0024177E">
        <w:rPr>
          <w:rFonts w:ascii="Times New Roman" w:hAnsi="Times New Roman" w:cs="Times New Roman"/>
        </w:rPr>
        <w:t>. Управлению развития имущественного комплекса:</w:t>
      </w:r>
    </w:p>
    <w:p w:rsidR="00A01CC0" w:rsidRPr="0024177E" w:rsidRDefault="003A6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4" w:history="1">
        <w:r w:rsidR="00A01CC0" w:rsidRPr="0024177E">
          <w:rPr>
            <w:rFonts w:ascii="Times New Roman" w:hAnsi="Times New Roman" w:cs="Times New Roman"/>
          </w:rPr>
          <w:t>6.1</w:t>
        </w:r>
      </w:hyperlink>
      <w:r w:rsidR="00A01CC0" w:rsidRPr="0024177E">
        <w:rPr>
          <w:rFonts w:ascii="Times New Roman" w:hAnsi="Times New Roman" w:cs="Times New Roman"/>
        </w:rPr>
        <w:t xml:space="preserve">. Обеспечить взаимодействие с Минэкономразвития России и Минфином России в части реализации мероприятий </w:t>
      </w:r>
      <w:hyperlink r:id="rId35" w:history="1">
        <w:r w:rsidR="00A01CC0" w:rsidRPr="0024177E">
          <w:rPr>
            <w:rFonts w:ascii="Times New Roman" w:hAnsi="Times New Roman" w:cs="Times New Roman"/>
          </w:rPr>
          <w:t>Программы</w:t>
        </w:r>
      </w:hyperlink>
      <w:r w:rsidR="00A01CC0" w:rsidRPr="0024177E">
        <w:rPr>
          <w:rFonts w:ascii="Times New Roman" w:hAnsi="Times New Roman" w:cs="Times New Roman"/>
        </w:rPr>
        <w:t xml:space="preserve"> по реконструкции здания центрального аппарата Росстата и частичной реконструкции производственных помещений (серверных) ГМЦ Росстата и 75 террит</w:t>
      </w:r>
      <w:r w:rsidR="00A01CC0" w:rsidRPr="0024177E">
        <w:rPr>
          <w:rFonts w:ascii="Times New Roman" w:hAnsi="Times New Roman" w:cs="Times New Roman"/>
        </w:rPr>
        <w:t>о</w:t>
      </w:r>
      <w:r w:rsidR="00A01CC0" w:rsidRPr="0024177E">
        <w:rPr>
          <w:rFonts w:ascii="Times New Roman" w:hAnsi="Times New Roman" w:cs="Times New Roman"/>
        </w:rPr>
        <w:t>риальных органов Росстата.</w:t>
      </w:r>
    </w:p>
    <w:p w:rsidR="00A01CC0" w:rsidRPr="0024177E" w:rsidRDefault="003A6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6" w:history="1">
        <w:r w:rsidR="00A01CC0" w:rsidRPr="0024177E">
          <w:rPr>
            <w:rFonts w:ascii="Times New Roman" w:hAnsi="Times New Roman" w:cs="Times New Roman"/>
          </w:rPr>
          <w:t>6.2</w:t>
        </w:r>
      </w:hyperlink>
      <w:r w:rsidR="00A01CC0" w:rsidRPr="0024177E">
        <w:rPr>
          <w:rFonts w:ascii="Times New Roman" w:hAnsi="Times New Roman" w:cs="Times New Roman"/>
        </w:rPr>
        <w:t xml:space="preserve">. Обеспечить подготовку плана выполнения мероприятий </w:t>
      </w:r>
      <w:hyperlink r:id="rId37" w:history="1">
        <w:r w:rsidR="00A01CC0" w:rsidRPr="0024177E">
          <w:rPr>
            <w:rFonts w:ascii="Times New Roman" w:hAnsi="Times New Roman" w:cs="Times New Roman"/>
          </w:rPr>
          <w:t>Программы</w:t>
        </w:r>
      </w:hyperlink>
      <w:r w:rsidR="00A01CC0" w:rsidRPr="0024177E">
        <w:rPr>
          <w:rFonts w:ascii="Times New Roman" w:hAnsi="Times New Roman" w:cs="Times New Roman"/>
        </w:rPr>
        <w:t xml:space="preserve"> на 2007 год по реконструкции здания центрального аппарата Росстата и частичной реконструкции производстве</w:t>
      </w:r>
      <w:r w:rsidR="00A01CC0" w:rsidRPr="0024177E">
        <w:rPr>
          <w:rFonts w:ascii="Times New Roman" w:hAnsi="Times New Roman" w:cs="Times New Roman"/>
        </w:rPr>
        <w:t>н</w:t>
      </w:r>
      <w:r w:rsidR="00A01CC0" w:rsidRPr="0024177E">
        <w:rPr>
          <w:rFonts w:ascii="Times New Roman" w:hAnsi="Times New Roman" w:cs="Times New Roman"/>
        </w:rPr>
        <w:t>ных помещений (серверных) ГМЦ Росстата и 75 территориальных органов Росстата.</w:t>
      </w:r>
    </w:p>
    <w:p w:rsidR="00A01CC0" w:rsidRPr="0024177E" w:rsidRDefault="00A01CC0" w:rsidP="00573AB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Срок - 18 декабря 2006 года.</w:t>
      </w:r>
    </w:p>
    <w:p w:rsidR="00A01CC0" w:rsidRPr="0024177E" w:rsidRDefault="003A6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8" w:history="1">
        <w:r w:rsidR="00A01CC0" w:rsidRPr="0024177E">
          <w:rPr>
            <w:rFonts w:ascii="Times New Roman" w:hAnsi="Times New Roman" w:cs="Times New Roman"/>
          </w:rPr>
          <w:t>6.3</w:t>
        </w:r>
      </w:hyperlink>
      <w:r w:rsidR="00A01CC0" w:rsidRPr="0024177E">
        <w:rPr>
          <w:rFonts w:ascii="Times New Roman" w:hAnsi="Times New Roman" w:cs="Times New Roman"/>
        </w:rPr>
        <w:t>. Обеспечить подготовку технических заданий и конкурсной документации на размещ</w:t>
      </w:r>
      <w:r w:rsidR="00A01CC0" w:rsidRPr="0024177E">
        <w:rPr>
          <w:rFonts w:ascii="Times New Roman" w:hAnsi="Times New Roman" w:cs="Times New Roman"/>
        </w:rPr>
        <w:t>е</w:t>
      </w:r>
      <w:r w:rsidR="00A01CC0" w:rsidRPr="0024177E">
        <w:rPr>
          <w:rFonts w:ascii="Times New Roman" w:hAnsi="Times New Roman" w:cs="Times New Roman"/>
        </w:rPr>
        <w:t xml:space="preserve">ние заказов на поставку товаров, выполнение работ, оказание услуг для реализации мероприятий </w:t>
      </w:r>
      <w:hyperlink r:id="rId39" w:history="1">
        <w:r w:rsidR="00A01CC0" w:rsidRPr="0024177E">
          <w:rPr>
            <w:rFonts w:ascii="Times New Roman" w:hAnsi="Times New Roman" w:cs="Times New Roman"/>
          </w:rPr>
          <w:t>Программы</w:t>
        </w:r>
      </w:hyperlink>
      <w:r w:rsidR="00A01CC0" w:rsidRPr="0024177E">
        <w:rPr>
          <w:rFonts w:ascii="Times New Roman" w:hAnsi="Times New Roman" w:cs="Times New Roman"/>
        </w:rPr>
        <w:t xml:space="preserve"> 2007 года по реконструкции здания центрального аппарата Росстата и частичной р</w:t>
      </w:r>
      <w:r w:rsidR="00A01CC0" w:rsidRPr="0024177E">
        <w:rPr>
          <w:rFonts w:ascii="Times New Roman" w:hAnsi="Times New Roman" w:cs="Times New Roman"/>
        </w:rPr>
        <w:t>е</w:t>
      </w:r>
      <w:r w:rsidR="00A01CC0" w:rsidRPr="0024177E">
        <w:rPr>
          <w:rFonts w:ascii="Times New Roman" w:hAnsi="Times New Roman" w:cs="Times New Roman"/>
        </w:rPr>
        <w:t>конструкции производственных помещений (серверных) ГМЦ Росстата и 75 территориальных о</w:t>
      </w:r>
      <w:r w:rsidR="00A01CC0" w:rsidRPr="0024177E">
        <w:rPr>
          <w:rFonts w:ascii="Times New Roman" w:hAnsi="Times New Roman" w:cs="Times New Roman"/>
        </w:rPr>
        <w:t>р</w:t>
      </w:r>
      <w:r w:rsidR="00A01CC0" w:rsidRPr="0024177E">
        <w:rPr>
          <w:rFonts w:ascii="Times New Roman" w:hAnsi="Times New Roman" w:cs="Times New Roman"/>
        </w:rPr>
        <w:t>ганов Росстата.</w:t>
      </w:r>
    </w:p>
    <w:p w:rsidR="00A01CC0" w:rsidRPr="0024177E" w:rsidRDefault="00A01CC0" w:rsidP="00573AB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Срок - декабрь 2006 года.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lastRenderedPageBreak/>
        <w:t>7. Установить, что предложения по рациональному и эффективному использованию экон</w:t>
      </w:r>
      <w:r w:rsidRPr="0024177E">
        <w:rPr>
          <w:rFonts w:ascii="Times New Roman" w:hAnsi="Times New Roman" w:cs="Times New Roman"/>
        </w:rPr>
        <w:t>о</w:t>
      </w:r>
      <w:r w:rsidRPr="0024177E">
        <w:rPr>
          <w:rFonts w:ascii="Times New Roman" w:hAnsi="Times New Roman" w:cs="Times New Roman"/>
        </w:rPr>
        <w:t>мии финансовых средств, образовавшейся по результатам проведения конкурсов, а также выпо</w:t>
      </w:r>
      <w:r w:rsidRPr="0024177E">
        <w:rPr>
          <w:rFonts w:ascii="Times New Roman" w:hAnsi="Times New Roman" w:cs="Times New Roman"/>
        </w:rPr>
        <w:t>л</w:t>
      </w:r>
      <w:r w:rsidRPr="0024177E">
        <w:rPr>
          <w:rFonts w:ascii="Times New Roman" w:hAnsi="Times New Roman" w:cs="Times New Roman"/>
        </w:rPr>
        <w:t>нения работ и услуг в центральном аппарате и территориальных органах Росстата подготавлив</w:t>
      </w:r>
      <w:r w:rsidRPr="0024177E">
        <w:rPr>
          <w:rFonts w:ascii="Times New Roman" w:hAnsi="Times New Roman" w:cs="Times New Roman"/>
        </w:rPr>
        <w:t>а</w:t>
      </w:r>
      <w:r w:rsidRPr="0024177E">
        <w:rPr>
          <w:rFonts w:ascii="Times New Roman" w:hAnsi="Times New Roman" w:cs="Times New Roman"/>
        </w:rPr>
        <w:t>ются и вносятся курирующему заместителю руководителя Росстата по согласованию с Финанс</w:t>
      </w:r>
      <w:r w:rsidRPr="0024177E">
        <w:rPr>
          <w:rFonts w:ascii="Times New Roman" w:hAnsi="Times New Roman" w:cs="Times New Roman"/>
        </w:rPr>
        <w:t>о</w:t>
      </w:r>
      <w:r w:rsidRPr="0024177E">
        <w:rPr>
          <w:rFonts w:ascii="Times New Roman" w:hAnsi="Times New Roman" w:cs="Times New Roman"/>
        </w:rPr>
        <w:t>во-экономическим управлением: Управлением организации статистического наблюдения и ко</w:t>
      </w:r>
      <w:r w:rsidRPr="0024177E">
        <w:rPr>
          <w:rFonts w:ascii="Times New Roman" w:hAnsi="Times New Roman" w:cs="Times New Roman"/>
        </w:rPr>
        <w:t>н</w:t>
      </w:r>
      <w:r w:rsidRPr="0024177E">
        <w:rPr>
          <w:rFonts w:ascii="Times New Roman" w:hAnsi="Times New Roman" w:cs="Times New Roman"/>
        </w:rPr>
        <w:t>троля - в части программных мероприятий по НИОКР; Управлением информационных ресурсов и технологий - в части программных мероприятий по прочим нуждам; Управлением развития им</w:t>
      </w:r>
      <w:r w:rsidRPr="0024177E">
        <w:rPr>
          <w:rFonts w:ascii="Times New Roman" w:hAnsi="Times New Roman" w:cs="Times New Roman"/>
        </w:rPr>
        <w:t>у</w:t>
      </w:r>
      <w:r w:rsidRPr="0024177E">
        <w:rPr>
          <w:rFonts w:ascii="Times New Roman" w:hAnsi="Times New Roman" w:cs="Times New Roman"/>
        </w:rPr>
        <w:t>щественного комплекса - в части программных мероприятий по капитальным вложениям.</w:t>
      </w:r>
    </w:p>
    <w:p w:rsidR="00A01CC0" w:rsidRPr="0024177E" w:rsidRDefault="00A01CC0">
      <w:pPr>
        <w:pStyle w:val="ConsPlusNormal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(п. 7 </w:t>
      </w:r>
      <w:proofErr w:type="gramStart"/>
      <w:r w:rsidRPr="0024177E">
        <w:rPr>
          <w:rFonts w:ascii="Times New Roman" w:hAnsi="Times New Roman" w:cs="Times New Roman"/>
        </w:rPr>
        <w:t>введен</w:t>
      </w:r>
      <w:proofErr w:type="gramEnd"/>
      <w:r w:rsidRPr="0024177E">
        <w:rPr>
          <w:rFonts w:ascii="Times New Roman" w:hAnsi="Times New Roman" w:cs="Times New Roman"/>
        </w:rPr>
        <w:t xml:space="preserve"> </w:t>
      </w:r>
      <w:hyperlink r:id="rId40" w:history="1">
        <w:r w:rsidR="00573ABB">
          <w:rPr>
            <w:rFonts w:ascii="Times New Roman" w:hAnsi="Times New Roman" w:cs="Times New Roman"/>
          </w:rPr>
          <w:t>приказом</w:t>
        </w:r>
      </w:hyperlink>
      <w:r w:rsidRPr="0024177E">
        <w:rPr>
          <w:rFonts w:ascii="Times New Roman" w:hAnsi="Times New Roman" w:cs="Times New Roman"/>
        </w:rPr>
        <w:t xml:space="preserve"> Росстата от 25.01.2008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16)</w:t>
      </w:r>
    </w:p>
    <w:p w:rsidR="00A01CC0" w:rsidRPr="0024177E" w:rsidRDefault="003A6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1" w:history="1">
        <w:r w:rsidR="00A01CC0" w:rsidRPr="0024177E">
          <w:rPr>
            <w:rFonts w:ascii="Times New Roman" w:hAnsi="Times New Roman" w:cs="Times New Roman"/>
          </w:rPr>
          <w:t>8</w:t>
        </w:r>
      </w:hyperlink>
      <w:r w:rsidR="00A01CC0" w:rsidRPr="0024177E">
        <w:rPr>
          <w:rFonts w:ascii="Times New Roman" w:hAnsi="Times New Roman" w:cs="Times New Roman"/>
        </w:rPr>
        <w:t>. Управлению организации статистического наблюдения и контроля, Финансово-экономическому управлению, Управлению информационных ресурсов и технологий, Управлению развития имущественного комплекса:</w:t>
      </w:r>
    </w:p>
    <w:p w:rsidR="00A01CC0" w:rsidRPr="0024177E" w:rsidRDefault="00A01CC0">
      <w:pPr>
        <w:pStyle w:val="ConsPlusNormal"/>
        <w:jc w:val="both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 xml:space="preserve">(в ред. </w:t>
      </w:r>
      <w:hyperlink r:id="rId42" w:history="1">
        <w:r w:rsidR="00573ABB">
          <w:rPr>
            <w:rFonts w:ascii="Times New Roman" w:hAnsi="Times New Roman" w:cs="Times New Roman"/>
          </w:rPr>
          <w:t>приказа</w:t>
        </w:r>
      </w:hyperlink>
      <w:r w:rsidRPr="0024177E">
        <w:rPr>
          <w:rFonts w:ascii="Times New Roman" w:hAnsi="Times New Roman" w:cs="Times New Roman"/>
        </w:rPr>
        <w:t xml:space="preserve"> Росстата от 25.01.2008 </w:t>
      </w:r>
      <w:r w:rsidR="00573ABB">
        <w:rPr>
          <w:rFonts w:ascii="Times New Roman" w:hAnsi="Times New Roman" w:cs="Times New Roman"/>
        </w:rPr>
        <w:t>№</w:t>
      </w:r>
      <w:r w:rsidRPr="0024177E">
        <w:rPr>
          <w:rFonts w:ascii="Times New Roman" w:hAnsi="Times New Roman" w:cs="Times New Roman"/>
        </w:rPr>
        <w:t xml:space="preserve"> 16)</w:t>
      </w:r>
    </w:p>
    <w:p w:rsidR="00A01CC0" w:rsidRPr="0024177E" w:rsidRDefault="003A6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3" w:history="1">
        <w:r w:rsidR="00A01CC0" w:rsidRPr="0024177E">
          <w:rPr>
            <w:rFonts w:ascii="Times New Roman" w:hAnsi="Times New Roman" w:cs="Times New Roman"/>
          </w:rPr>
          <w:t>8.1</w:t>
        </w:r>
      </w:hyperlink>
      <w:r w:rsidR="00A01CC0" w:rsidRPr="0024177E">
        <w:rPr>
          <w:rFonts w:ascii="Times New Roman" w:hAnsi="Times New Roman" w:cs="Times New Roman"/>
        </w:rPr>
        <w:t xml:space="preserve">. Исключен. - </w:t>
      </w:r>
      <w:hyperlink r:id="rId44" w:history="1">
        <w:r>
          <w:rPr>
            <w:rFonts w:ascii="Times New Roman" w:hAnsi="Times New Roman" w:cs="Times New Roman"/>
          </w:rPr>
          <w:t>П</w:t>
        </w:r>
        <w:r w:rsidR="00A01CC0" w:rsidRPr="0024177E">
          <w:rPr>
            <w:rFonts w:ascii="Times New Roman" w:hAnsi="Times New Roman" w:cs="Times New Roman"/>
          </w:rPr>
          <w:t>риказ</w:t>
        </w:r>
      </w:hyperlink>
      <w:r w:rsidR="00A01CC0" w:rsidRPr="0024177E">
        <w:rPr>
          <w:rFonts w:ascii="Times New Roman" w:hAnsi="Times New Roman" w:cs="Times New Roman"/>
        </w:rPr>
        <w:t xml:space="preserve"> Росстата от 25.01.2008 </w:t>
      </w:r>
      <w:r w:rsidR="00573ABB">
        <w:rPr>
          <w:rFonts w:ascii="Times New Roman" w:hAnsi="Times New Roman" w:cs="Times New Roman"/>
        </w:rPr>
        <w:t>№</w:t>
      </w:r>
      <w:r w:rsidR="00A01CC0" w:rsidRPr="0024177E">
        <w:rPr>
          <w:rFonts w:ascii="Times New Roman" w:hAnsi="Times New Roman" w:cs="Times New Roman"/>
        </w:rPr>
        <w:t xml:space="preserve"> 16.</w:t>
      </w:r>
    </w:p>
    <w:p w:rsidR="00A01CC0" w:rsidRPr="00573ABB" w:rsidRDefault="003A6DF2" w:rsidP="00573A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5" w:history="1">
        <w:r w:rsidR="00A01CC0" w:rsidRPr="0024177E">
          <w:rPr>
            <w:rFonts w:ascii="Times New Roman" w:hAnsi="Times New Roman" w:cs="Times New Roman"/>
          </w:rPr>
          <w:t>8.2</w:t>
        </w:r>
      </w:hyperlink>
      <w:r w:rsidR="00A01CC0" w:rsidRPr="0024177E">
        <w:rPr>
          <w:rFonts w:ascii="Times New Roman" w:hAnsi="Times New Roman" w:cs="Times New Roman"/>
        </w:rPr>
        <w:t>. Совместно со структурными подразделениями центрального аппарата Росстата обесп</w:t>
      </w:r>
      <w:r w:rsidR="00A01CC0" w:rsidRPr="0024177E">
        <w:rPr>
          <w:rFonts w:ascii="Times New Roman" w:hAnsi="Times New Roman" w:cs="Times New Roman"/>
        </w:rPr>
        <w:t>е</w:t>
      </w:r>
      <w:r w:rsidR="00A01CC0" w:rsidRPr="0024177E">
        <w:rPr>
          <w:rFonts w:ascii="Times New Roman" w:hAnsi="Times New Roman" w:cs="Times New Roman"/>
        </w:rPr>
        <w:t>чить ежегодное согласование с Министерством экономического развития и торговли Российской Федерации и Министерством финансов Российской Федерации затрат по программным меропри</w:t>
      </w:r>
      <w:r w:rsidR="00A01CC0" w:rsidRPr="0024177E">
        <w:rPr>
          <w:rFonts w:ascii="Times New Roman" w:hAnsi="Times New Roman" w:cs="Times New Roman"/>
        </w:rPr>
        <w:t>я</w:t>
      </w:r>
      <w:r w:rsidR="00A01CC0" w:rsidRPr="0024177E">
        <w:rPr>
          <w:rFonts w:ascii="Times New Roman" w:hAnsi="Times New Roman" w:cs="Times New Roman"/>
        </w:rPr>
        <w:t>тиям в установленном порядке.</w:t>
      </w:r>
    </w:p>
    <w:p w:rsidR="00A01CC0" w:rsidRPr="0024177E" w:rsidRDefault="003A6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6" w:history="1">
        <w:r w:rsidR="00A01CC0" w:rsidRPr="0024177E">
          <w:rPr>
            <w:rFonts w:ascii="Times New Roman" w:hAnsi="Times New Roman" w:cs="Times New Roman"/>
          </w:rPr>
          <w:t>9</w:t>
        </w:r>
      </w:hyperlink>
      <w:r w:rsidR="00A01CC0" w:rsidRPr="0024177E">
        <w:rPr>
          <w:rFonts w:ascii="Times New Roman" w:hAnsi="Times New Roman" w:cs="Times New Roman"/>
        </w:rPr>
        <w:t>. Структурным подразделениям центрального аппарата Росстата обеспечить работу по д</w:t>
      </w:r>
      <w:r w:rsidR="00A01CC0" w:rsidRPr="0024177E">
        <w:rPr>
          <w:rFonts w:ascii="Times New Roman" w:hAnsi="Times New Roman" w:cs="Times New Roman"/>
        </w:rPr>
        <w:t>о</w:t>
      </w:r>
      <w:r w:rsidR="00A01CC0" w:rsidRPr="0024177E">
        <w:rPr>
          <w:rFonts w:ascii="Times New Roman" w:hAnsi="Times New Roman" w:cs="Times New Roman"/>
        </w:rPr>
        <w:t xml:space="preserve">стижению установленных значений целевых индикаторов и основных показателей </w:t>
      </w:r>
      <w:hyperlink r:id="rId47" w:history="1">
        <w:r w:rsidR="00A01CC0" w:rsidRPr="0024177E">
          <w:rPr>
            <w:rFonts w:ascii="Times New Roman" w:hAnsi="Times New Roman" w:cs="Times New Roman"/>
          </w:rPr>
          <w:t>Программы</w:t>
        </w:r>
      </w:hyperlink>
      <w:r w:rsidR="00A01CC0" w:rsidRPr="0024177E">
        <w:rPr>
          <w:rFonts w:ascii="Times New Roman" w:hAnsi="Times New Roman" w:cs="Times New Roman"/>
        </w:rPr>
        <w:t xml:space="preserve">, а также их расчет согласно приложению </w:t>
      </w:r>
      <w:r w:rsidR="00573ABB">
        <w:rPr>
          <w:rFonts w:ascii="Times New Roman" w:hAnsi="Times New Roman" w:cs="Times New Roman"/>
        </w:rPr>
        <w:t>№</w:t>
      </w:r>
      <w:r w:rsidR="00592EF8">
        <w:rPr>
          <w:rFonts w:ascii="Times New Roman" w:hAnsi="Times New Roman" w:cs="Times New Roman"/>
        </w:rPr>
        <w:t xml:space="preserve"> 2</w:t>
      </w:r>
      <w:r w:rsidR="00A01CC0" w:rsidRPr="0024177E">
        <w:rPr>
          <w:rFonts w:ascii="Times New Roman" w:hAnsi="Times New Roman" w:cs="Times New Roman"/>
        </w:rPr>
        <w:t>.</w:t>
      </w:r>
    </w:p>
    <w:p w:rsidR="00A01CC0" w:rsidRPr="0024177E" w:rsidRDefault="003A6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8" w:history="1">
        <w:r w:rsidR="00A01CC0" w:rsidRPr="0024177E">
          <w:rPr>
            <w:rFonts w:ascii="Times New Roman" w:hAnsi="Times New Roman" w:cs="Times New Roman"/>
          </w:rPr>
          <w:t>10</w:t>
        </w:r>
      </w:hyperlink>
      <w:r w:rsidR="00A01CC0" w:rsidRPr="0024177E">
        <w:rPr>
          <w:rFonts w:ascii="Times New Roman" w:hAnsi="Times New Roman" w:cs="Times New Roman"/>
        </w:rPr>
        <w:t>. Руководителям территориальных органов Росстата и ГМЦ Росстата обеспечить заполн</w:t>
      </w:r>
      <w:r w:rsidR="00A01CC0" w:rsidRPr="0024177E">
        <w:rPr>
          <w:rFonts w:ascii="Times New Roman" w:hAnsi="Times New Roman" w:cs="Times New Roman"/>
        </w:rPr>
        <w:t>е</w:t>
      </w:r>
      <w:r w:rsidR="00A01CC0" w:rsidRPr="0024177E">
        <w:rPr>
          <w:rFonts w:ascii="Times New Roman" w:hAnsi="Times New Roman" w:cs="Times New Roman"/>
        </w:rPr>
        <w:t>ние анкет предварительного обследования территориальных органов и ГМЦ Росстата для соста</w:t>
      </w:r>
      <w:r w:rsidR="00A01CC0" w:rsidRPr="0024177E">
        <w:rPr>
          <w:rFonts w:ascii="Times New Roman" w:hAnsi="Times New Roman" w:cs="Times New Roman"/>
        </w:rPr>
        <w:t>в</w:t>
      </w:r>
      <w:r w:rsidR="00A01CC0" w:rsidRPr="0024177E">
        <w:rPr>
          <w:rFonts w:ascii="Times New Roman" w:hAnsi="Times New Roman" w:cs="Times New Roman"/>
        </w:rPr>
        <w:t>ления технических заданий по модернизации системы сбора, обработки, хранения и распростр</w:t>
      </w:r>
      <w:r w:rsidR="00A01CC0" w:rsidRPr="0024177E">
        <w:rPr>
          <w:rFonts w:ascii="Times New Roman" w:hAnsi="Times New Roman" w:cs="Times New Roman"/>
        </w:rPr>
        <w:t>а</w:t>
      </w:r>
      <w:r w:rsidR="00A01CC0" w:rsidRPr="0024177E">
        <w:rPr>
          <w:rFonts w:ascii="Times New Roman" w:hAnsi="Times New Roman" w:cs="Times New Roman"/>
        </w:rPr>
        <w:t>нения статистических данных, проектированию и реконструкции производственных помещений (серверных).</w:t>
      </w:r>
    </w:p>
    <w:p w:rsidR="00A01CC0" w:rsidRPr="0024177E" w:rsidRDefault="00A01CC0" w:rsidP="00573AB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Срок - 21 декабря 2006 года.</w:t>
      </w:r>
    </w:p>
    <w:p w:rsidR="00A01CC0" w:rsidRPr="0024177E" w:rsidRDefault="003A6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9" w:history="1">
        <w:r w:rsidR="00A01CC0" w:rsidRPr="0024177E">
          <w:rPr>
            <w:rFonts w:ascii="Times New Roman" w:hAnsi="Times New Roman" w:cs="Times New Roman"/>
          </w:rPr>
          <w:t>11</w:t>
        </w:r>
      </w:hyperlink>
      <w:r w:rsidR="00A01CC0" w:rsidRPr="0024177E">
        <w:rPr>
          <w:rFonts w:ascii="Times New Roman" w:hAnsi="Times New Roman" w:cs="Times New Roman"/>
        </w:rPr>
        <w:t xml:space="preserve">. ГМЦ Росстата в двухнедельный срок обеспечить тиражирование федеральной целевой </w:t>
      </w:r>
      <w:hyperlink r:id="rId50" w:history="1">
        <w:r w:rsidR="00A01CC0" w:rsidRPr="0024177E">
          <w:rPr>
            <w:rFonts w:ascii="Times New Roman" w:hAnsi="Times New Roman" w:cs="Times New Roman"/>
          </w:rPr>
          <w:t>программы</w:t>
        </w:r>
      </w:hyperlink>
      <w:r w:rsidR="00A01CC0" w:rsidRPr="0024177E">
        <w:rPr>
          <w:rFonts w:ascii="Times New Roman" w:hAnsi="Times New Roman" w:cs="Times New Roman"/>
        </w:rPr>
        <w:t xml:space="preserve"> "Развитие государственной статистики России в 2007 - 2011 годах" для федеральных органов исполнительной власти, структурных подразделений центрального аппарата Росстата, территориальных органов и организаций Росстата.</w:t>
      </w:r>
    </w:p>
    <w:p w:rsidR="00A01CC0" w:rsidRPr="0024177E" w:rsidRDefault="003A6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1" w:history="1">
        <w:r w:rsidR="00A01CC0" w:rsidRPr="0024177E">
          <w:rPr>
            <w:rFonts w:ascii="Times New Roman" w:hAnsi="Times New Roman" w:cs="Times New Roman"/>
          </w:rPr>
          <w:t>12</w:t>
        </w:r>
      </w:hyperlink>
      <w:r w:rsidR="00A01CC0" w:rsidRPr="0024177E">
        <w:rPr>
          <w:rFonts w:ascii="Times New Roman" w:hAnsi="Times New Roman" w:cs="Times New Roman"/>
        </w:rPr>
        <w:t xml:space="preserve">. </w:t>
      </w:r>
      <w:proofErr w:type="gramStart"/>
      <w:r w:rsidR="00A01CC0" w:rsidRPr="0024177E">
        <w:rPr>
          <w:rFonts w:ascii="Times New Roman" w:hAnsi="Times New Roman" w:cs="Times New Roman"/>
        </w:rPr>
        <w:t>Контроль за</w:t>
      </w:r>
      <w:proofErr w:type="gramEnd"/>
      <w:r w:rsidR="00A01CC0" w:rsidRPr="0024177E">
        <w:rPr>
          <w:rFonts w:ascii="Times New Roman" w:hAnsi="Times New Roman" w:cs="Times New Roman"/>
        </w:rPr>
        <w:t xml:space="preserve"> выполнением настоящего </w:t>
      </w:r>
      <w:r>
        <w:rPr>
          <w:rFonts w:ascii="Times New Roman" w:hAnsi="Times New Roman" w:cs="Times New Roman"/>
        </w:rPr>
        <w:t>п</w:t>
      </w:r>
      <w:r w:rsidR="00573ABB">
        <w:rPr>
          <w:rFonts w:ascii="Times New Roman" w:hAnsi="Times New Roman" w:cs="Times New Roman"/>
        </w:rPr>
        <w:t>риказа</w:t>
      </w:r>
      <w:r w:rsidR="00A01CC0" w:rsidRPr="0024177E">
        <w:rPr>
          <w:rFonts w:ascii="Times New Roman" w:hAnsi="Times New Roman" w:cs="Times New Roman"/>
        </w:rPr>
        <w:t xml:space="preserve"> оставляю за собой.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1CC0" w:rsidRPr="0024177E" w:rsidRDefault="00A01CC0">
      <w:pPr>
        <w:pStyle w:val="ConsPlusNormal"/>
        <w:jc w:val="right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Руководитель Федеральной службы</w:t>
      </w:r>
    </w:p>
    <w:p w:rsidR="00A01CC0" w:rsidRPr="0024177E" w:rsidRDefault="00A01CC0">
      <w:pPr>
        <w:pStyle w:val="ConsPlusNormal"/>
        <w:jc w:val="right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государственной статистики</w:t>
      </w:r>
    </w:p>
    <w:p w:rsidR="00A01CC0" w:rsidRPr="0024177E" w:rsidRDefault="00A01CC0">
      <w:pPr>
        <w:pStyle w:val="ConsPlusNormal"/>
        <w:jc w:val="right"/>
        <w:rPr>
          <w:rFonts w:ascii="Times New Roman" w:hAnsi="Times New Roman" w:cs="Times New Roman"/>
        </w:rPr>
      </w:pPr>
      <w:r w:rsidRPr="0024177E">
        <w:rPr>
          <w:rFonts w:ascii="Times New Roman" w:hAnsi="Times New Roman" w:cs="Times New Roman"/>
        </w:rPr>
        <w:t>В.Л.СОКОЛИН</w:t>
      </w:r>
    </w:p>
    <w:p w:rsidR="00A01CC0" w:rsidRPr="0024177E" w:rsidRDefault="00A01C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D2448" w:rsidRPr="0024177E" w:rsidRDefault="00AD2448">
      <w:pPr>
        <w:rPr>
          <w:rFonts w:ascii="Times New Roman" w:hAnsi="Times New Roman" w:cs="Times New Roman"/>
        </w:rPr>
      </w:pPr>
    </w:p>
    <w:p w:rsidR="0024177E" w:rsidRDefault="0024177E">
      <w:pPr>
        <w:rPr>
          <w:rFonts w:ascii="Times New Roman" w:hAnsi="Times New Roman" w:cs="Times New Roman"/>
        </w:rPr>
      </w:pPr>
    </w:p>
    <w:p w:rsidR="0024177E" w:rsidRPr="00943F61" w:rsidRDefault="0024177E" w:rsidP="0024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3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166F7" w:rsidRDefault="002166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3ABB" w:rsidRDefault="00573ABB" w:rsidP="0024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CA" w:rsidRPr="00B35268" w:rsidRDefault="00366394" w:rsidP="00F34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№ 1 </w:t>
      </w:r>
    </w:p>
    <w:p w:rsidR="00F34DCA" w:rsidRPr="00F34DCA" w:rsidRDefault="00366394" w:rsidP="00F34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61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приказу</w:t>
      </w:r>
      <w:r w:rsidR="00F34DCA" w:rsidRPr="00F3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Росстата</w:t>
      </w:r>
    </w:p>
    <w:p w:rsidR="00573ABB" w:rsidRDefault="00366394" w:rsidP="00F34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12 декабря 2006</w:t>
      </w:r>
      <w:r w:rsidR="0059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F61">
        <w:rPr>
          <w:rFonts w:ascii="Times New Roman" w:eastAsia="Times New Roman" w:hAnsi="Times New Roman" w:cs="Times New Roman"/>
          <w:sz w:val="24"/>
          <w:szCs w:val="24"/>
          <w:lang w:eastAsia="ru-RU"/>
        </w:rPr>
        <w:t>г. №190</w:t>
      </w:r>
    </w:p>
    <w:p w:rsidR="00573ABB" w:rsidRPr="00943F61" w:rsidRDefault="00573ABB" w:rsidP="0024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94" w:rsidRPr="00B35268" w:rsidRDefault="00366394" w:rsidP="0036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 исполнители за реализацию мероприятий федеральной целевой пр</w:t>
      </w:r>
      <w:r w:rsidRPr="00F3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3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</w:t>
      </w:r>
      <w:r w:rsidR="00F34DCA" w:rsidRPr="00F3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“Развитие государственной статистики России в 2007-2011 годах”</w:t>
      </w:r>
    </w:p>
    <w:p w:rsidR="00F34DCA" w:rsidRPr="00F34DCA" w:rsidRDefault="00F34DCA" w:rsidP="0036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приказа Росстата от 25.01.2008 №16</w:t>
      </w:r>
      <w:r w:rsidRPr="002166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4"/>
        <w:tblpPr w:leftFromText="180" w:rightFromText="180" w:vertAnchor="text" w:horzAnchor="margin" w:tblpXSpec="center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30"/>
        <w:gridCol w:w="1823"/>
        <w:gridCol w:w="1843"/>
        <w:gridCol w:w="452"/>
        <w:gridCol w:w="1781"/>
      </w:tblGrid>
      <w:tr w:rsidR="00F34DCA" w:rsidRPr="00943F61" w:rsidTr="003A6DF2">
        <w:trPr>
          <w:trHeight w:val="380"/>
          <w:tblHeader/>
        </w:trPr>
        <w:tc>
          <w:tcPr>
            <w:tcW w:w="1242" w:type="dxa"/>
          </w:tcPr>
          <w:p w:rsidR="00F34DCA" w:rsidRPr="00943F61" w:rsidRDefault="00F34DCA" w:rsidP="00592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роп</w:t>
            </w:r>
            <w:r w:rsidR="00B35268" w:rsidRPr="00B3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риятия</w:t>
            </w:r>
            <w:proofErr w:type="spellEnd"/>
            <w:proofErr w:type="gramEnd"/>
            <w:r w:rsidRPr="00F34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B35268" w:rsidRPr="00B3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жение</w:t>
            </w:r>
            <w:proofErr w:type="spellEnd"/>
            <w:r w:rsidR="00592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 Про</w:t>
            </w:r>
            <w:r w:rsidRPr="00F34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граммы)</w:t>
            </w:r>
          </w:p>
        </w:tc>
        <w:tc>
          <w:tcPr>
            <w:tcW w:w="2430" w:type="dxa"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823" w:type="dxa"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</w:t>
            </w:r>
            <w:r w:rsidRPr="00592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заказчик</w:t>
            </w:r>
          </w:p>
        </w:tc>
        <w:tc>
          <w:tcPr>
            <w:tcW w:w="1843" w:type="dxa"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– </w:t>
            </w:r>
            <w:proofErr w:type="gramStart"/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 w:rsidRPr="00592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233" w:type="dxa"/>
            <w:gridSpan w:val="2"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руководителя Росстата, отве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ственный за организацию реализации мероприятий Пр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</w:tr>
      <w:tr w:rsidR="00F34DCA" w:rsidRPr="00943F61" w:rsidTr="00592EF8">
        <w:trPr>
          <w:trHeight w:val="331"/>
          <w:tblHeader/>
        </w:trPr>
        <w:tc>
          <w:tcPr>
            <w:tcW w:w="1242" w:type="dxa"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34DCA" w:rsidRPr="00943F61" w:rsidTr="003A6DF2">
        <w:tc>
          <w:tcPr>
            <w:tcW w:w="9571" w:type="dxa"/>
            <w:gridSpan w:val="6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1 - “Оптимизация состава официальной статистической информации, разр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батываемой федеральными органами государственной для принятия управленч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ских решений и прогнозирования на различных уровнях государственного, муниц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пального и корпоративного управления, с учетом международного опыта”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Макроэкономическая статистика (сове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мон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макроэк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номических показ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телей)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B35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национальных счетов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Суринов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рефо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 госуда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управл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сводных стат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работ и общ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св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Ульянов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здрав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Росстат, 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статистики населения и </w:t>
            </w:r>
            <w:proofErr w:type="spellStart"/>
            <w:proofErr w:type="gramStart"/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9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Суринов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статистики физической культ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Росспорт</w:t>
            </w:r>
            <w:proofErr w:type="spellEnd"/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услуг, образ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кул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образ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культуры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Росстат, 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43" w:type="dxa"/>
            <w:hideMark/>
          </w:tcPr>
          <w:p w:rsidR="00F34DCA" w:rsidRPr="00B35268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услуг, образ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кул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науки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Росстат, 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труда, занят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науки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жили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услуг, образ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кул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рыно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услуг, образ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кул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тран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и связи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услуг, образ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кул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цен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Росстат, 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ФСТ России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цен и финансов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Лайкам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фина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цен и финансов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Лайкам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предпр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предприятий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Ульянов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внутре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внешней то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внутренней и внешней то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сельск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Росстат, 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Минсельхоз России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сельского х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и окружающей среды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Лайкам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приро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ресурсов и охраны окружающей среды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Росстат, 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МПР России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сельского х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и окружающей среды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Лайкам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стро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национальных счетов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Суринов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инфо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мационного общ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труда, занят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науки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иннов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труда, занят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науки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непр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рывного образования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592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услуг, образ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кул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туризма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Росстат, 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Ростуризм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услуг, образ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кул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rPr>
          <w:trHeight w:val="27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перехо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ключей между ОКПД и ОКП, а та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между ОКП и ОКПД</w:t>
            </w:r>
          </w:p>
        </w:tc>
        <w:tc>
          <w:tcPr>
            <w:tcW w:w="1823" w:type="dxa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</w:t>
            </w:r>
            <w:r w:rsidR="0059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</w:t>
            </w:r>
            <w:proofErr w:type="spellEnd"/>
            <w:proofErr w:type="gramEnd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843" w:type="dxa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организации </w:t>
            </w:r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и контроля</w:t>
            </w:r>
          </w:p>
        </w:tc>
        <w:tc>
          <w:tcPr>
            <w:tcW w:w="2233" w:type="dxa"/>
            <w:gridSpan w:val="2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rPr>
          <w:trHeight w:val="27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перехо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ключей между ОКПД и ОКУН, а также между ОКУН и ОКПД</w:t>
            </w:r>
          </w:p>
        </w:tc>
        <w:tc>
          <w:tcPr>
            <w:tcW w:w="182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CA" w:rsidRPr="00943F61" w:rsidTr="003A6DF2">
        <w:trPr>
          <w:trHeight w:val="27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КДЕС (ред.2) новой версии ОКВЭД</w:t>
            </w:r>
          </w:p>
        </w:tc>
        <w:tc>
          <w:tcPr>
            <w:tcW w:w="182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CA" w:rsidRPr="00943F61" w:rsidTr="003A6DF2">
        <w:trPr>
          <w:trHeight w:val="27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создания ОКОЭ</w:t>
            </w:r>
          </w:p>
        </w:tc>
        <w:tc>
          <w:tcPr>
            <w:tcW w:w="182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CA" w:rsidRPr="00943F61" w:rsidTr="003A6DF2">
        <w:trPr>
          <w:trHeight w:val="27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ОКОЭ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CA" w:rsidRPr="00943F61" w:rsidTr="003A6DF2">
        <w:trPr>
          <w:trHeight w:val="27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ОКПД собирател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группировки "платные услуги населению"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CA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</w:t>
            </w:r>
            <w:r w:rsidR="0059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</w:t>
            </w:r>
            <w:proofErr w:type="spellEnd"/>
            <w:proofErr w:type="gramEnd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  <w:p w:rsidR="00F34DCA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CA" w:rsidRPr="00CB2DAD" w:rsidRDefault="00F34DCA" w:rsidP="00F34DC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услуг, образ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кул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233" w:type="dxa"/>
            <w:gridSpan w:val="2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rPr>
          <w:trHeight w:val="27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КШЭК ООН ОКИППТ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F34DCA" w:rsidRPr="00943F61" w:rsidRDefault="00F34DCA" w:rsidP="00F3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внутренней и внешней то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</w:t>
            </w:r>
          </w:p>
        </w:tc>
        <w:tc>
          <w:tcPr>
            <w:tcW w:w="2233" w:type="dxa"/>
            <w:gridSpan w:val="2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CA" w:rsidRPr="00943F61" w:rsidTr="003A6DF2">
        <w:trPr>
          <w:trHeight w:val="27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21.5.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КУ ВТО ОКУВЭД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F34DCA" w:rsidRPr="00943F61" w:rsidRDefault="00F34DCA" w:rsidP="00F3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внутренней и внешней то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</w:t>
            </w:r>
          </w:p>
        </w:tc>
        <w:tc>
          <w:tcPr>
            <w:tcW w:w="2233" w:type="dxa"/>
            <w:gridSpan w:val="2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ОКПД новой версии ОКОФ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национальных счетов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Суринов</w:t>
            </w:r>
          </w:p>
        </w:tc>
      </w:tr>
      <w:tr w:rsidR="00F34DCA" w:rsidRPr="00943F61" w:rsidTr="003A6DF2">
        <w:trPr>
          <w:trHeight w:val="36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новой версии ОКТМО</w:t>
            </w:r>
          </w:p>
        </w:tc>
        <w:tc>
          <w:tcPr>
            <w:tcW w:w="1823" w:type="dxa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статистическ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наблюдения и контроля</w:t>
            </w:r>
          </w:p>
        </w:tc>
        <w:tc>
          <w:tcPr>
            <w:tcW w:w="2233" w:type="dxa"/>
            <w:gridSpan w:val="2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rPr>
          <w:trHeight w:val="36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новой версии ОКОГУ</w:t>
            </w:r>
          </w:p>
        </w:tc>
        <w:tc>
          <w:tcPr>
            <w:tcW w:w="182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новой версии ОКЗ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труда, занят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науки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rPr>
          <w:trHeight w:val="54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новой версии </w:t>
            </w:r>
            <w:proofErr w:type="spell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ОКПИиПВ</w:t>
            </w:r>
            <w:proofErr w:type="spellEnd"/>
          </w:p>
        </w:tc>
        <w:tc>
          <w:tcPr>
            <w:tcW w:w="1823" w:type="dxa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 России</w:t>
            </w:r>
          </w:p>
        </w:tc>
        <w:tc>
          <w:tcPr>
            <w:tcW w:w="1843" w:type="dxa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сельского х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и окружающей среды</w:t>
            </w:r>
          </w:p>
        </w:tc>
        <w:tc>
          <w:tcPr>
            <w:tcW w:w="2233" w:type="dxa"/>
            <w:gridSpan w:val="2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Лайкам</w:t>
            </w:r>
          </w:p>
        </w:tc>
      </w:tr>
      <w:tr w:rsidR="00F34DCA" w:rsidRPr="00943F61" w:rsidTr="003A6DF2">
        <w:trPr>
          <w:trHeight w:val="54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класс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фикатора видов де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затрат на охрану окружающей среды в соответствии с международными стандартами</w:t>
            </w:r>
          </w:p>
        </w:tc>
        <w:tc>
          <w:tcPr>
            <w:tcW w:w="182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CA" w:rsidRPr="00943F61" w:rsidTr="003A6DF2">
        <w:tc>
          <w:tcPr>
            <w:tcW w:w="9571" w:type="dxa"/>
            <w:gridSpan w:val="6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 – “Минимизация информационной нагрузки на респондентов на основе применения современных методов статистического наблюдения”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нагрузки на респо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дентов на основе применения совр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методов ст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тистического набл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организации </w:t>
            </w:r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и контроля</w:t>
            </w:r>
          </w:p>
        </w:tc>
        <w:tc>
          <w:tcPr>
            <w:tcW w:w="2233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Кевеш</w:t>
            </w:r>
          </w:p>
        </w:tc>
      </w:tr>
      <w:tr w:rsidR="00F34DCA" w:rsidRPr="00943F61" w:rsidTr="003A6DF2">
        <w:tc>
          <w:tcPr>
            <w:tcW w:w="9571" w:type="dxa"/>
            <w:gridSpan w:val="6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 – “Интеграция и гармонизация статистических информационных ресурсов, разрабатываемых федеральными органами государственной власти”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и гарм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статистич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информацио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ресурсов, разр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батываемых фед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органами государственной власти</w:t>
            </w:r>
          </w:p>
        </w:tc>
        <w:tc>
          <w:tcPr>
            <w:tcW w:w="1823" w:type="dxa"/>
            <w:hideMark/>
          </w:tcPr>
          <w:p w:rsidR="00F34DCA" w:rsidRPr="00943F61" w:rsidRDefault="00F34DCA" w:rsidP="00592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="0059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</w:t>
            </w:r>
            <w:proofErr w:type="spellEnd"/>
          </w:p>
        </w:tc>
        <w:tc>
          <w:tcPr>
            <w:tcW w:w="2295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информационных ресурсов и технол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1781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Лайкам</w:t>
            </w:r>
          </w:p>
        </w:tc>
      </w:tr>
      <w:tr w:rsidR="00F34DCA" w:rsidRPr="00943F61" w:rsidTr="003A6DF2">
        <w:tc>
          <w:tcPr>
            <w:tcW w:w="9571" w:type="dxa"/>
            <w:gridSpan w:val="6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 – “Модернизация системы сбора, обработки, хранения и распространения статистической информации органов государственной статистики на основе прим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нения современных информационно-телекоммуникационных технологий”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центрального аппарата Росстата и частичная реко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 произво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помещений (серверных) ГМЦ Росстата и 75 терр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ториальных органов Росстата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2295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имущественн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комплекса</w:t>
            </w:r>
          </w:p>
        </w:tc>
        <w:tc>
          <w:tcPr>
            <w:tcW w:w="1781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Лайкам</w:t>
            </w:r>
          </w:p>
        </w:tc>
      </w:tr>
      <w:tr w:rsidR="00F34DCA" w:rsidRPr="00943F61" w:rsidTr="003A6DF2">
        <w:trPr>
          <w:trHeight w:val="36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проектно-технологических решений технич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проекта разв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информационно-вычислительной системы Росстата, отработанных в пило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центрах</w:t>
            </w:r>
          </w:p>
        </w:tc>
        <w:tc>
          <w:tcPr>
            <w:tcW w:w="1823" w:type="dxa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2295" w:type="dxa"/>
            <w:gridSpan w:val="2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информационных ресурсов и технол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1781" w:type="dxa"/>
            <w:vMerge w:val="restart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Лайкам</w:t>
            </w:r>
          </w:p>
        </w:tc>
      </w:tr>
      <w:tr w:rsidR="00F34DCA" w:rsidRPr="00943F61" w:rsidTr="003A6DF2">
        <w:trPr>
          <w:trHeight w:val="36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технических и программных сре</w:t>
            </w:r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создания современных вычи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лительной и сетевой инфраструктур 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формационно-вычислительной с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Росстата</w:t>
            </w:r>
          </w:p>
        </w:tc>
        <w:tc>
          <w:tcPr>
            <w:tcW w:w="182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CA" w:rsidRPr="00943F61" w:rsidTr="003A6DF2">
        <w:trPr>
          <w:trHeight w:val="360"/>
        </w:trPr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сбора, обработки и распространения статистических да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(проектно-технологические и технические реш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1823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hideMark/>
          </w:tcPr>
          <w:p w:rsidR="00F34DCA" w:rsidRPr="00943F61" w:rsidRDefault="00F34DCA" w:rsidP="00F3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CA" w:rsidRPr="00943F61" w:rsidTr="003A6DF2">
        <w:trPr>
          <w:trHeight w:val="840"/>
        </w:trPr>
        <w:tc>
          <w:tcPr>
            <w:tcW w:w="9571" w:type="dxa"/>
            <w:gridSpan w:val="6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5 - “Развитие системы обратной связи с респондентами и пользователями статистической информации”</w:t>
            </w:r>
          </w:p>
        </w:tc>
      </w:tr>
      <w:tr w:rsidR="00F34DCA" w:rsidRPr="00943F61" w:rsidTr="003A6DF2">
        <w:tc>
          <w:tcPr>
            <w:tcW w:w="1242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30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обратной связи с респондентами и пользователями стат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стической информ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23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2295" w:type="dxa"/>
            <w:gridSpan w:val="2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сво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статистических работ и обществе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связей</w:t>
            </w:r>
          </w:p>
        </w:tc>
        <w:tc>
          <w:tcPr>
            <w:tcW w:w="1781" w:type="dxa"/>
            <w:hideMark/>
          </w:tcPr>
          <w:p w:rsidR="00F34DCA" w:rsidRPr="00943F61" w:rsidRDefault="00F34DCA" w:rsidP="00F34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Ульянов</w:t>
            </w:r>
          </w:p>
        </w:tc>
      </w:tr>
    </w:tbl>
    <w:p w:rsidR="002166F7" w:rsidRPr="00F34DCA" w:rsidRDefault="0024177E" w:rsidP="0024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3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166F7" w:rsidRPr="00F34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166F7" w:rsidRPr="00F34DCA" w:rsidRDefault="002166F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B35268" w:rsidRDefault="00B35268" w:rsidP="00B35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№ 2</w:t>
      </w:r>
    </w:p>
    <w:p w:rsidR="00B35268" w:rsidRPr="00B35268" w:rsidRDefault="00B35268" w:rsidP="00B35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приказу</w:t>
      </w:r>
      <w:r w:rsidRPr="00943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43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Росстата</w:t>
      </w:r>
      <w:r w:rsidRPr="00B3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12 декабря 2006г. №190</w:t>
      </w:r>
    </w:p>
    <w:p w:rsidR="00B35268" w:rsidRDefault="00B35268" w:rsidP="00B3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2166F7" w:rsidRDefault="0024177E" w:rsidP="00B3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3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Ответственные исполнители по</w:t>
      </w:r>
      <w:r w:rsidRPr="00943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целевым индикаторам и основным показателям</w:t>
      </w:r>
      <w:r w:rsidRPr="00943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федеральной целевой программы “Развитие государственной</w:t>
      </w:r>
      <w:r w:rsidRPr="00943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статистики России в 2007 - 2011 годах”</w:t>
      </w:r>
    </w:p>
    <w:p w:rsidR="002166F7" w:rsidRDefault="002166F7" w:rsidP="00B35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216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ред. приказа Росстата от 25.01.2008 №16)</w:t>
      </w:r>
    </w:p>
    <w:p w:rsidR="00B35268" w:rsidRPr="00B35268" w:rsidRDefault="00B35268" w:rsidP="00B35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02"/>
        <w:gridCol w:w="28"/>
        <w:gridCol w:w="5078"/>
        <w:gridCol w:w="2963"/>
      </w:tblGrid>
      <w:tr w:rsidR="0024177E" w:rsidRPr="003A6DF2" w:rsidTr="003A6DF2">
        <w:trPr>
          <w:tblHeader/>
        </w:trPr>
        <w:tc>
          <w:tcPr>
            <w:tcW w:w="724" w:type="pct"/>
            <w:hideMark/>
          </w:tcPr>
          <w:p w:rsidR="0024177E" w:rsidRPr="003A6DF2" w:rsidRDefault="00573ABB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4177E" w:rsidRPr="003A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индик</w:t>
            </w:r>
            <w:r w:rsidR="0024177E" w:rsidRPr="003A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24177E" w:rsidRPr="003A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2698" w:type="pct"/>
            <w:gridSpan w:val="2"/>
            <w:hideMark/>
          </w:tcPr>
          <w:p w:rsidR="0024177E" w:rsidRPr="003A6DF2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544" w:type="pct"/>
            <w:hideMark/>
          </w:tcPr>
          <w:p w:rsidR="0024177E" w:rsidRPr="003A6DF2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</w:t>
            </w:r>
            <w:r w:rsidRPr="003A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A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нители</w:t>
            </w:r>
          </w:p>
        </w:tc>
      </w:tr>
      <w:tr w:rsidR="002166F7" w:rsidRPr="003A6DF2" w:rsidTr="003A6DF2">
        <w:trPr>
          <w:tblHeader/>
        </w:trPr>
        <w:tc>
          <w:tcPr>
            <w:tcW w:w="724" w:type="pct"/>
          </w:tcPr>
          <w:p w:rsidR="002166F7" w:rsidRPr="003A6DF2" w:rsidRDefault="002166F7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8" w:type="pct"/>
            <w:gridSpan w:val="2"/>
          </w:tcPr>
          <w:p w:rsidR="002166F7" w:rsidRPr="003A6DF2" w:rsidRDefault="002166F7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4" w:type="pct"/>
          </w:tcPr>
          <w:p w:rsidR="002166F7" w:rsidRPr="003A6DF2" w:rsidRDefault="002166F7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24177E" w:rsidRPr="00943F61" w:rsidTr="00B35268">
        <w:trPr>
          <w:trHeight w:val="1410"/>
        </w:trPr>
        <w:tc>
          <w:tcPr>
            <w:tcW w:w="4984" w:type="pct"/>
            <w:gridSpan w:val="4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 – “Оптимизация состава официальной статистической информации, разр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батываемой федеральными органами государственной власти для принятия упра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ленческих решений и прогнозирования на различных уровнях государственного, муниципального и корпоративного управления, с учетом международного опыта”</w:t>
            </w:r>
          </w:p>
        </w:tc>
      </w:tr>
      <w:tr w:rsidR="0024177E" w:rsidRPr="00943F61" w:rsidTr="00B35268">
        <w:tc>
          <w:tcPr>
            <w:tcW w:w="724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8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отчетности, представляемой в электронном виде по крупным и средним предприятиям</w:t>
            </w:r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44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статистического набл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и контроля, </w:t>
            </w:r>
            <w:r w:rsidR="00CB2DAD"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</w:t>
            </w:r>
            <w:r w:rsidR="00CB2DAD"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2DAD"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ресурсов и те</w:t>
            </w:r>
            <w:r w:rsidR="00CB2DAD"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B2DAD"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</w:t>
            </w:r>
          </w:p>
        </w:tc>
      </w:tr>
      <w:tr w:rsidR="0024177E" w:rsidRPr="00943F61" w:rsidTr="00B35268">
        <w:tc>
          <w:tcPr>
            <w:tcW w:w="724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8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статистических показателей, включенных Росстатом в мониторинг показ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деятельности субъектов бюджетного планирования (федеральных министерств, ф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деральных служб и федеральных агентств, 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ководство которыми осуществляет Правител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Российской Федерации) в общем объеме показателей, запланированных субъектами бюджетного план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44" w:type="pct"/>
            <w:hideMark/>
          </w:tcPr>
          <w:p w:rsidR="0024177E" w:rsidRPr="00943F61" w:rsidRDefault="00CB2DAD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сводных статистических работ и 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связей</w:t>
            </w:r>
          </w:p>
        </w:tc>
      </w:tr>
      <w:tr w:rsidR="0024177E" w:rsidRPr="00943F61" w:rsidTr="00B35268">
        <w:tc>
          <w:tcPr>
            <w:tcW w:w="724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8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международных стандартов - заполняемость гармонизированными показ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статистических вопросников, составленных международными организац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44" w:type="pct"/>
            <w:hideMark/>
          </w:tcPr>
          <w:p w:rsidR="0024177E" w:rsidRPr="00943F61" w:rsidRDefault="00CB2DAD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зарубежных стран и ме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 сотруднич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</w:tr>
      <w:tr w:rsidR="0024177E" w:rsidRPr="00943F61" w:rsidTr="00B35268">
        <w:tc>
          <w:tcPr>
            <w:tcW w:w="724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8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формируемых индикаторов Декл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тысячелетия ООН к общему числу уст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индикаторов</w:t>
            </w:r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44" w:type="pct"/>
            <w:hideMark/>
          </w:tcPr>
          <w:p w:rsidR="0024177E" w:rsidRPr="00943F61" w:rsidRDefault="00CB2DAD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статистики зарубежных стран и ме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 сотруднич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</w:tr>
      <w:tr w:rsidR="0024177E" w:rsidRPr="00943F61" w:rsidTr="00B35268">
        <w:trPr>
          <w:trHeight w:val="765"/>
        </w:trPr>
        <w:tc>
          <w:tcPr>
            <w:tcW w:w="4984" w:type="pct"/>
            <w:gridSpan w:val="4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 – “Минимизация информационной нагрузки на респондентов на основе применения современных методов статистического наблюдения”</w:t>
            </w:r>
          </w:p>
        </w:tc>
      </w:tr>
      <w:tr w:rsidR="0024177E" w:rsidRPr="00943F61" w:rsidTr="00B35268">
        <w:tc>
          <w:tcPr>
            <w:tcW w:w="755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67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респондентов в связи с внедрением выборочных методов статист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наблюдения (тыс. единиц)</w:t>
            </w:r>
          </w:p>
        </w:tc>
        <w:tc>
          <w:tcPr>
            <w:tcW w:w="1544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статистического набл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 контроля</w:t>
            </w:r>
          </w:p>
        </w:tc>
      </w:tr>
      <w:tr w:rsidR="0024177E" w:rsidRPr="00943F61" w:rsidTr="00B35268">
        <w:tc>
          <w:tcPr>
            <w:tcW w:w="755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67" w:type="pct"/>
            <w:hideMark/>
          </w:tcPr>
          <w:p w:rsidR="0024177E" w:rsidRPr="00943F61" w:rsidRDefault="0024177E" w:rsidP="00447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выборочных статистических обследований в различных отраслях эк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 и социальной сферы, проводимых на основе сплошных обследований (ед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ниц) </w:t>
            </w:r>
          </w:p>
        </w:tc>
        <w:tc>
          <w:tcPr>
            <w:tcW w:w="1544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статистического набл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 контроля</w:t>
            </w:r>
          </w:p>
        </w:tc>
      </w:tr>
      <w:tr w:rsidR="0024177E" w:rsidRPr="00943F61" w:rsidTr="00B35268">
        <w:trPr>
          <w:trHeight w:val="1065"/>
        </w:trPr>
        <w:tc>
          <w:tcPr>
            <w:tcW w:w="4984" w:type="pct"/>
            <w:gridSpan w:val="4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 – “Интеграция и гармонизация статистических информационных ресурсов, разрабатываемых федеральными органами государственной вл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сти, в масштабах страны” 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(государственный заказчик – </w:t>
            </w:r>
            <w:proofErr w:type="spell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Росинформтехнологии</w:t>
            </w:r>
            <w:proofErr w:type="spellEnd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24177E" w:rsidRPr="00943F61" w:rsidTr="00B35268">
        <w:tc>
          <w:tcPr>
            <w:tcW w:w="755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67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ведомств, обеспечивающих опер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 доступ к своим статистическим ресурсам по сетям общего пользов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44" w:type="pct"/>
            <w:hideMark/>
          </w:tcPr>
          <w:p w:rsidR="0024177E" w:rsidRPr="00943F61" w:rsidRDefault="00CB2DAD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ресурсов и техн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</w:t>
            </w:r>
          </w:p>
        </w:tc>
      </w:tr>
      <w:tr w:rsidR="0024177E" w:rsidRPr="00943F61" w:rsidTr="00B35268">
        <w:tc>
          <w:tcPr>
            <w:tcW w:w="755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67" w:type="pct"/>
            <w:hideMark/>
          </w:tcPr>
          <w:p w:rsidR="0024177E" w:rsidRPr="00943F61" w:rsidRDefault="0024177E" w:rsidP="00B35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сопряжения государственных инфо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ресурсов по общероссийским классификаторам технико-экономической и социальной информации (</w:t>
            </w:r>
            <w:proofErr w:type="gramStart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ТЭСИ), количество ОК ТЭСИ (ед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ниц) </w:t>
            </w:r>
          </w:p>
        </w:tc>
        <w:tc>
          <w:tcPr>
            <w:tcW w:w="1544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статистического набл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 контроля</w:t>
            </w:r>
          </w:p>
        </w:tc>
      </w:tr>
      <w:tr w:rsidR="0024177E" w:rsidRPr="00943F61" w:rsidTr="00B35268">
        <w:trPr>
          <w:trHeight w:val="1050"/>
        </w:trPr>
        <w:tc>
          <w:tcPr>
            <w:tcW w:w="4984" w:type="pct"/>
            <w:gridSpan w:val="4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 – “Модернизация системы сбора, обработки, хранения и распр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странения статистической информации органов государственной статистики на основе прим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нения современных информационно-телекоммуникационных технологий”</w:t>
            </w:r>
          </w:p>
        </w:tc>
      </w:tr>
      <w:tr w:rsidR="0024177E" w:rsidRPr="00943F61" w:rsidTr="00B35268">
        <w:tc>
          <w:tcPr>
            <w:tcW w:w="755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67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ведомств, обеспечивающих фо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статистических данных и подключенных к единой межведо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информационно-статистической системе (ед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ниц)</w:t>
            </w:r>
          </w:p>
        </w:tc>
        <w:tc>
          <w:tcPr>
            <w:tcW w:w="1544" w:type="pct"/>
            <w:hideMark/>
          </w:tcPr>
          <w:p w:rsidR="0024177E" w:rsidRPr="00943F61" w:rsidRDefault="00CB2DAD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ресурсов и техн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</w:t>
            </w:r>
          </w:p>
        </w:tc>
      </w:tr>
      <w:tr w:rsidR="0024177E" w:rsidRPr="00943F61" w:rsidTr="00B35268">
        <w:tc>
          <w:tcPr>
            <w:tcW w:w="755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67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интернет-сайтов территор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органов Росстата, предоставляющих статист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информацию по субъектам Российской Федерации с использованием поисковой с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и объединенных общей идеологией (единиц)</w:t>
            </w:r>
          </w:p>
        </w:tc>
        <w:tc>
          <w:tcPr>
            <w:tcW w:w="1544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финансов, информационных ресу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технологий</w:t>
            </w:r>
          </w:p>
        </w:tc>
      </w:tr>
      <w:tr w:rsidR="0024177E" w:rsidRPr="00943F61" w:rsidTr="00B35268">
        <w:trPr>
          <w:trHeight w:val="765"/>
        </w:trPr>
        <w:tc>
          <w:tcPr>
            <w:tcW w:w="4984" w:type="pct"/>
            <w:gridSpan w:val="4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5 – “Развитие системы обратной связи с респондентами и пользователями статистической информации”</w:t>
            </w:r>
          </w:p>
        </w:tc>
      </w:tr>
      <w:tr w:rsidR="0024177E" w:rsidRPr="00943F61" w:rsidTr="00B35268">
        <w:tc>
          <w:tcPr>
            <w:tcW w:w="755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67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на сайты офиц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статистики (тыс. обращений в год)</w:t>
            </w:r>
          </w:p>
        </w:tc>
        <w:tc>
          <w:tcPr>
            <w:tcW w:w="1544" w:type="pct"/>
            <w:hideMark/>
          </w:tcPr>
          <w:p w:rsidR="0024177E" w:rsidRPr="00943F61" w:rsidRDefault="00CB2DAD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ресурсов и техн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</w:t>
            </w:r>
          </w:p>
        </w:tc>
      </w:tr>
      <w:tr w:rsidR="0024177E" w:rsidRPr="00943F61" w:rsidTr="00B35268">
        <w:tc>
          <w:tcPr>
            <w:tcW w:w="755" w:type="pct"/>
            <w:gridSpan w:val="2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67" w:type="pct"/>
            <w:hideMark/>
          </w:tcPr>
          <w:p w:rsidR="0024177E" w:rsidRPr="00943F61" w:rsidRDefault="0024177E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доверия пользователей к официальной статистической информ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44" w:type="pct"/>
            <w:hideMark/>
          </w:tcPr>
          <w:p w:rsidR="0024177E" w:rsidRPr="00943F61" w:rsidRDefault="00CB2DAD" w:rsidP="00573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сводных статистических работ и о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связей</w:t>
            </w:r>
          </w:p>
        </w:tc>
      </w:tr>
    </w:tbl>
    <w:p w:rsidR="0024177E" w:rsidRDefault="0024177E" w:rsidP="0024177E">
      <w:pPr>
        <w:pStyle w:val="ConsPlusNormal"/>
        <w:ind w:firstLine="540"/>
        <w:jc w:val="both"/>
      </w:pPr>
    </w:p>
    <w:p w:rsidR="0024177E" w:rsidRPr="0024177E" w:rsidRDefault="0024177E">
      <w:pPr>
        <w:rPr>
          <w:rFonts w:ascii="Times New Roman" w:hAnsi="Times New Roman" w:cs="Times New Roman"/>
        </w:rPr>
      </w:pPr>
    </w:p>
    <w:sectPr w:rsidR="0024177E" w:rsidRPr="0024177E" w:rsidSect="00B3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0"/>
    <w:rsid w:val="000F6872"/>
    <w:rsid w:val="0015760E"/>
    <w:rsid w:val="002166F7"/>
    <w:rsid w:val="00230E8D"/>
    <w:rsid w:val="0024177E"/>
    <w:rsid w:val="002973F6"/>
    <w:rsid w:val="002B083D"/>
    <w:rsid w:val="00316AA8"/>
    <w:rsid w:val="00343290"/>
    <w:rsid w:val="00366394"/>
    <w:rsid w:val="003A6DF2"/>
    <w:rsid w:val="00447B4A"/>
    <w:rsid w:val="00471510"/>
    <w:rsid w:val="00525534"/>
    <w:rsid w:val="005646E8"/>
    <w:rsid w:val="00573ABB"/>
    <w:rsid w:val="00592EF8"/>
    <w:rsid w:val="005F1FDD"/>
    <w:rsid w:val="00611C2A"/>
    <w:rsid w:val="008B6151"/>
    <w:rsid w:val="00901638"/>
    <w:rsid w:val="009B11B0"/>
    <w:rsid w:val="00A01CC0"/>
    <w:rsid w:val="00A52113"/>
    <w:rsid w:val="00AD2448"/>
    <w:rsid w:val="00AE25F9"/>
    <w:rsid w:val="00B07CF6"/>
    <w:rsid w:val="00B35268"/>
    <w:rsid w:val="00C02A3B"/>
    <w:rsid w:val="00C05864"/>
    <w:rsid w:val="00C3466F"/>
    <w:rsid w:val="00CB2DAD"/>
    <w:rsid w:val="00CC7185"/>
    <w:rsid w:val="00D61599"/>
    <w:rsid w:val="00F3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Light Shading"/>
    <w:basedOn w:val="a1"/>
    <w:uiPriority w:val="60"/>
    <w:rsid w:val="00611C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3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Light Shading"/>
    <w:basedOn w:val="a1"/>
    <w:uiPriority w:val="60"/>
    <w:rsid w:val="00611C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3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0DFD979935BBD635355E584C13254983DFD9A821AAD048D60F425C49C79D218456026131878BA7Z8A7H" TargetMode="External"/><Relationship Id="rId18" Type="http://schemas.openxmlformats.org/officeDocument/2006/relationships/hyperlink" Target="consultantplus://offline/ref=8A0DFD979935BBD6353557414B13254987DCDFA524A8D048D60F425C49C79D218456026131878BA6Z8AEH" TargetMode="External"/><Relationship Id="rId26" Type="http://schemas.openxmlformats.org/officeDocument/2006/relationships/hyperlink" Target="consultantplus://offline/ref=8A0DFD979935BBD6353557414B13254987DCDFA524A8D048D60F425C49C79D218456026131878BA6Z8AAH" TargetMode="External"/><Relationship Id="rId39" Type="http://schemas.openxmlformats.org/officeDocument/2006/relationships/hyperlink" Target="consultantplus://offline/ref=8A0DFD979935BBD635355E584C13254983DFD9A821AAD048D60F425C49C79D218456026131878BA7Z8A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0DFD979935BBD635355E584C13254983DFD9A821AAD048D60F425C49C79D218456026131878BA7Z8A7H" TargetMode="External"/><Relationship Id="rId34" Type="http://schemas.openxmlformats.org/officeDocument/2006/relationships/hyperlink" Target="consultantplus://offline/ref=8A0DFD979935BBD6353557414B13254987DCDFA524A8D048D60F425C49C79D218456026131878BA6Z8ABH" TargetMode="External"/><Relationship Id="rId42" Type="http://schemas.openxmlformats.org/officeDocument/2006/relationships/hyperlink" Target="consultantplus://offline/ref=8A0DFD979935BBD6353557414B13254987DCDFA524A8D048D60F425C49C79D218456026131878BA6Z8A7H" TargetMode="External"/><Relationship Id="rId47" Type="http://schemas.openxmlformats.org/officeDocument/2006/relationships/hyperlink" Target="consultantplus://offline/ref=8A0DFD979935BBD635355E584C13254983DFD9A821AAD048D60F425C49C79D218456026131878BA7Z8A7H" TargetMode="External"/><Relationship Id="rId50" Type="http://schemas.openxmlformats.org/officeDocument/2006/relationships/hyperlink" Target="consultantplus://offline/ref=8A0DFD979935BBD635355E584C13254983DFD9A821AAD048D60F425C49C79D218456026131878BA7Z8A7H" TargetMode="External"/><Relationship Id="rId7" Type="http://schemas.openxmlformats.org/officeDocument/2006/relationships/hyperlink" Target="consultantplus://offline/ref=8A0DFD979935BBD635355E584C13254983DFD9A821AAD048D60F425C49ZCA7H" TargetMode="External"/><Relationship Id="rId12" Type="http://schemas.openxmlformats.org/officeDocument/2006/relationships/hyperlink" Target="consultantplus://offline/ref=8A0DFD979935BBD635355E584C13254983DFD9A821AAD048D60F425C49C79D218456026131878BA7Z8A7H" TargetMode="External"/><Relationship Id="rId17" Type="http://schemas.openxmlformats.org/officeDocument/2006/relationships/hyperlink" Target="consultantplus://offline/ref=8A0DFD979935BBD635355E584C13254983DFD9A821AAD048D60F425C49C79D218456026131878BA7Z8A7H" TargetMode="External"/><Relationship Id="rId25" Type="http://schemas.openxmlformats.org/officeDocument/2006/relationships/hyperlink" Target="consultantplus://offline/ref=8A0DFD979935BBD635355E584C13254985DADFAA24A58D42DE564E5E4EC8C236831F0E6031818BZAA7H" TargetMode="External"/><Relationship Id="rId33" Type="http://schemas.openxmlformats.org/officeDocument/2006/relationships/hyperlink" Target="consultantplus://offline/ref=8A0DFD979935BBD6353557414B13254987DCDFA524A8D048D60F425C49C79D218456026131878BA6Z8ABH" TargetMode="External"/><Relationship Id="rId38" Type="http://schemas.openxmlformats.org/officeDocument/2006/relationships/hyperlink" Target="consultantplus://offline/ref=8A0DFD979935BBD6353557414B13254987DCDFA524A8D048D60F425C49C79D218456026131878BA6Z8ABH" TargetMode="External"/><Relationship Id="rId46" Type="http://schemas.openxmlformats.org/officeDocument/2006/relationships/hyperlink" Target="consultantplus://offline/ref=8A0DFD979935BBD6353557414B13254987DCDFA524A8D048D60F425C49C79D218456026131878BA6Z8A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0DFD979935BBD635355E584C13254985DFDCA527A58D42DE564E5E4EC8C236831F0E6031878FZAA3H" TargetMode="External"/><Relationship Id="rId20" Type="http://schemas.openxmlformats.org/officeDocument/2006/relationships/hyperlink" Target="consultantplus://offline/ref=8A0DFD979935BBD635355E584C13254983DFD9A821AAD048D60F425C49C79D218456026131878BA7Z8A7H" TargetMode="External"/><Relationship Id="rId29" Type="http://schemas.openxmlformats.org/officeDocument/2006/relationships/hyperlink" Target="consultantplus://offline/ref=8A0DFD979935BBD6353557414B13254987DCDFA524A8D048D60F425C49C79D218456026131878BA6Z8AAH" TargetMode="External"/><Relationship Id="rId41" Type="http://schemas.openxmlformats.org/officeDocument/2006/relationships/hyperlink" Target="consultantplus://offline/ref=8A0DFD979935BBD6353557414B13254987DCDFA524A8D048D60F425C49C79D218456026131878BA6Z8A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0DFD979935BBD6353557414B13254987DCDFA524A8D048D60F425C49C79D218456026131878BA7Z8A7H" TargetMode="External"/><Relationship Id="rId11" Type="http://schemas.openxmlformats.org/officeDocument/2006/relationships/hyperlink" Target="consultantplus://offline/ref=8A0DFD979935BBD635355E584C13254983DFD9A821AAD048D60F425C49C79D218456026131878BA7Z8A7H" TargetMode="External"/><Relationship Id="rId24" Type="http://schemas.openxmlformats.org/officeDocument/2006/relationships/hyperlink" Target="consultantplus://offline/ref=8A0DFD979935BBD6353557414B13254987DCDFA524A8D048D60F425C49C79D218456026131878BA6Z8AAH" TargetMode="External"/><Relationship Id="rId32" Type="http://schemas.openxmlformats.org/officeDocument/2006/relationships/hyperlink" Target="consultantplus://offline/ref=8A0DFD979935BBD6353557414B13254987DCDFA524A8D048D60F425C49C79D218456026131878BA6Z8ABH" TargetMode="External"/><Relationship Id="rId37" Type="http://schemas.openxmlformats.org/officeDocument/2006/relationships/hyperlink" Target="consultantplus://offline/ref=8A0DFD979935BBD635355E584C13254983DFD9A821AAD048D60F425C49C79D218456026131878BA7Z8A7H" TargetMode="External"/><Relationship Id="rId40" Type="http://schemas.openxmlformats.org/officeDocument/2006/relationships/hyperlink" Target="consultantplus://offline/ref=8A0DFD979935BBD6353557414B13254987DCDFA524A8D048D60F425C49C79D218456026131878BA5Z8AEH" TargetMode="External"/><Relationship Id="rId45" Type="http://schemas.openxmlformats.org/officeDocument/2006/relationships/hyperlink" Target="consultantplus://offline/ref=8A0DFD979935BBD6353557414B13254987DCDFA524A8D048D60F425C49C79D218456026131878BA6Z8ABH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0DFD979935BBD635355E584C13254983DFD9A821AAD048D60F425C49C79D218456026131878BA7Z8A7H" TargetMode="External"/><Relationship Id="rId23" Type="http://schemas.openxmlformats.org/officeDocument/2006/relationships/hyperlink" Target="consultantplus://offline/ref=8A0DFD979935BBD6353557414B13254987DCDFA524A8D048D60F425C49C79D218456026131878BA6Z8AFH" TargetMode="External"/><Relationship Id="rId28" Type="http://schemas.openxmlformats.org/officeDocument/2006/relationships/hyperlink" Target="consultantplus://offline/ref=8A0DFD979935BBD6353557414B13254987DCDFA524A8D048D60F425C49C79D218456026131878BA6Z8ACH" TargetMode="External"/><Relationship Id="rId36" Type="http://schemas.openxmlformats.org/officeDocument/2006/relationships/hyperlink" Target="consultantplus://offline/ref=8A0DFD979935BBD6353557414B13254987DCDFA524A8D048D60F425C49C79D218456026131878BA6Z8ABH" TargetMode="External"/><Relationship Id="rId49" Type="http://schemas.openxmlformats.org/officeDocument/2006/relationships/hyperlink" Target="consultantplus://offline/ref=8A0DFD979935BBD6353557414B13254987DCDFA524A8D048D60F425C49C79D218456026131878BA6Z8ABH" TargetMode="External"/><Relationship Id="rId10" Type="http://schemas.openxmlformats.org/officeDocument/2006/relationships/hyperlink" Target="consultantplus://offline/ref=8A0DFD979935BBD635355E584C13254983DFD9A821AAD048D60F425C49C79D218456026131878BA7Z8A7H" TargetMode="External"/><Relationship Id="rId19" Type="http://schemas.openxmlformats.org/officeDocument/2006/relationships/hyperlink" Target="consultantplus://offline/ref=8A0DFD979935BBD635355E584C13254983DFD9A821AAD048D60F425C49C79D218456026131878BA7Z8A7H" TargetMode="External"/><Relationship Id="rId31" Type="http://schemas.openxmlformats.org/officeDocument/2006/relationships/hyperlink" Target="consultantplus://offline/ref=8A0DFD979935BBD635355E584C13254983DFD9A821AAD048D60F425C49C79D218456026131878BA7Z8A7H" TargetMode="External"/><Relationship Id="rId44" Type="http://schemas.openxmlformats.org/officeDocument/2006/relationships/hyperlink" Target="consultantplus://offline/ref=8A0DFD979935BBD6353557414B13254987DCDFA524A8D048D60F425C49C79D218456026131878BA6Z8AAH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0DFD979935BBD635355E584C13254983DFD9A821AAD048D60F425C49C79D218456026131878BA7Z8A7H" TargetMode="External"/><Relationship Id="rId14" Type="http://schemas.openxmlformats.org/officeDocument/2006/relationships/hyperlink" Target="consultantplus://offline/ref=8A0DFD979935BBD635355E584C13254983DFD9A821AAD048D60F425C49C79D218456026131878BA7Z8A7H" TargetMode="External"/><Relationship Id="rId22" Type="http://schemas.openxmlformats.org/officeDocument/2006/relationships/hyperlink" Target="consultantplus://offline/ref=8A0DFD979935BBD635355E584C13254983DFD9A821AAD048D60F425C49C79D218456026131878BA7Z8A7H" TargetMode="External"/><Relationship Id="rId27" Type="http://schemas.openxmlformats.org/officeDocument/2006/relationships/hyperlink" Target="consultantplus://offline/ref=8A0DFD979935BBD635355E584C13254983DFD9A821AAD048D60F425C49C79D218456026131878BA7Z8A7H" TargetMode="External"/><Relationship Id="rId30" Type="http://schemas.openxmlformats.org/officeDocument/2006/relationships/hyperlink" Target="consultantplus://offline/ref=8A0DFD979935BBD635355E584C13254983DFD9A821AAD048D60F425C49C79D218456026131878BA7Z8A7H" TargetMode="External"/><Relationship Id="rId35" Type="http://schemas.openxmlformats.org/officeDocument/2006/relationships/hyperlink" Target="consultantplus://offline/ref=8A0DFD979935BBD635355E584C13254983DFD9A821AAD048D60F425C49C79D218456026131878BA7Z8A7H" TargetMode="External"/><Relationship Id="rId43" Type="http://schemas.openxmlformats.org/officeDocument/2006/relationships/hyperlink" Target="consultantplus://offline/ref=8A0DFD979935BBD6353557414B13254987DCDFA524A8D048D60F425C49C79D218456026131878BA6Z8ABH" TargetMode="External"/><Relationship Id="rId48" Type="http://schemas.openxmlformats.org/officeDocument/2006/relationships/hyperlink" Target="consultantplus://offline/ref=8A0DFD979935BBD6353557414B13254987DCDFA524A8D048D60F425C49C79D218456026131878BA6Z8ABH" TargetMode="External"/><Relationship Id="rId8" Type="http://schemas.openxmlformats.org/officeDocument/2006/relationships/hyperlink" Target="consultantplus://offline/ref=8A0DFD979935BBD635355E584C13254983DFD9A821AAD048D60F425C49ZCA7H" TargetMode="External"/><Relationship Id="rId51" Type="http://schemas.openxmlformats.org/officeDocument/2006/relationships/hyperlink" Target="consultantplus://offline/ref=8A0DFD979935BBD6353557414B13254987DCDFA524A8D048D60F425C49C79D218456026131878BA6Z8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69A9-104E-4F1B-A6E3-C2AD13F5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 Александр Вадимович</dc:creator>
  <cp:lastModifiedBy>Грициняк Ксения Александровна</cp:lastModifiedBy>
  <cp:revision>8</cp:revision>
  <dcterms:created xsi:type="dcterms:W3CDTF">2016-03-23T07:32:00Z</dcterms:created>
  <dcterms:modified xsi:type="dcterms:W3CDTF">2016-03-24T06:36:00Z</dcterms:modified>
</cp:coreProperties>
</file>